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EF25B" w14:textId="77777777" w:rsidR="00E340FE" w:rsidRPr="00BE652E" w:rsidRDefault="005211C6" w:rsidP="00D02F70">
      <w:pPr>
        <w:widowControl w:val="0"/>
        <w:autoSpaceDE w:val="0"/>
        <w:autoSpaceDN w:val="0"/>
        <w:adjustRightInd w:val="0"/>
        <w:spacing w:after="0" w:line="240" w:lineRule="auto"/>
        <w:jc w:val="center"/>
        <w:rPr>
          <w:rFonts w:ascii="Arial" w:hAnsi="Arial" w:cs="Arial"/>
          <w:sz w:val="24"/>
          <w:szCs w:val="24"/>
        </w:rPr>
      </w:pPr>
      <w:r w:rsidRPr="00BE652E">
        <w:rPr>
          <w:rFonts w:ascii="Arial" w:hAnsi="Arial" w:cs="Arial"/>
          <w:noProof/>
          <w:sz w:val="24"/>
          <w:szCs w:val="24"/>
        </w:rPr>
        <mc:AlternateContent>
          <mc:Choice Requires="wpg">
            <w:drawing>
              <wp:inline distT="0" distB="0" distL="0" distR="0" wp14:anchorId="0168B72A" wp14:editId="294789B2">
                <wp:extent cx="6400800" cy="228600"/>
                <wp:effectExtent l="0" t="0" r="0" b="0"/>
                <wp:docPr id="289" name="Group 289"/>
                <wp:cNvGraphicFramePr/>
                <a:graphic xmlns:a="http://schemas.openxmlformats.org/drawingml/2006/main">
                  <a:graphicData uri="http://schemas.microsoft.com/office/word/2010/wordprocessingGroup">
                    <wpg:wgp>
                      <wpg:cNvGrpSpPr/>
                      <wpg:grpSpPr>
                        <a:xfrm>
                          <a:off x="0" y="0"/>
                          <a:ext cx="6400800" cy="228600"/>
                          <a:chOff x="0" y="0"/>
                          <a:chExt cx="6400800" cy="228600"/>
                        </a:xfrm>
                      </wpg:grpSpPr>
                      <wps:wsp>
                        <wps:cNvPr id="31" name="Rectangle 2"/>
                        <wps:cNvSpPr>
                          <a:spLocks noChangeArrowheads="1"/>
                        </wps:cNvSpPr>
                        <wps:spPr bwMode="auto">
                          <a:xfrm>
                            <a:off x="0" y="0"/>
                            <a:ext cx="517525" cy="22860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
                        <wps:cNvSpPr>
                          <a:spLocks noChangeArrowheads="1"/>
                        </wps:cNvSpPr>
                        <wps:spPr bwMode="auto">
                          <a:xfrm>
                            <a:off x="490220" y="0"/>
                            <a:ext cx="517525" cy="228600"/>
                          </a:xfrm>
                          <a:prstGeom prst="rect">
                            <a:avLst/>
                          </a:prstGeom>
                          <a:solidFill>
                            <a:srgbClr val="9327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
                        <wps:cNvSpPr>
                          <a:spLocks noChangeArrowheads="1"/>
                        </wps:cNvSpPr>
                        <wps:spPr bwMode="auto">
                          <a:xfrm>
                            <a:off x="980440" y="0"/>
                            <a:ext cx="517525" cy="228600"/>
                          </a:xfrm>
                          <a:prstGeom prst="rect">
                            <a:avLst/>
                          </a:prstGeom>
                          <a:solidFill>
                            <a:srgbClr val="008C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5"/>
                        <wps:cNvSpPr>
                          <a:spLocks noChangeArrowheads="1"/>
                        </wps:cNvSpPr>
                        <wps:spPr bwMode="auto">
                          <a:xfrm>
                            <a:off x="1470660" y="0"/>
                            <a:ext cx="517525" cy="228600"/>
                          </a:xfrm>
                          <a:prstGeom prst="rect">
                            <a:avLst/>
                          </a:prstGeom>
                          <a:solidFill>
                            <a:srgbClr val="326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6"/>
                        <wps:cNvSpPr>
                          <a:spLocks noChangeArrowheads="1"/>
                        </wps:cNvSpPr>
                        <wps:spPr bwMode="auto">
                          <a:xfrm>
                            <a:off x="1961515" y="0"/>
                            <a:ext cx="517525" cy="228600"/>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7"/>
                        <wps:cNvSpPr>
                          <a:spLocks noChangeArrowheads="1"/>
                        </wps:cNvSpPr>
                        <wps:spPr bwMode="auto">
                          <a:xfrm>
                            <a:off x="2479040" y="0"/>
                            <a:ext cx="517525" cy="228600"/>
                          </a:xfrm>
                          <a:prstGeom prst="rect">
                            <a:avLst/>
                          </a:prstGeom>
                          <a:solidFill>
                            <a:srgbClr val="00A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8"/>
                        <wps:cNvSpPr>
                          <a:spLocks noChangeArrowheads="1"/>
                        </wps:cNvSpPr>
                        <wps:spPr bwMode="auto">
                          <a:xfrm>
                            <a:off x="2960370" y="0"/>
                            <a:ext cx="516890" cy="228600"/>
                          </a:xfrm>
                          <a:prstGeom prst="rect">
                            <a:avLst/>
                          </a:prstGeom>
                          <a:solidFill>
                            <a:srgbClr val="C37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9"/>
                        <wps:cNvSpPr>
                          <a:spLocks noChangeArrowheads="1"/>
                        </wps:cNvSpPr>
                        <wps:spPr bwMode="auto">
                          <a:xfrm>
                            <a:off x="3922395" y="0"/>
                            <a:ext cx="517525" cy="228600"/>
                          </a:xfrm>
                          <a:prstGeom prst="rect">
                            <a:avLst/>
                          </a:prstGeom>
                          <a:solidFill>
                            <a:srgbClr val="BFA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0"/>
                        <wps:cNvSpPr>
                          <a:spLocks noChangeArrowheads="1"/>
                        </wps:cNvSpPr>
                        <wps:spPr bwMode="auto">
                          <a:xfrm>
                            <a:off x="4412615" y="0"/>
                            <a:ext cx="517525" cy="228600"/>
                          </a:xfrm>
                          <a:prstGeom prst="rect">
                            <a:avLst/>
                          </a:prstGeom>
                          <a:solidFill>
                            <a:srgbClr val="6308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
                        <wps:cNvSpPr>
                          <a:spLocks noChangeArrowheads="1"/>
                        </wps:cNvSpPr>
                        <wps:spPr bwMode="auto">
                          <a:xfrm>
                            <a:off x="4875530" y="0"/>
                            <a:ext cx="517525" cy="228600"/>
                          </a:xfrm>
                          <a:prstGeom prst="rect">
                            <a:avLst/>
                          </a:prstGeom>
                          <a:solidFill>
                            <a:srgbClr val="3B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2"/>
                        <wps:cNvSpPr>
                          <a:spLocks noChangeArrowheads="1"/>
                        </wps:cNvSpPr>
                        <wps:spPr bwMode="auto">
                          <a:xfrm>
                            <a:off x="5393055" y="0"/>
                            <a:ext cx="517525" cy="228600"/>
                          </a:xfrm>
                          <a:prstGeom prst="rect">
                            <a:avLst/>
                          </a:prstGeom>
                          <a:solidFill>
                            <a:srgbClr val="BB0A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13"/>
                        <wps:cNvSpPr>
                          <a:spLocks noChangeArrowheads="1"/>
                        </wps:cNvSpPr>
                        <wps:spPr bwMode="auto">
                          <a:xfrm>
                            <a:off x="3405505" y="0"/>
                            <a:ext cx="516890" cy="228600"/>
                          </a:xfrm>
                          <a:prstGeom prst="rect">
                            <a:avLst/>
                          </a:prstGeom>
                          <a:solidFill>
                            <a:srgbClr val="853D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4"/>
                        <wps:cNvSpPr>
                          <a:spLocks noChangeArrowheads="1"/>
                        </wps:cNvSpPr>
                        <wps:spPr bwMode="auto">
                          <a:xfrm>
                            <a:off x="5883275" y="0"/>
                            <a:ext cx="517525" cy="22860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7E6C3" id="Group 289" o:spid="_x0000_s1026" style="width:7in;height:18pt;mso-position-horizontal-relative:char;mso-position-vertical-relative:line" coordsize="6400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">
                <v:rect id="Rectangle 2" o:spid="_x0000_s1027" style="position:absolute;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" fillcolor="#25408f" stroked="f"/>
                <v:rect id="Rectangle 3" o:spid="_x0000_s1028" style="position:absolute;left:4902;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" fillcolor="#932784" stroked="f"/>
                <v:rect id="Rectangle 4" o:spid="_x0000_s1029" style="position:absolute;left:9804;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" fillcolor="#008c44" stroked="f"/>
                <v:rect id="Rectangle 5" o:spid="_x0000_s1030" style="position:absolute;left:14706;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" fillcolor="#326392" stroked="f"/>
                <v:rect id="Rectangle 6" o:spid="_x0000_s1031" style="position:absolute;left:19615;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" fillcolor="#d2232a" stroked="f"/>
                <v:rect id="Rectangle 7" o:spid="_x0000_s1032" style="position:absolute;left:24790;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" fillcolor="#00abbd" stroked="f"/>
                <v:rect id="Rectangle 8" o:spid="_x0000_s1033" style="position:absolute;left:29603;width:51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" fillcolor="#c37125" stroked="f"/>
                <v:rect id="Rectangle 9" o:spid="_x0000_s1034" style="position:absolute;left:39223;width:517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" fillcolor="#bfa500" stroked="f"/>
                <v:rect id="Rectangle 10" o:spid="_x0000_s1035" style="position:absolute;left:44126;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" fillcolor="#630859" stroked="f"/>
                <v:rect id="Rectangle 11" o:spid="_x0000_s1036" style="position:absolute;left:48755;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" fillcolor="#3b6468" stroked="f"/>
                <v:rect id="Rectangle 12" o:spid="_x0000_s1037" style="position:absolute;left:53930;width:51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" fillcolor="#bb0a53" stroked="f"/>
                <v:rect id="Rectangle 13" o:spid="_x0000_s1038" style="position:absolute;left:34055;width:51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" fillcolor="#853d36" stroked="f"/>
                <v:rect id="Rectangle 14" o:spid="_x0000_s1039" style="position:absolute;left:58832;width:517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" fillcolor="#41ad49" stroked="f"/>
                <w10:anchorlock/>
              </v:group>
            </w:pict>
          </mc:Fallback>
        </mc:AlternateContent>
      </w:r>
    </w:p>
    <w:p w14:paraId="1DF42CAE" w14:textId="77777777" w:rsidR="00E340FE" w:rsidRPr="00BE652E" w:rsidRDefault="00E340FE" w:rsidP="00D02F70">
      <w:pPr>
        <w:widowControl w:val="0"/>
        <w:autoSpaceDE w:val="0"/>
        <w:autoSpaceDN w:val="0"/>
        <w:adjustRightInd w:val="0"/>
        <w:spacing w:after="0" w:line="240" w:lineRule="auto"/>
        <w:jc w:val="center"/>
        <w:rPr>
          <w:rFonts w:ascii="Arial" w:hAnsi="Arial" w:cs="Arial"/>
          <w:sz w:val="24"/>
          <w:szCs w:val="24"/>
        </w:rPr>
      </w:pPr>
    </w:p>
    <w:p w14:paraId="3B62DBB7"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5A93C06A"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7149808A" w14:textId="77777777" w:rsidR="005211C6" w:rsidRPr="00BE652E" w:rsidRDefault="005211C6" w:rsidP="00D02F70">
      <w:pPr>
        <w:widowControl w:val="0"/>
        <w:autoSpaceDE w:val="0"/>
        <w:autoSpaceDN w:val="0"/>
        <w:adjustRightInd w:val="0"/>
        <w:spacing w:after="0" w:line="240" w:lineRule="auto"/>
        <w:rPr>
          <w:rFonts w:ascii="Arial" w:hAnsi="Arial" w:cs="Arial"/>
          <w:b/>
          <w:bCs/>
          <w:sz w:val="48"/>
          <w:szCs w:val="44"/>
        </w:rPr>
        <w:sectPr w:rsidR="005211C6" w:rsidRPr="00BE652E" w:rsidSect="002C6F38">
          <w:headerReference w:type="even" r:id="rId9"/>
          <w:headerReference w:type="default" r:id="rId10"/>
          <w:footerReference w:type="even" r:id="rId11"/>
          <w:footerReference w:type="default" r:id="rId12"/>
          <w:headerReference w:type="first" r:id="rId13"/>
          <w:footerReference w:type="first" r:id="rId14"/>
          <w:pgSz w:w="12240" w:h="15840"/>
          <w:pgMar w:top="569" w:right="1080" w:bottom="137" w:left="1080" w:header="720" w:footer="720" w:gutter="0"/>
          <w:cols w:num="2" w:space="3360" w:equalWidth="0">
            <w:col w:w="5760" w:space="20"/>
            <w:col w:w="4300"/>
          </w:cols>
          <w:noEndnote/>
        </w:sectPr>
      </w:pPr>
    </w:p>
    <w:p w14:paraId="2BD52CC3" w14:textId="77777777" w:rsidR="005211C6" w:rsidRPr="00BE652E" w:rsidRDefault="005211C6" w:rsidP="00D02F70">
      <w:pPr>
        <w:widowControl w:val="0"/>
        <w:autoSpaceDE w:val="0"/>
        <w:autoSpaceDN w:val="0"/>
        <w:adjustRightInd w:val="0"/>
        <w:spacing w:after="0" w:line="240" w:lineRule="auto"/>
        <w:rPr>
          <w:rFonts w:ascii="Arial" w:hAnsi="Arial" w:cs="Arial"/>
          <w:b/>
          <w:bCs/>
          <w:sz w:val="48"/>
          <w:szCs w:val="44"/>
        </w:rPr>
      </w:pPr>
    </w:p>
    <w:p w14:paraId="2C230DC8" w14:textId="77777777" w:rsidR="00A84AB2" w:rsidRPr="00BE652E" w:rsidRDefault="00A84AB2" w:rsidP="00B23D8B">
      <w:pPr>
        <w:widowControl w:val="0"/>
        <w:autoSpaceDE w:val="0"/>
        <w:autoSpaceDN w:val="0"/>
        <w:adjustRightInd w:val="0"/>
        <w:spacing w:after="0" w:line="240" w:lineRule="auto"/>
        <w:jc w:val="center"/>
        <w:rPr>
          <w:rFonts w:ascii="Arial" w:hAnsi="Arial" w:cs="Arial"/>
          <w:b/>
          <w:bCs/>
          <w:sz w:val="44"/>
          <w:szCs w:val="40"/>
        </w:rPr>
      </w:pPr>
      <w:r w:rsidRPr="00BE652E">
        <w:rPr>
          <w:rFonts w:ascii="Arial" w:hAnsi="Arial" w:cs="Arial"/>
          <w:b/>
          <w:bCs/>
          <w:sz w:val="48"/>
          <w:szCs w:val="44"/>
        </w:rPr>
        <w:t>Organizational Mapping Tool</w:t>
      </w:r>
      <w:r w:rsidRPr="00BE652E">
        <w:rPr>
          <w:rFonts w:ascii="Arial" w:hAnsi="Arial" w:cs="Arial"/>
          <w:bCs/>
          <w:sz w:val="48"/>
          <w:szCs w:val="44"/>
        </w:rPr>
        <w:t xml:space="preserve"> </w:t>
      </w:r>
    </w:p>
    <w:p w14:paraId="57D47C6F" w14:textId="77777777" w:rsidR="00A84AB2" w:rsidRPr="00BE652E" w:rsidRDefault="00A84AB2" w:rsidP="00B23D8B">
      <w:pPr>
        <w:widowControl w:val="0"/>
        <w:autoSpaceDE w:val="0"/>
        <w:autoSpaceDN w:val="0"/>
        <w:adjustRightInd w:val="0"/>
        <w:spacing w:after="0" w:line="240" w:lineRule="auto"/>
        <w:jc w:val="center"/>
        <w:rPr>
          <w:rFonts w:ascii="Arial" w:hAnsi="Arial" w:cs="Arial"/>
          <w:b/>
          <w:bCs/>
          <w:sz w:val="36"/>
          <w:szCs w:val="36"/>
        </w:rPr>
      </w:pPr>
    </w:p>
    <w:p w14:paraId="0DB692CE" w14:textId="77777777" w:rsidR="00A84AB2" w:rsidRPr="00BE652E" w:rsidRDefault="00A84AB2" w:rsidP="00B23D8B">
      <w:pPr>
        <w:widowControl w:val="0"/>
        <w:autoSpaceDE w:val="0"/>
        <w:autoSpaceDN w:val="0"/>
        <w:adjustRightInd w:val="0"/>
        <w:spacing w:after="0" w:line="240" w:lineRule="auto"/>
        <w:jc w:val="center"/>
        <w:rPr>
          <w:rFonts w:ascii="Arial" w:hAnsi="Arial" w:cs="Arial"/>
          <w:b/>
          <w:bCs/>
          <w:sz w:val="40"/>
          <w:szCs w:val="40"/>
        </w:rPr>
      </w:pPr>
      <w:r w:rsidRPr="00BE652E">
        <w:rPr>
          <w:rFonts w:ascii="Arial" w:hAnsi="Arial" w:cs="Arial"/>
          <w:b/>
          <w:bCs/>
          <w:sz w:val="40"/>
          <w:szCs w:val="40"/>
        </w:rPr>
        <w:t>FACILITATOR</w:t>
      </w:r>
      <w:r w:rsidR="00944CD5" w:rsidRPr="00BE652E">
        <w:rPr>
          <w:rFonts w:ascii="Arial" w:hAnsi="Arial" w:cs="Arial"/>
          <w:b/>
          <w:bCs/>
          <w:sz w:val="40"/>
          <w:szCs w:val="40"/>
        </w:rPr>
        <w:t xml:space="preserve"> GUIDE</w:t>
      </w:r>
      <w:r w:rsidR="005211C6" w:rsidRPr="00BE652E">
        <w:rPr>
          <w:rFonts w:ascii="Arial" w:hAnsi="Arial" w:cs="Arial"/>
          <w:b/>
          <w:bCs/>
          <w:sz w:val="40"/>
          <w:szCs w:val="40"/>
        </w:rPr>
        <w:t xml:space="preserve"> </w:t>
      </w:r>
    </w:p>
    <w:p w14:paraId="30501B22" w14:textId="77777777" w:rsidR="004C5BD4" w:rsidRDefault="004C5BD4" w:rsidP="00D02F70">
      <w:pPr>
        <w:widowControl w:val="0"/>
        <w:autoSpaceDE w:val="0"/>
        <w:autoSpaceDN w:val="0"/>
        <w:adjustRightInd w:val="0"/>
        <w:spacing w:after="0" w:line="240" w:lineRule="auto"/>
        <w:rPr>
          <w:rFonts w:ascii="Arial" w:hAnsi="Arial" w:cs="Arial"/>
          <w:sz w:val="24"/>
          <w:szCs w:val="24"/>
        </w:rPr>
      </w:pPr>
    </w:p>
    <w:p w14:paraId="0C2DC158" w14:textId="77777777" w:rsidR="004C5BD4" w:rsidRDefault="004C5BD4" w:rsidP="00D02F70">
      <w:pPr>
        <w:widowControl w:val="0"/>
        <w:autoSpaceDE w:val="0"/>
        <w:autoSpaceDN w:val="0"/>
        <w:adjustRightInd w:val="0"/>
        <w:spacing w:after="0" w:line="240" w:lineRule="auto"/>
        <w:rPr>
          <w:rFonts w:ascii="Arial" w:hAnsi="Arial" w:cs="Arial"/>
          <w:sz w:val="24"/>
          <w:szCs w:val="24"/>
        </w:rPr>
      </w:pPr>
    </w:p>
    <w:p w14:paraId="525F0637" w14:textId="77777777" w:rsidR="004C5BD4" w:rsidRPr="00BE652E" w:rsidRDefault="004C5BD4" w:rsidP="00D02F70">
      <w:pPr>
        <w:widowControl w:val="0"/>
        <w:autoSpaceDE w:val="0"/>
        <w:autoSpaceDN w:val="0"/>
        <w:adjustRightInd w:val="0"/>
        <w:spacing w:after="0" w:line="240" w:lineRule="auto"/>
        <w:rPr>
          <w:rFonts w:ascii="Arial" w:hAnsi="Arial" w:cs="Arial"/>
          <w:sz w:val="24"/>
          <w:szCs w:val="24"/>
        </w:rPr>
        <w:sectPr w:rsidR="004C5BD4" w:rsidRPr="00BE652E" w:rsidSect="002C6F38">
          <w:type w:val="continuous"/>
          <w:pgSz w:w="12240" w:h="15840"/>
          <w:pgMar w:top="569" w:right="1080" w:bottom="137" w:left="1080" w:header="720" w:footer="720" w:gutter="0"/>
          <w:cols w:space="20"/>
          <w:noEndnote/>
        </w:sectPr>
      </w:pPr>
    </w:p>
    <w:p w14:paraId="2F09E434" w14:textId="77777777" w:rsidR="00F42395" w:rsidRDefault="00F42395"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Pr>
          <w:rFonts w:ascii="Arial" w:hAnsi="Arial" w:cs="Arial"/>
          <w:b/>
          <w:bCs/>
          <w:sz w:val="40"/>
          <w:szCs w:val="40"/>
        </w:rPr>
        <w:lastRenderedPageBreak/>
        <w:t>Table of Contents</w:t>
      </w:r>
    </w:p>
    <w:p w14:paraId="6C4F96DB" w14:textId="77777777" w:rsidR="00F42395" w:rsidRDefault="00F42395" w:rsidP="00F42395">
      <w:pPr>
        <w:widowControl w:val="0"/>
        <w:autoSpaceDE w:val="0"/>
        <w:autoSpaceDN w:val="0"/>
        <w:adjustRightInd w:val="0"/>
        <w:spacing w:after="0" w:line="240" w:lineRule="auto"/>
        <w:rPr>
          <w:rFonts w:ascii="Arial" w:hAnsi="Arial" w:cs="Arial"/>
          <w:sz w:val="24"/>
          <w:szCs w:val="24"/>
        </w:rPr>
      </w:pPr>
    </w:p>
    <w:p w14:paraId="445B4E1D" w14:textId="7BB7FCC2"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Introduction</w:t>
      </w:r>
      <w:r w:rsidR="00796A48">
        <w:rPr>
          <w:rFonts w:ascii="Arial" w:hAnsi="Arial" w:cs="Arial"/>
          <w:sz w:val="24"/>
          <w:szCs w:val="24"/>
        </w:rPr>
        <w:t>………………………………………………………………………</w:t>
      </w:r>
      <w:r w:rsidR="00BA1B21">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……2</w:t>
      </w:r>
    </w:p>
    <w:p w14:paraId="7DD0806E" w14:textId="4A18A91A"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Who Participates?</w:t>
      </w:r>
      <w:r w:rsidR="00796A48">
        <w:rPr>
          <w:rFonts w:ascii="Arial" w:hAnsi="Arial" w:cs="Arial"/>
          <w:sz w:val="24"/>
          <w:szCs w:val="24"/>
        </w:rPr>
        <w:t>.....................................</w:t>
      </w:r>
      <w:r w:rsidR="00F25EDA">
        <w:rPr>
          <w:rFonts w:ascii="Arial" w:hAnsi="Arial" w:cs="Arial"/>
          <w:sz w:val="24"/>
          <w:szCs w:val="24"/>
        </w:rPr>
        <w:t>....................</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2</w:t>
      </w:r>
    </w:p>
    <w:p w14:paraId="09B6A7D8" w14:textId="790F7F5E"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All Staff</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2</w:t>
      </w:r>
    </w:p>
    <w:p w14:paraId="127901CD" w14:textId="62963C7F"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When Should Board Members Participate?</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2</w:t>
      </w:r>
    </w:p>
    <w:p w14:paraId="742A623A" w14:textId="3049290F"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A Note about Large Groups</w:t>
      </w:r>
      <w:r w:rsidR="00796A48">
        <w:rPr>
          <w:rFonts w:ascii="Arial" w:hAnsi="Arial" w:cs="Arial"/>
          <w:sz w:val="24"/>
          <w:szCs w:val="24"/>
        </w:rPr>
        <w:t>……………………………………………………</w:t>
      </w:r>
      <w:r w:rsidR="00B079B5">
        <w:rPr>
          <w:rFonts w:ascii="Arial" w:hAnsi="Arial" w:cs="Arial"/>
          <w:sz w:val="24"/>
          <w:szCs w:val="24"/>
        </w:rPr>
        <w:t>3</w:t>
      </w:r>
    </w:p>
    <w:p w14:paraId="22CC5344" w14:textId="23472736"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Facilitator’s Responsibilities</w:t>
      </w:r>
      <w:r w:rsidR="00796A48">
        <w:rPr>
          <w:rFonts w:ascii="Arial" w:hAnsi="Arial" w:cs="Arial"/>
          <w:sz w:val="24"/>
          <w:szCs w:val="24"/>
        </w:rPr>
        <w:t>……………………………………………</w:t>
      </w:r>
      <w:r w:rsidR="00BA1B21">
        <w:rPr>
          <w:rFonts w:ascii="Arial" w:hAnsi="Arial" w:cs="Arial"/>
          <w:sz w:val="24"/>
          <w:szCs w:val="24"/>
        </w:rPr>
        <w:t>.</w:t>
      </w:r>
      <w:r w:rsidR="00796A48">
        <w:rPr>
          <w:rFonts w:ascii="Arial" w:hAnsi="Arial" w:cs="Arial"/>
          <w:sz w:val="24"/>
          <w:szCs w:val="24"/>
        </w:rPr>
        <w:t>……………</w:t>
      </w:r>
      <w:r w:rsidR="00237412">
        <w:rPr>
          <w:rFonts w:ascii="Arial" w:hAnsi="Arial" w:cs="Arial"/>
          <w:sz w:val="24"/>
          <w:szCs w:val="24"/>
        </w:rPr>
        <w:t>.</w:t>
      </w:r>
      <w:r w:rsidR="00796A48">
        <w:rPr>
          <w:rFonts w:ascii="Arial" w:hAnsi="Arial" w:cs="Arial"/>
          <w:sz w:val="24"/>
          <w:szCs w:val="24"/>
        </w:rPr>
        <w:t>..</w:t>
      </w:r>
      <w:r w:rsidR="005649D6">
        <w:rPr>
          <w:rFonts w:ascii="Arial" w:hAnsi="Arial" w:cs="Arial"/>
          <w:sz w:val="24"/>
          <w:szCs w:val="24"/>
        </w:rPr>
        <w:t>3</w:t>
      </w:r>
    </w:p>
    <w:p w14:paraId="2EC9ADEF" w14:textId="389BBE03"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How Long Does the OMT Take?</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4</w:t>
      </w:r>
    </w:p>
    <w:p w14:paraId="624194A7" w14:textId="2286FE89"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How to Conduct the Exercise</w:t>
      </w:r>
      <w:r w:rsidR="00796A48">
        <w:rPr>
          <w:rFonts w:ascii="Arial" w:hAnsi="Arial" w:cs="Arial"/>
          <w:sz w:val="24"/>
          <w:szCs w:val="24"/>
        </w:rPr>
        <w:t>…………………………………………………</w:t>
      </w:r>
      <w:r w:rsidR="00BA1B21">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4</w:t>
      </w:r>
    </w:p>
    <w:p w14:paraId="1359BB99" w14:textId="3DC69059"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Longer Version</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4</w:t>
      </w:r>
    </w:p>
    <w:p w14:paraId="4811E721" w14:textId="610A7CDA"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Part 1: Setting the Context</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4</w:t>
      </w:r>
    </w:p>
    <w:p w14:paraId="39C4DA74" w14:textId="2F982919" w:rsidR="00F42395" w:rsidRDefault="00F42395" w:rsidP="00796A48">
      <w:pPr>
        <w:widowControl w:val="0"/>
        <w:autoSpaceDE w:val="0"/>
        <w:autoSpaceDN w:val="0"/>
        <w:adjustRightInd w:val="0"/>
        <w:spacing w:after="0" w:line="300" w:lineRule="auto"/>
        <w:ind w:firstLine="720"/>
        <w:rPr>
          <w:rFonts w:ascii="Arial" w:hAnsi="Arial" w:cs="Arial"/>
          <w:sz w:val="24"/>
          <w:szCs w:val="24"/>
        </w:rPr>
      </w:pPr>
      <w:r>
        <w:rPr>
          <w:rFonts w:ascii="Arial" w:hAnsi="Arial" w:cs="Arial"/>
          <w:sz w:val="24"/>
          <w:szCs w:val="24"/>
        </w:rPr>
        <w:t>Sample Script for Introduction to the OMT Session</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5</w:t>
      </w:r>
    </w:p>
    <w:p w14:paraId="5E3D551E" w14:textId="1FF9E5AB" w:rsidR="00F42395" w:rsidRDefault="00F42395" w:rsidP="00796A48">
      <w:pPr>
        <w:widowControl w:val="0"/>
        <w:autoSpaceDE w:val="0"/>
        <w:autoSpaceDN w:val="0"/>
        <w:adjustRightInd w:val="0"/>
        <w:spacing w:after="0" w:line="300" w:lineRule="auto"/>
        <w:ind w:firstLine="720"/>
        <w:rPr>
          <w:rFonts w:ascii="Arial" w:hAnsi="Arial" w:cs="Arial"/>
          <w:sz w:val="24"/>
          <w:szCs w:val="24"/>
        </w:rPr>
      </w:pPr>
      <w:r w:rsidRPr="00F42395">
        <w:rPr>
          <w:rFonts w:ascii="Arial" w:hAnsi="Arial" w:cs="Arial"/>
          <w:sz w:val="24"/>
          <w:szCs w:val="24"/>
        </w:rPr>
        <w:t>Part 2: Completing the Survey &amp; Reaching Consensus</w:t>
      </w:r>
      <w:r w:rsidR="00801906">
        <w:rPr>
          <w:rFonts w:ascii="Arial" w:hAnsi="Arial" w:cs="Arial"/>
          <w:sz w:val="24"/>
          <w:szCs w:val="24"/>
        </w:rPr>
        <w:t xml:space="preserve"> ….</w:t>
      </w:r>
      <w:r w:rsidR="00796A48">
        <w:rPr>
          <w:rFonts w:ascii="Arial" w:hAnsi="Arial" w:cs="Arial"/>
          <w:sz w:val="24"/>
          <w:szCs w:val="24"/>
        </w:rPr>
        <w:t>……………</w:t>
      </w:r>
      <w:r w:rsidR="00237412">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6</w:t>
      </w:r>
    </w:p>
    <w:p w14:paraId="28CCCFA8" w14:textId="0A8DFC1A"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 xml:space="preserve">Facilitation </w:t>
      </w:r>
      <w:r w:rsidR="00801906">
        <w:rPr>
          <w:rFonts w:ascii="Arial" w:hAnsi="Arial" w:cs="Arial"/>
          <w:sz w:val="24"/>
          <w:szCs w:val="24"/>
        </w:rPr>
        <w:t>Tips for the Consensus Ra</w:t>
      </w:r>
      <w:r w:rsidR="005649D6">
        <w:rPr>
          <w:rFonts w:ascii="Arial" w:hAnsi="Arial" w:cs="Arial"/>
          <w:sz w:val="24"/>
          <w:szCs w:val="24"/>
        </w:rPr>
        <w:t>tin</w:t>
      </w:r>
      <w:r w:rsidR="00801906">
        <w:rPr>
          <w:rFonts w:ascii="Arial" w:hAnsi="Arial" w:cs="Arial"/>
          <w:sz w:val="24"/>
          <w:szCs w:val="24"/>
        </w:rPr>
        <w:t xml:space="preserve">g </w:t>
      </w:r>
      <w:r w:rsidR="005649D6">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A1B21">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7</w:t>
      </w:r>
    </w:p>
    <w:p w14:paraId="6EBADFFA" w14:textId="3813B2E1"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Recommendations on Managi</w:t>
      </w:r>
      <w:r w:rsidR="00801906">
        <w:rPr>
          <w:rFonts w:ascii="Arial" w:hAnsi="Arial" w:cs="Arial"/>
          <w:sz w:val="24"/>
          <w:szCs w:val="24"/>
        </w:rPr>
        <w:t>ng Time for the Longer Version ….</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B079B5">
        <w:rPr>
          <w:rFonts w:ascii="Arial" w:hAnsi="Arial" w:cs="Arial"/>
          <w:sz w:val="24"/>
          <w:szCs w:val="24"/>
        </w:rPr>
        <w:t>9</w:t>
      </w:r>
    </w:p>
    <w:p w14:paraId="55EB7636" w14:textId="66C23668" w:rsidR="00B079B5" w:rsidRDefault="00B079B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r>
      <w:r w:rsidR="00801906">
        <w:rPr>
          <w:rFonts w:ascii="Arial" w:hAnsi="Arial" w:cs="Arial"/>
          <w:sz w:val="24"/>
          <w:szCs w:val="24"/>
        </w:rPr>
        <w:t>Part 3: Prioriti</w:t>
      </w:r>
      <w:r>
        <w:rPr>
          <w:rFonts w:ascii="Arial" w:hAnsi="Arial" w:cs="Arial"/>
          <w:sz w:val="24"/>
          <w:szCs w:val="24"/>
        </w:rPr>
        <w:t>z</w:t>
      </w:r>
      <w:r w:rsidR="00801906">
        <w:rPr>
          <w:rFonts w:ascii="Arial" w:hAnsi="Arial" w:cs="Arial"/>
          <w:sz w:val="24"/>
          <w:szCs w:val="24"/>
        </w:rPr>
        <w:t>ing Exercise………………………………………………….….</w:t>
      </w:r>
      <w:r>
        <w:rPr>
          <w:rFonts w:ascii="Arial" w:hAnsi="Arial" w:cs="Arial"/>
          <w:sz w:val="24"/>
          <w:szCs w:val="24"/>
        </w:rPr>
        <w:t>9</w:t>
      </w:r>
    </w:p>
    <w:p w14:paraId="706A819C" w14:textId="5CA2C257" w:rsidR="00B079B5" w:rsidRDefault="00B079B5" w:rsidP="00FC4860">
      <w:pPr>
        <w:widowControl w:val="0"/>
        <w:autoSpaceDE w:val="0"/>
        <w:autoSpaceDN w:val="0"/>
        <w:adjustRightInd w:val="0"/>
        <w:spacing w:after="0" w:line="300" w:lineRule="auto"/>
        <w:ind w:firstLine="720"/>
        <w:rPr>
          <w:rFonts w:ascii="Arial" w:hAnsi="Arial" w:cs="Arial"/>
          <w:sz w:val="24"/>
          <w:szCs w:val="24"/>
        </w:rPr>
      </w:pPr>
      <w:r>
        <w:rPr>
          <w:rFonts w:ascii="Arial" w:hAnsi="Arial" w:cs="Arial"/>
          <w:sz w:val="24"/>
          <w:szCs w:val="24"/>
        </w:rPr>
        <w:t>Part 4: Next Steps and Resource Identification</w:t>
      </w:r>
      <w:r w:rsidR="00801906">
        <w:rPr>
          <w:rFonts w:ascii="Arial" w:hAnsi="Arial" w:cs="Arial"/>
          <w:sz w:val="24"/>
          <w:szCs w:val="24"/>
        </w:rPr>
        <w:t>…………</w:t>
      </w:r>
      <w:r w:rsidR="00FC4860">
        <w:rPr>
          <w:rFonts w:ascii="Arial" w:hAnsi="Arial" w:cs="Arial"/>
          <w:sz w:val="24"/>
          <w:szCs w:val="24"/>
        </w:rPr>
        <w:t>…</w:t>
      </w:r>
      <w:r w:rsidR="00801906">
        <w:rPr>
          <w:rFonts w:ascii="Arial" w:hAnsi="Arial" w:cs="Arial"/>
          <w:sz w:val="24"/>
          <w:szCs w:val="24"/>
        </w:rPr>
        <w:t>………………..</w:t>
      </w:r>
      <w:r>
        <w:rPr>
          <w:rFonts w:ascii="Arial" w:hAnsi="Arial" w:cs="Arial"/>
          <w:sz w:val="24"/>
          <w:szCs w:val="24"/>
        </w:rPr>
        <w:t>11</w:t>
      </w:r>
    </w:p>
    <w:p w14:paraId="3A8A2690" w14:textId="0911CAD2"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 xml:space="preserve">Shorter Version </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…………..12</w:t>
      </w:r>
    </w:p>
    <w:p w14:paraId="2BCDCD80" w14:textId="7ABEE987"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 xml:space="preserve">Preparing the Report </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801906">
        <w:rPr>
          <w:rFonts w:ascii="Arial" w:hAnsi="Arial" w:cs="Arial"/>
          <w:sz w:val="24"/>
          <w:szCs w:val="24"/>
        </w:rPr>
        <w:t>.12</w:t>
      </w:r>
    </w:p>
    <w:p w14:paraId="1F6F66EF" w14:textId="103B88D2" w:rsidR="00F42395" w:rsidRDefault="00F42395"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Sharing the Findings</w:t>
      </w:r>
      <w:r w:rsidR="00796A48">
        <w:rPr>
          <w:rFonts w:ascii="Arial" w:hAnsi="Arial" w:cs="Arial"/>
          <w:sz w:val="24"/>
          <w:szCs w:val="24"/>
        </w:rPr>
        <w:t>..…………………………………………………………</w:t>
      </w:r>
      <w:r w:rsidR="009A6983">
        <w:rPr>
          <w:rFonts w:ascii="Arial" w:hAnsi="Arial" w:cs="Arial"/>
          <w:sz w:val="24"/>
          <w:szCs w:val="24"/>
        </w:rPr>
        <w:t>…</w:t>
      </w:r>
      <w:r w:rsidR="000C1D2F">
        <w:rPr>
          <w:rFonts w:ascii="Arial" w:hAnsi="Arial" w:cs="Arial"/>
          <w:sz w:val="24"/>
          <w:szCs w:val="24"/>
        </w:rPr>
        <w:t>….</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13</w:t>
      </w:r>
    </w:p>
    <w:p w14:paraId="73745896" w14:textId="517779A9" w:rsidR="00EC0C82" w:rsidRDefault="00EC0C82" w:rsidP="00EC0C82">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Additional Considerations ………………………………………………………..…....13</w:t>
      </w:r>
    </w:p>
    <w:p w14:paraId="56FC8F91" w14:textId="18AD7C77" w:rsidR="000C1D2F" w:rsidRDefault="000C1D2F"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A Note About Tallying Answers Ahead of Time</w:t>
      </w:r>
      <w:r w:rsidR="00EC0C82">
        <w:rPr>
          <w:rFonts w:ascii="Arial" w:hAnsi="Arial" w:cs="Arial"/>
          <w:sz w:val="24"/>
          <w:szCs w:val="24"/>
        </w:rPr>
        <w:t>…………………………….. 13</w:t>
      </w:r>
    </w:p>
    <w:p w14:paraId="3E8E0EB3" w14:textId="528CABEF" w:rsidR="000C1D2F" w:rsidRDefault="000C1D2F"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Conflict of Interest</w:t>
      </w:r>
      <w:r w:rsidR="00EC0C82">
        <w:rPr>
          <w:rFonts w:ascii="Arial" w:hAnsi="Arial" w:cs="Arial"/>
          <w:sz w:val="24"/>
          <w:szCs w:val="24"/>
        </w:rPr>
        <w:t>……………………………………………………………….13</w:t>
      </w:r>
    </w:p>
    <w:p w14:paraId="48D3F4CA" w14:textId="47C4C8FD" w:rsidR="000C1D2F" w:rsidRDefault="000C1D2F"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Technology Issues</w:t>
      </w:r>
      <w:r w:rsidR="00EC0C82">
        <w:rPr>
          <w:rFonts w:ascii="Arial" w:hAnsi="Arial" w:cs="Arial"/>
          <w:sz w:val="24"/>
          <w:szCs w:val="24"/>
        </w:rPr>
        <w:t>………………………………………………………………14</w:t>
      </w:r>
    </w:p>
    <w:p w14:paraId="299AC45F" w14:textId="6F1D07E5" w:rsidR="000C1D2F" w:rsidRDefault="000C1D2F" w:rsidP="00796A48">
      <w:pPr>
        <w:widowControl w:val="0"/>
        <w:autoSpaceDE w:val="0"/>
        <w:autoSpaceDN w:val="0"/>
        <w:adjustRightInd w:val="0"/>
        <w:spacing w:after="0" w:line="300" w:lineRule="auto"/>
        <w:rPr>
          <w:rFonts w:ascii="Arial" w:hAnsi="Arial" w:cs="Arial"/>
          <w:sz w:val="24"/>
          <w:szCs w:val="24"/>
        </w:rPr>
      </w:pPr>
      <w:r>
        <w:rPr>
          <w:rFonts w:ascii="Arial" w:hAnsi="Arial" w:cs="Arial"/>
          <w:sz w:val="24"/>
          <w:szCs w:val="24"/>
        </w:rPr>
        <w:tab/>
        <w:t>Adapting the OMT for Each Group</w:t>
      </w:r>
      <w:r w:rsidR="00EC0C82">
        <w:rPr>
          <w:rFonts w:ascii="Arial" w:hAnsi="Arial" w:cs="Arial"/>
          <w:sz w:val="24"/>
          <w:szCs w:val="24"/>
        </w:rPr>
        <w:t>…………………………………………….14</w:t>
      </w:r>
    </w:p>
    <w:p w14:paraId="07F49832" w14:textId="635F61DB" w:rsidR="00F42395" w:rsidRDefault="00F42395" w:rsidP="00796A48">
      <w:pPr>
        <w:widowControl w:val="0"/>
        <w:autoSpaceDE w:val="0"/>
        <w:autoSpaceDN w:val="0"/>
        <w:adjustRightInd w:val="0"/>
        <w:spacing w:after="0" w:line="300" w:lineRule="auto"/>
        <w:rPr>
          <w:rFonts w:ascii="Arial" w:hAnsi="Arial" w:cs="Arial"/>
          <w:sz w:val="24"/>
          <w:szCs w:val="24"/>
        </w:rPr>
      </w:pPr>
      <w:r w:rsidRPr="00F42395">
        <w:rPr>
          <w:rFonts w:ascii="Arial" w:hAnsi="Arial" w:cs="Arial"/>
          <w:sz w:val="24"/>
          <w:szCs w:val="24"/>
        </w:rPr>
        <w:t>Using the OMT with Networks</w:t>
      </w:r>
      <w:r>
        <w:rPr>
          <w:rFonts w:ascii="Arial" w:hAnsi="Arial" w:cs="Arial"/>
          <w:sz w:val="24"/>
          <w:szCs w:val="24"/>
        </w:rPr>
        <w:t xml:space="preserve"> </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EC0C82">
        <w:rPr>
          <w:rFonts w:ascii="Arial" w:hAnsi="Arial" w:cs="Arial"/>
          <w:sz w:val="24"/>
          <w:szCs w:val="24"/>
        </w:rPr>
        <w:t>.</w:t>
      </w:r>
      <w:r w:rsidR="00801906">
        <w:rPr>
          <w:rFonts w:ascii="Arial" w:hAnsi="Arial" w:cs="Arial"/>
          <w:sz w:val="24"/>
          <w:szCs w:val="24"/>
        </w:rPr>
        <w:t>.14</w:t>
      </w:r>
      <w:r w:rsidR="00796A48">
        <w:rPr>
          <w:rFonts w:ascii="Arial" w:hAnsi="Arial" w:cs="Arial"/>
          <w:sz w:val="24"/>
          <w:szCs w:val="24"/>
        </w:rPr>
        <w:t xml:space="preserve">  </w:t>
      </w:r>
    </w:p>
    <w:p w14:paraId="7A8BE9EF" w14:textId="4D7F7960" w:rsidR="00F42395" w:rsidRPr="00F42395" w:rsidRDefault="00F42395" w:rsidP="00796A48">
      <w:pPr>
        <w:widowControl w:val="0"/>
        <w:autoSpaceDE w:val="0"/>
        <w:autoSpaceDN w:val="0"/>
        <w:adjustRightInd w:val="0"/>
        <w:spacing w:after="0" w:line="300" w:lineRule="auto"/>
        <w:rPr>
          <w:rFonts w:ascii="Arial" w:hAnsi="Arial" w:cs="Arial"/>
          <w:sz w:val="24"/>
          <w:szCs w:val="24"/>
        </w:rPr>
      </w:pPr>
      <w:r w:rsidRPr="00F42395">
        <w:rPr>
          <w:rFonts w:ascii="Arial" w:hAnsi="Arial" w:cs="Arial"/>
          <w:sz w:val="24"/>
          <w:szCs w:val="24"/>
        </w:rPr>
        <w:t xml:space="preserve">Checklist of Agreements and Decisions to be Made with Each Organization </w:t>
      </w:r>
    </w:p>
    <w:p w14:paraId="649A7F2A" w14:textId="39B446B0" w:rsidR="00F42395" w:rsidRPr="00F42395" w:rsidRDefault="00F42395" w:rsidP="00796A48">
      <w:pPr>
        <w:widowControl w:val="0"/>
        <w:autoSpaceDE w:val="0"/>
        <w:autoSpaceDN w:val="0"/>
        <w:adjustRightInd w:val="0"/>
        <w:spacing w:after="0" w:line="300" w:lineRule="auto"/>
        <w:rPr>
          <w:rFonts w:ascii="Arial" w:hAnsi="Arial" w:cs="Arial"/>
          <w:sz w:val="24"/>
          <w:szCs w:val="24"/>
        </w:rPr>
      </w:pPr>
      <w:r w:rsidRPr="00F42395">
        <w:rPr>
          <w:rFonts w:ascii="Arial" w:hAnsi="Arial" w:cs="Arial"/>
          <w:sz w:val="24"/>
          <w:szCs w:val="24"/>
        </w:rPr>
        <w:t>Before You Start</w:t>
      </w:r>
      <w:r>
        <w:rPr>
          <w:rFonts w:ascii="Arial" w:hAnsi="Arial" w:cs="Arial"/>
          <w:sz w:val="24"/>
          <w:szCs w:val="24"/>
        </w:rPr>
        <w:t xml:space="preserve"> </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sidR="00801906">
        <w:rPr>
          <w:rFonts w:ascii="Arial" w:hAnsi="Arial" w:cs="Arial"/>
          <w:sz w:val="24"/>
          <w:szCs w:val="24"/>
        </w:rPr>
        <w:t>.</w:t>
      </w:r>
      <w:r w:rsidR="00796A48">
        <w:rPr>
          <w:rFonts w:ascii="Arial" w:hAnsi="Arial" w:cs="Arial"/>
          <w:sz w:val="24"/>
          <w:szCs w:val="24"/>
        </w:rPr>
        <w:t>…</w:t>
      </w:r>
      <w:r>
        <w:rPr>
          <w:rFonts w:ascii="Arial" w:hAnsi="Arial" w:cs="Arial"/>
          <w:sz w:val="24"/>
          <w:szCs w:val="24"/>
        </w:rPr>
        <w:t>16</w:t>
      </w:r>
    </w:p>
    <w:p w14:paraId="7A99D588" w14:textId="7955FF8C" w:rsidR="00E340FE" w:rsidRPr="00BE652E" w:rsidRDefault="00DA5342"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lastRenderedPageBreak/>
        <w:t>Introduction</w:t>
      </w:r>
    </w:p>
    <w:p w14:paraId="7AA1B857" w14:textId="77777777" w:rsidR="00DA5342" w:rsidRPr="00BE652E" w:rsidRDefault="00DA5342" w:rsidP="00D02F70">
      <w:pPr>
        <w:widowControl w:val="0"/>
        <w:autoSpaceDE w:val="0"/>
        <w:autoSpaceDN w:val="0"/>
        <w:adjustRightInd w:val="0"/>
        <w:spacing w:after="0" w:line="240" w:lineRule="auto"/>
        <w:rPr>
          <w:rFonts w:ascii="Arial" w:hAnsi="Arial" w:cs="Arial"/>
          <w:sz w:val="24"/>
          <w:szCs w:val="24"/>
        </w:rPr>
      </w:pPr>
    </w:p>
    <w:p w14:paraId="2929DE37" w14:textId="169F01FA" w:rsidR="00E340FE" w:rsidRPr="00BE652E" w:rsidRDefault="00944CD5" w:rsidP="00D02F70">
      <w:pPr>
        <w:widowControl w:val="0"/>
        <w:overflowPunct w:val="0"/>
        <w:autoSpaceDE w:val="0"/>
        <w:autoSpaceDN w:val="0"/>
        <w:adjustRightInd w:val="0"/>
        <w:spacing w:after="0" w:line="240" w:lineRule="auto"/>
        <w:rPr>
          <w:rFonts w:ascii="Arial" w:hAnsi="Arial" w:cs="Arial"/>
          <w:sz w:val="24"/>
          <w:szCs w:val="24"/>
        </w:rPr>
      </w:pPr>
      <w:r w:rsidRPr="00BE652E">
        <w:rPr>
          <w:rFonts w:ascii="Arial" w:hAnsi="Arial" w:cs="Arial"/>
          <w:sz w:val="20"/>
          <w:szCs w:val="20"/>
        </w:rPr>
        <w:t xml:space="preserve">This guide is for facilitators of the </w:t>
      </w:r>
      <w:r w:rsidR="007366C6" w:rsidRPr="00BE652E">
        <w:rPr>
          <w:rFonts w:ascii="Arial" w:hAnsi="Arial" w:cs="Arial"/>
          <w:sz w:val="20"/>
          <w:szCs w:val="20"/>
        </w:rPr>
        <w:t xml:space="preserve">Organizational Mapping Tool </w:t>
      </w:r>
      <w:r w:rsidRPr="00BE652E">
        <w:rPr>
          <w:rFonts w:ascii="Arial" w:hAnsi="Arial" w:cs="Arial"/>
          <w:sz w:val="20"/>
          <w:szCs w:val="20"/>
        </w:rPr>
        <w:t>(OMT)</w:t>
      </w:r>
      <w:r w:rsidR="00C402BF" w:rsidRPr="00BE652E">
        <w:rPr>
          <w:rFonts w:ascii="Arial" w:hAnsi="Arial" w:cs="Arial"/>
          <w:sz w:val="20"/>
          <w:szCs w:val="20"/>
        </w:rPr>
        <w:t xml:space="preserve">, a </w:t>
      </w:r>
      <w:r w:rsidR="00BA0252" w:rsidRPr="00BE652E">
        <w:rPr>
          <w:rFonts w:ascii="Arial" w:hAnsi="Arial" w:cs="Arial"/>
          <w:sz w:val="20"/>
          <w:szCs w:val="20"/>
        </w:rPr>
        <w:t xml:space="preserve">facilitated, </w:t>
      </w:r>
      <w:r w:rsidR="00C402BF" w:rsidRPr="00BE652E">
        <w:rPr>
          <w:rFonts w:ascii="Arial" w:hAnsi="Arial" w:cs="Arial"/>
          <w:sz w:val="20"/>
          <w:szCs w:val="20"/>
        </w:rPr>
        <w:t xml:space="preserve">participatory self-assessment </w:t>
      </w:r>
      <w:r w:rsidR="007366C6" w:rsidRPr="00BE652E">
        <w:rPr>
          <w:rFonts w:ascii="Arial" w:hAnsi="Arial" w:cs="Arial"/>
          <w:sz w:val="20"/>
          <w:szCs w:val="20"/>
        </w:rPr>
        <w:t>survey</w:t>
      </w:r>
      <w:r w:rsidR="00C402BF" w:rsidRPr="00BE652E">
        <w:rPr>
          <w:rFonts w:ascii="Arial" w:hAnsi="Arial" w:cs="Arial"/>
          <w:sz w:val="20"/>
          <w:szCs w:val="20"/>
        </w:rPr>
        <w:t>. The OMT</w:t>
      </w:r>
      <w:r w:rsidR="007366C6" w:rsidRPr="00BE652E">
        <w:rPr>
          <w:rFonts w:ascii="Arial" w:hAnsi="Arial" w:cs="Arial"/>
          <w:sz w:val="20"/>
          <w:szCs w:val="20"/>
        </w:rPr>
        <w:t xml:space="preserve"> provides the opportunity for </w:t>
      </w:r>
      <w:r w:rsidR="00C402BF" w:rsidRPr="00BE652E">
        <w:rPr>
          <w:rFonts w:ascii="Arial" w:hAnsi="Arial" w:cs="Arial"/>
          <w:sz w:val="20"/>
          <w:szCs w:val="20"/>
        </w:rPr>
        <w:t xml:space="preserve">an </w:t>
      </w:r>
      <w:r w:rsidR="007366C6" w:rsidRPr="00BE652E">
        <w:rPr>
          <w:rFonts w:ascii="Arial" w:hAnsi="Arial" w:cs="Arial"/>
          <w:sz w:val="20"/>
          <w:szCs w:val="20"/>
        </w:rPr>
        <w:t xml:space="preserve">organization to consider itself as a whole, asking what works well and what could be improved; it then helps </w:t>
      </w:r>
      <w:r w:rsidR="00BA0252" w:rsidRPr="00BE652E">
        <w:rPr>
          <w:rFonts w:ascii="Arial" w:hAnsi="Arial" w:cs="Arial"/>
          <w:sz w:val="20"/>
          <w:szCs w:val="20"/>
        </w:rPr>
        <w:t xml:space="preserve">to </w:t>
      </w:r>
      <w:r w:rsidR="007366C6" w:rsidRPr="00BE652E">
        <w:rPr>
          <w:rFonts w:ascii="Arial" w:hAnsi="Arial" w:cs="Arial"/>
          <w:sz w:val="20"/>
          <w:szCs w:val="20"/>
        </w:rPr>
        <w:t xml:space="preserve">identify </w:t>
      </w:r>
      <w:r w:rsidR="00BA0252" w:rsidRPr="00BE652E">
        <w:rPr>
          <w:rFonts w:ascii="Arial" w:hAnsi="Arial" w:cs="Arial"/>
          <w:sz w:val="20"/>
          <w:szCs w:val="20"/>
        </w:rPr>
        <w:t xml:space="preserve">collectively </w:t>
      </w:r>
      <w:r w:rsidR="007366C6" w:rsidRPr="00BE652E">
        <w:rPr>
          <w:rFonts w:ascii="Arial" w:hAnsi="Arial" w:cs="Arial"/>
          <w:sz w:val="20"/>
          <w:szCs w:val="20"/>
        </w:rPr>
        <w:t>priority areas for improvement and steps for addressing them</w:t>
      </w:r>
      <w:r w:rsidR="00C402BF" w:rsidRPr="00BE652E">
        <w:rPr>
          <w:rFonts w:ascii="Arial" w:hAnsi="Arial" w:cs="Arial"/>
          <w:sz w:val="20"/>
          <w:szCs w:val="20"/>
        </w:rPr>
        <w:t>, all through organization-wide consensus</w:t>
      </w:r>
      <w:r w:rsidR="007366C6" w:rsidRPr="00BE652E">
        <w:rPr>
          <w:rFonts w:ascii="Arial" w:hAnsi="Arial" w:cs="Arial"/>
          <w:sz w:val="20"/>
          <w:szCs w:val="20"/>
        </w:rPr>
        <w:t xml:space="preserve">. It is not meant to be a strategic planning tool, but rather </w:t>
      </w:r>
      <w:r w:rsidR="00ED4080">
        <w:rPr>
          <w:rFonts w:ascii="Arial" w:hAnsi="Arial" w:cs="Arial"/>
          <w:sz w:val="20"/>
          <w:szCs w:val="20"/>
        </w:rPr>
        <w:t>provide input for</w:t>
      </w:r>
      <w:r w:rsidR="007366C6" w:rsidRPr="00BE652E">
        <w:rPr>
          <w:rFonts w:ascii="Arial" w:hAnsi="Arial" w:cs="Arial"/>
          <w:sz w:val="20"/>
          <w:szCs w:val="20"/>
        </w:rPr>
        <w:t xml:space="preserve"> an</w:t>
      </w:r>
      <w:r w:rsidR="00ED4080">
        <w:rPr>
          <w:rFonts w:ascii="Arial" w:hAnsi="Arial" w:cs="Arial"/>
          <w:sz w:val="20"/>
          <w:szCs w:val="20"/>
        </w:rPr>
        <w:t xml:space="preserve"> eventual</w:t>
      </w:r>
      <w:r w:rsidR="007366C6" w:rsidRPr="00BE652E">
        <w:rPr>
          <w:rFonts w:ascii="Arial" w:hAnsi="Arial" w:cs="Arial"/>
          <w:sz w:val="20"/>
          <w:szCs w:val="20"/>
        </w:rPr>
        <w:t xml:space="preserve"> institutional </w:t>
      </w:r>
      <w:r w:rsidR="00BA0252" w:rsidRPr="00BE652E">
        <w:rPr>
          <w:rFonts w:ascii="Arial" w:hAnsi="Arial" w:cs="Arial"/>
          <w:sz w:val="20"/>
          <w:szCs w:val="20"/>
        </w:rPr>
        <w:t xml:space="preserve">development </w:t>
      </w:r>
      <w:r w:rsidRPr="00BE652E">
        <w:rPr>
          <w:rFonts w:ascii="Arial" w:hAnsi="Arial" w:cs="Arial"/>
          <w:sz w:val="20"/>
          <w:szCs w:val="20"/>
        </w:rPr>
        <w:t>p</w:t>
      </w:r>
      <w:r w:rsidR="007366C6" w:rsidRPr="00BE652E">
        <w:rPr>
          <w:rFonts w:ascii="Arial" w:hAnsi="Arial" w:cs="Arial"/>
          <w:sz w:val="20"/>
          <w:szCs w:val="20"/>
        </w:rPr>
        <w:t>lan for capacity building.</w:t>
      </w:r>
      <w:r w:rsidRPr="00BE652E">
        <w:rPr>
          <w:rFonts w:ascii="Arial" w:hAnsi="Arial" w:cs="Arial"/>
          <w:sz w:val="20"/>
          <w:szCs w:val="20"/>
        </w:rPr>
        <w:t xml:space="preserve"> It </w:t>
      </w:r>
      <w:r w:rsidR="00BA0252" w:rsidRPr="00BE652E">
        <w:rPr>
          <w:rFonts w:ascii="Arial" w:hAnsi="Arial" w:cs="Arial"/>
          <w:sz w:val="20"/>
          <w:szCs w:val="20"/>
        </w:rPr>
        <w:t>is intended for</w:t>
      </w:r>
      <w:r w:rsidRPr="00BE652E">
        <w:rPr>
          <w:rFonts w:ascii="Arial" w:hAnsi="Arial" w:cs="Arial"/>
          <w:sz w:val="20"/>
          <w:szCs w:val="20"/>
        </w:rPr>
        <w:t xml:space="preserve"> </w:t>
      </w:r>
      <w:r w:rsidR="007366C6" w:rsidRPr="00BE652E">
        <w:rPr>
          <w:rFonts w:ascii="Arial" w:hAnsi="Arial" w:cs="Arial"/>
          <w:sz w:val="20"/>
          <w:szCs w:val="20"/>
        </w:rPr>
        <w:t>organizations of different sizes and levels of capacity—from small or recently founded to mature and complex organizations.</w:t>
      </w:r>
      <w:r w:rsidRPr="00BE652E">
        <w:rPr>
          <w:rFonts w:ascii="Arial" w:hAnsi="Arial" w:cs="Arial"/>
          <w:sz w:val="20"/>
          <w:szCs w:val="20"/>
        </w:rPr>
        <w:t xml:space="preserve"> By the end of the process, the organization should have</w:t>
      </w:r>
      <w:r w:rsidR="007366C6" w:rsidRPr="00BE652E">
        <w:rPr>
          <w:rFonts w:ascii="Arial" w:hAnsi="Arial" w:cs="Arial"/>
          <w:sz w:val="20"/>
          <w:szCs w:val="20"/>
        </w:rPr>
        <w:t>:</w:t>
      </w:r>
    </w:p>
    <w:p w14:paraId="463E9A27"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6AACB085" w14:textId="3154A03B" w:rsidR="00E340FE" w:rsidRPr="00BE652E" w:rsidRDefault="00BE2AFC" w:rsidP="00D02F70">
      <w:pPr>
        <w:widowControl w:val="0"/>
        <w:numPr>
          <w:ilvl w:val="0"/>
          <w:numId w:val="2"/>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A</w:t>
      </w:r>
      <w:r w:rsidR="007366C6" w:rsidRPr="00BE652E">
        <w:rPr>
          <w:rFonts w:ascii="Arial" w:hAnsi="Arial" w:cs="Arial"/>
          <w:sz w:val="20"/>
          <w:szCs w:val="20"/>
        </w:rPr>
        <w:t xml:space="preserve"> clear sense of how </w:t>
      </w:r>
      <w:r w:rsidR="00944CD5" w:rsidRPr="00BE652E">
        <w:rPr>
          <w:rFonts w:ascii="Arial" w:hAnsi="Arial" w:cs="Arial"/>
          <w:sz w:val="20"/>
          <w:szCs w:val="20"/>
        </w:rPr>
        <w:t>it</w:t>
      </w:r>
      <w:r w:rsidR="007366C6" w:rsidRPr="00BE652E">
        <w:rPr>
          <w:rFonts w:ascii="Arial" w:hAnsi="Arial" w:cs="Arial"/>
          <w:sz w:val="20"/>
          <w:szCs w:val="20"/>
        </w:rPr>
        <w:t xml:space="preserve"> sees itself on key aspects of organizational development; </w:t>
      </w:r>
    </w:p>
    <w:p w14:paraId="7DFCBCCC"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63E3E02F" w14:textId="1693C2AA" w:rsidR="00E340FE" w:rsidRPr="00BE652E" w:rsidRDefault="00BE2AFC" w:rsidP="00D02F70">
      <w:pPr>
        <w:widowControl w:val="0"/>
        <w:numPr>
          <w:ilvl w:val="0"/>
          <w:numId w:val="2"/>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A</w:t>
      </w:r>
      <w:r w:rsidR="007366C6" w:rsidRPr="00BE652E">
        <w:rPr>
          <w:rFonts w:ascii="Arial" w:hAnsi="Arial" w:cs="Arial"/>
          <w:sz w:val="20"/>
          <w:szCs w:val="20"/>
        </w:rPr>
        <w:t xml:space="preserve"> short list of highest priorities for institutional strengthening; </w:t>
      </w:r>
    </w:p>
    <w:p w14:paraId="381C5181"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316F80F4" w14:textId="3D9FB552" w:rsidR="00E340FE" w:rsidRPr="00BE652E" w:rsidRDefault="00BE2AFC" w:rsidP="00D02F70">
      <w:pPr>
        <w:widowControl w:val="0"/>
        <w:numPr>
          <w:ilvl w:val="0"/>
          <w:numId w:val="2"/>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A</w:t>
      </w:r>
      <w:r w:rsidR="007366C6" w:rsidRPr="00BE652E">
        <w:rPr>
          <w:rFonts w:ascii="Arial" w:hAnsi="Arial" w:cs="Arial"/>
          <w:sz w:val="20"/>
          <w:szCs w:val="20"/>
        </w:rPr>
        <w:t xml:space="preserve"> set of outcomes that would result from strengthening each of these prioritized areas; </w:t>
      </w:r>
    </w:p>
    <w:p w14:paraId="1DB2E83C"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7384063B" w14:textId="32FBE228" w:rsidR="00E340FE" w:rsidRPr="00BE652E" w:rsidRDefault="00BE2AFC" w:rsidP="00D02F70">
      <w:pPr>
        <w:widowControl w:val="0"/>
        <w:numPr>
          <w:ilvl w:val="0"/>
          <w:numId w:val="2"/>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K</w:t>
      </w:r>
      <w:r w:rsidR="007366C6" w:rsidRPr="00BE652E">
        <w:rPr>
          <w:rFonts w:ascii="Arial" w:hAnsi="Arial" w:cs="Arial"/>
          <w:sz w:val="20"/>
          <w:szCs w:val="20"/>
        </w:rPr>
        <w:t xml:space="preserve">ey steps </w:t>
      </w:r>
      <w:r w:rsidR="00944CD5" w:rsidRPr="00BE652E">
        <w:rPr>
          <w:rFonts w:ascii="Arial" w:hAnsi="Arial" w:cs="Arial"/>
          <w:sz w:val="20"/>
          <w:szCs w:val="20"/>
        </w:rPr>
        <w:t>the</w:t>
      </w:r>
      <w:r w:rsidR="007366C6" w:rsidRPr="00BE652E">
        <w:rPr>
          <w:rFonts w:ascii="Arial" w:hAnsi="Arial" w:cs="Arial"/>
          <w:sz w:val="20"/>
          <w:szCs w:val="20"/>
        </w:rPr>
        <w:t xml:space="preserve"> organization can take on its own to make progress </w:t>
      </w:r>
      <w:r w:rsidR="00BA0252" w:rsidRPr="00BE652E">
        <w:rPr>
          <w:rFonts w:ascii="Arial" w:hAnsi="Arial" w:cs="Arial"/>
          <w:sz w:val="20"/>
          <w:szCs w:val="20"/>
        </w:rPr>
        <w:t>in</w:t>
      </w:r>
      <w:r w:rsidR="007366C6" w:rsidRPr="00BE652E">
        <w:rPr>
          <w:rFonts w:ascii="Arial" w:hAnsi="Arial" w:cs="Arial"/>
          <w:sz w:val="20"/>
          <w:szCs w:val="20"/>
        </w:rPr>
        <w:t xml:space="preserve"> each area; and </w:t>
      </w:r>
    </w:p>
    <w:p w14:paraId="2AF00DBB"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564B81FE" w14:textId="041FEA6F" w:rsidR="00E340FE" w:rsidRPr="00BE652E" w:rsidRDefault="00BE2AFC" w:rsidP="00D02F70">
      <w:pPr>
        <w:widowControl w:val="0"/>
        <w:numPr>
          <w:ilvl w:val="0"/>
          <w:numId w:val="2"/>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A</w:t>
      </w:r>
      <w:r w:rsidR="007366C6" w:rsidRPr="00BE652E">
        <w:rPr>
          <w:rFonts w:ascii="Arial" w:hAnsi="Arial" w:cs="Arial"/>
          <w:sz w:val="20"/>
          <w:szCs w:val="20"/>
        </w:rPr>
        <w:t xml:space="preserve"> list of specific requests that could be made of a funder in a grant proposal for each area (if appropriate). </w:t>
      </w:r>
    </w:p>
    <w:p w14:paraId="29C6DCEB"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5D94A9D3"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sectPr w:rsidR="00E340FE" w:rsidRPr="00BE652E" w:rsidSect="002C6F38">
          <w:type w:val="continuous"/>
          <w:pgSz w:w="12240" w:h="15840"/>
          <w:pgMar w:top="1134" w:right="1134" w:bottom="1134" w:left="1134" w:header="720" w:footer="720" w:gutter="0"/>
          <w:cols w:space="3360" w:equalWidth="0">
            <w:col w:w="10026" w:space="3360"/>
          </w:cols>
          <w:noEndnote/>
        </w:sectPr>
      </w:pPr>
    </w:p>
    <w:p w14:paraId="68AE58C0" w14:textId="77777777" w:rsidR="00E225A4" w:rsidRPr="00BE652E" w:rsidRDefault="00E225A4" w:rsidP="00D02F70">
      <w:pPr>
        <w:widowControl w:val="0"/>
        <w:autoSpaceDE w:val="0"/>
        <w:autoSpaceDN w:val="0"/>
        <w:adjustRightInd w:val="0"/>
        <w:spacing w:after="0" w:line="240" w:lineRule="auto"/>
        <w:rPr>
          <w:rFonts w:ascii="Arial" w:hAnsi="Arial" w:cs="Arial"/>
          <w:b/>
          <w:bCs/>
          <w:sz w:val="40"/>
          <w:szCs w:val="40"/>
        </w:rPr>
      </w:pPr>
      <w:bookmarkStart w:id="0" w:name="page2"/>
      <w:bookmarkEnd w:id="0"/>
    </w:p>
    <w:p w14:paraId="38AB7706" w14:textId="77777777" w:rsidR="003116E9" w:rsidRPr="00BE652E" w:rsidRDefault="003116E9"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Who Participates?</w:t>
      </w:r>
    </w:p>
    <w:p w14:paraId="25020669" w14:textId="77777777"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p>
    <w:p w14:paraId="59BCACD4" w14:textId="77777777" w:rsidR="003116E9" w:rsidRPr="00BE652E" w:rsidRDefault="003116E9" w:rsidP="00D02F70">
      <w:pPr>
        <w:widowControl w:val="0"/>
        <w:autoSpaceDE w:val="0"/>
        <w:autoSpaceDN w:val="0"/>
        <w:adjustRightInd w:val="0"/>
        <w:spacing w:after="0" w:line="240" w:lineRule="auto"/>
        <w:rPr>
          <w:rFonts w:ascii="Arial" w:hAnsi="Arial" w:cs="Arial"/>
          <w:b/>
          <w:sz w:val="28"/>
          <w:szCs w:val="28"/>
        </w:rPr>
      </w:pPr>
      <w:r w:rsidRPr="00BE652E">
        <w:rPr>
          <w:rFonts w:ascii="Arial" w:hAnsi="Arial" w:cs="Arial"/>
          <w:b/>
          <w:sz w:val="28"/>
          <w:szCs w:val="28"/>
        </w:rPr>
        <w:t>All Staff</w:t>
      </w:r>
    </w:p>
    <w:p w14:paraId="363F342E" w14:textId="77777777"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p>
    <w:p w14:paraId="31C1A985" w14:textId="1A9E0446"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The OMT is meant to be filled out by all staff—programs and administration—and, if appropriate, by available board members, since different perspectives are valuable in understanding an organization’s strengths and areas for growth. Some groups ask if cleaning or other service staff should be included. Unless there is a good reason to exclude them, and when in doubt, it is recommended to err on the side of inclusion.</w:t>
      </w:r>
      <w:r w:rsidR="004C1BC3" w:rsidRPr="00BE652E">
        <w:rPr>
          <w:rFonts w:ascii="Arial" w:hAnsi="Arial" w:cs="Arial"/>
          <w:sz w:val="20"/>
          <w:szCs w:val="20"/>
        </w:rPr>
        <w:t xml:space="preserve"> </w:t>
      </w:r>
    </w:p>
    <w:p w14:paraId="6D9120DD" w14:textId="77777777"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p>
    <w:p w14:paraId="73A6BE69" w14:textId="5856D378"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The process is best done with one person </w:t>
      </w:r>
      <w:r w:rsidR="00ED4080" w:rsidRPr="00ED4080">
        <w:rPr>
          <w:rFonts w:ascii="Arial" w:hAnsi="Arial" w:cs="Arial"/>
          <w:sz w:val="20"/>
          <w:szCs w:val="20"/>
        </w:rPr>
        <w:t xml:space="preserve">who is not an employee or board member </w:t>
      </w:r>
      <w:r w:rsidRPr="00BE652E">
        <w:rPr>
          <w:rFonts w:ascii="Arial" w:hAnsi="Arial" w:cs="Arial"/>
          <w:sz w:val="20"/>
          <w:szCs w:val="20"/>
        </w:rPr>
        <w:t>leading as a facilitator.</w:t>
      </w:r>
    </w:p>
    <w:p w14:paraId="765BED0C" w14:textId="77777777" w:rsidR="006A0A22" w:rsidRPr="00BE652E" w:rsidRDefault="006A0A22" w:rsidP="00D02F70">
      <w:pPr>
        <w:widowControl w:val="0"/>
        <w:autoSpaceDE w:val="0"/>
        <w:autoSpaceDN w:val="0"/>
        <w:adjustRightInd w:val="0"/>
        <w:spacing w:after="0" w:line="240" w:lineRule="auto"/>
        <w:rPr>
          <w:rFonts w:ascii="Arial" w:hAnsi="Arial" w:cs="Arial"/>
          <w:b/>
          <w:sz w:val="28"/>
          <w:szCs w:val="28"/>
        </w:rPr>
      </w:pPr>
    </w:p>
    <w:p w14:paraId="138AFF7E" w14:textId="77777777" w:rsidR="003116E9" w:rsidRPr="00BE652E" w:rsidRDefault="003116E9" w:rsidP="00D02F70">
      <w:pPr>
        <w:widowControl w:val="0"/>
        <w:autoSpaceDE w:val="0"/>
        <w:autoSpaceDN w:val="0"/>
        <w:adjustRightInd w:val="0"/>
        <w:spacing w:after="0" w:line="240" w:lineRule="auto"/>
        <w:rPr>
          <w:rFonts w:ascii="Arial" w:hAnsi="Arial" w:cs="Arial"/>
          <w:b/>
          <w:sz w:val="28"/>
          <w:szCs w:val="28"/>
        </w:rPr>
      </w:pPr>
      <w:r w:rsidRPr="00BE652E">
        <w:rPr>
          <w:rFonts w:ascii="Arial" w:hAnsi="Arial" w:cs="Arial"/>
          <w:b/>
          <w:sz w:val="28"/>
          <w:szCs w:val="28"/>
        </w:rPr>
        <w:t>When Should Board Members Participate?</w:t>
      </w:r>
    </w:p>
    <w:p w14:paraId="567850AD" w14:textId="77777777"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p>
    <w:p w14:paraId="60BBD6C3" w14:textId="7EF847B3"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Each organization should decide whether or not to include some or all members of the board (or other governance body) in the exercise. </w:t>
      </w:r>
      <w:r w:rsidR="004C1BC3" w:rsidRPr="00BE652E">
        <w:rPr>
          <w:rFonts w:ascii="Arial" w:hAnsi="Arial" w:cs="Arial"/>
          <w:sz w:val="20"/>
          <w:szCs w:val="20"/>
        </w:rPr>
        <w:t>As a rule, board members who can speak to the operational detail of the exercise are the most appropriate participants. However, s</w:t>
      </w:r>
      <w:r w:rsidRPr="00BE652E">
        <w:rPr>
          <w:rFonts w:ascii="Arial" w:hAnsi="Arial" w:cs="Arial"/>
          <w:sz w:val="20"/>
          <w:szCs w:val="20"/>
        </w:rPr>
        <w:t>ome organiza</w:t>
      </w:r>
      <w:r w:rsidR="00402E13">
        <w:rPr>
          <w:rFonts w:ascii="Arial" w:hAnsi="Arial" w:cs="Arial"/>
          <w:sz w:val="20"/>
          <w:szCs w:val="20"/>
        </w:rPr>
        <w:t xml:space="preserve">tions choose to have only staff </w:t>
      </w:r>
      <w:r w:rsidRPr="00BE652E">
        <w:rPr>
          <w:rFonts w:ascii="Arial" w:hAnsi="Arial" w:cs="Arial"/>
          <w:sz w:val="20"/>
          <w:szCs w:val="20"/>
        </w:rPr>
        <w:t xml:space="preserve">participate. This decision depends in part on whether or not board members have adequate information to weigh in on the topics covered; whether board participation might inhibit staff participation; and whether it makes sense to involve the board in discussions of management issues that may exceed, and in some cases confuse, their role and mandate. </w:t>
      </w:r>
    </w:p>
    <w:p w14:paraId="212ACF7B" w14:textId="77777777"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p>
    <w:p w14:paraId="026676F5" w14:textId="62C8022E"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That said, organizations are encouraged to use the OMT as an opportunity for taking a hard look at the effectiveness of their governance. Sharing the results of the OMT with board members</w:t>
      </w:r>
      <w:r w:rsidR="001D08B5" w:rsidRPr="00BE652E">
        <w:rPr>
          <w:rFonts w:ascii="Arial" w:hAnsi="Arial" w:cs="Arial"/>
          <w:sz w:val="20"/>
          <w:szCs w:val="20"/>
        </w:rPr>
        <w:t>—</w:t>
      </w:r>
      <w:r w:rsidRPr="00BE652E">
        <w:rPr>
          <w:rFonts w:ascii="Arial" w:hAnsi="Arial" w:cs="Arial"/>
          <w:sz w:val="20"/>
          <w:szCs w:val="20"/>
        </w:rPr>
        <w:t xml:space="preserve">even if they do not participate in the session itself—may also be a useful way to engage the board (or other body) on governance and/or other organizational strengthening challenges. </w:t>
      </w:r>
    </w:p>
    <w:p w14:paraId="2FEE3D3E" w14:textId="77777777"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p>
    <w:p w14:paraId="61B03BC1" w14:textId="5DECC188" w:rsidR="003116E9" w:rsidRPr="00BE652E" w:rsidRDefault="003116E9"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Facilitators should encourage </w:t>
      </w:r>
      <w:r w:rsidR="00704F12" w:rsidRPr="00BE652E">
        <w:rPr>
          <w:rFonts w:ascii="Arial" w:hAnsi="Arial" w:cs="Arial"/>
          <w:sz w:val="20"/>
          <w:szCs w:val="20"/>
        </w:rPr>
        <w:t xml:space="preserve">and </w:t>
      </w:r>
      <w:r w:rsidR="00E05D6D" w:rsidRPr="00BE652E">
        <w:rPr>
          <w:rFonts w:ascii="Arial" w:hAnsi="Arial" w:cs="Arial"/>
          <w:sz w:val="20"/>
          <w:szCs w:val="20"/>
        </w:rPr>
        <w:t xml:space="preserve">may </w:t>
      </w:r>
      <w:r w:rsidR="00704F12" w:rsidRPr="00BE652E">
        <w:rPr>
          <w:rFonts w:ascii="Arial" w:hAnsi="Arial" w:cs="Arial"/>
          <w:sz w:val="20"/>
          <w:szCs w:val="20"/>
        </w:rPr>
        <w:t xml:space="preserve">assist </w:t>
      </w:r>
      <w:r w:rsidRPr="00BE652E">
        <w:rPr>
          <w:rFonts w:ascii="Arial" w:hAnsi="Arial" w:cs="Arial"/>
          <w:sz w:val="20"/>
          <w:szCs w:val="20"/>
        </w:rPr>
        <w:t>organizations to assess the risks and opportunities of board involvement in the OMT and think creatively about how best to engage</w:t>
      </w:r>
      <w:r w:rsidR="00CE7743" w:rsidRPr="00BE652E">
        <w:rPr>
          <w:rFonts w:ascii="Arial" w:hAnsi="Arial" w:cs="Arial"/>
          <w:sz w:val="20"/>
          <w:szCs w:val="20"/>
        </w:rPr>
        <w:t xml:space="preserve"> board</w:t>
      </w:r>
      <w:r w:rsidRPr="00BE652E">
        <w:rPr>
          <w:rFonts w:ascii="Arial" w:hAnsi="Arial" w:cs="Arial"/>
          <w:sz w:val="20"/>
          <w:szCs w:val="20"/>
        </w:rPr>
        <w:t xml:space="preserve"> members. </w:t>
      </w:r>
    </w:p>
    <w:p w14:paraId="40F14FDA" w14:textId="77777777" w:rsidR="003116E9" w:rsidRDefault="003116E9" w:rsidP="00D02F70">
      <w:pPr>
        <w:widowControl w:val="0"/>
        <w:overflowPunct w:val="0"/>
        <w:autoSpaceDE w:val="0"/>
        <w:autoSpaceDN w:val="0"/>
        <w:adjustRightInd w:val="0"/>
        <w:spacing w:after="0" w:line="240" w:lineRule="auto"/>
        <w:rPr>
          <w:rFonts w:ascii="Arial" w:hAnsi="Arial" w:cs="Arial"/>
          <w:sz w:val="32"/>
          <w:szCs w:val="20"/>
        </w:rPr>
      </w:pPr>
    </w:p>
    <w:p w14:paraId="37BF13F7" w14:textId="77777777" w:rsidR="00796F63" w:rsidRDefault="00796F63">
      <w:pPr>
        <w:spacing w:after="0" w:line="240" w:lineRule="auto"/>
        <w:rPr>
          <w:rFonts w:ascii="Arial" w:hAnsi="Arial" w:cs="Arial"/>
          <w:b/>
          <w:sz w:val="28"/>
          <w:szCs w:val="28"/>
        </w:rPr>
      </w:pPr>
      <w:r>
        <w:rPr>
          <w:rFonts w:ascii="Arial" w:hAnsi="Arial" w:cs="Arial"/>
          <w:b/>
          <w:sz w:val="28"/>
          <w:szCs w:val="28"/>
        </w:rPr>
        <w:br w:type="page"/>
      </w:r>
    </w:p>
    <w:p w14:paraId="3B1BD7EE" w14:textId="0119041A" w:rsidR="00FA391B" w:rsidRPr="00FA391B" w:rsidRDefault="00FA391B" w:rsidP="00D02F70">
      <w:pPr>
        <w:widowControl w:val="0"/>
        <w:overflowPunct w:val="0"/>
        <w:autoSpaceDE w:val="0"/>
        <w:autoSpaceDN w:val="0"/>
        <w:adjustRightInd w:val="0"/>
        <w:spacing w:after="0" w:line="240" w:lineRule="auto"/>
        <w:rPr>
          <w:rFonts w:ascii="Arial" w:hAnsi="Arial" w:cs="Arial"/>
          <w:b/>
          <w:sz w:val="28"/>
          <w:szCs w:val="28"/>
        </w:rPr>
      </w:pPr>
      <w:r w:rsidRPr="00FA391B">
        <w:rPr>
          <w:rFonts w:ascii="Arial" w:hAnsi="Arial" w:cs="Arial"/>
          <w:b/>
          <w:sz w:val="28"/>
          <w:szCs w:val="28"/>
        </w:rPr>
        <w:lastRenderedPageBreak/>
        <w:t>A Note about Large Groups</w:t>
      </w:r>
    </w:p>
    <w:p w14:paraId="36379B54" w14:textId="77777777" w:rsidR="00FA391B" w:rsidRDefault="00FA391B" w:rsidP="00D02F70">
      <w:pPr>
        <w:widowControl w:val="0"/>
        <w:overflowPunct w:val="0"/>
        <w:autoSpaceDE w:val="0"/>
        <w:autoSpaceDN w:val="0"/>
        <w:adjustRightInd w:val="0"/>
        <w:spacing w:after="0" w:line="240" w:lineRule="auto"/>
        <w:rPr>
          <w:rFonts w:ascii="Arial" w:hAnsi="Arial" w:cs="Arial"/>
          <w:sz w:val="32"/>
          <w:szCs w:val="20"/>
        </w:rPr>
      </w:pPr>
    </w:p>
    <w:p w14:paraId="34E4802D" w14:textId="77777777" w:rsidR="005165F6" w:rsidRDefault="00FA391B"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If the organization is very large (for example, bigger than 50 persons), conducting the exercise with a smaller group of staff who represent different</w:t>
      </w:r>
      <w:r>
        <w:rPr>
          <w:rFonts w:ascii="Arial" w:hAnsi="Arial" w:cs="Arial"/>
          <w:sz w:val="20"/>
          <w:szCs w:val="20"/>
        </w:rPr>
        <w:t xml:space="preserve"> perspectives,</w:t>
      </w:r>
      <w:r w:rsidRPr="00BE652E">
        <w:rPr>
          <w:rFonts w:ascii="Arial" w:hAnsi="Arial" w:cs="Arial"/>
          <w:sz w:val="20"/>
          <w:szCs w:val="20"/>
        </w:rPr>
        <w:t xml:space="preserve"> areas and levels of the organization may work best. </w:t>
      </w:r>
      <w:r w:rsidR="005165F6">
        <w:rPr>
          <w:rFonts w:ascii="Arial" w:hAnsi="Arial" w:cs="Arial"/>
          <w:sz w:val="20"/>
          <w:szCs w:val="20"/>
        </w:rPr>
        <w:t>It is not recommended to divide up a large organization and conduct parallel OMT processes.</w:t>
      </w:r>
    </w:p>
    <w:p w14:paraId="1166153D" w14:textId="77777777" w:rsidR="005165F6" w:rsidRDefault="005165F6" w:rsidP="00D02F70">
      <w:pPr>
        <w:widowControl w:val="0"/>
        <w:overflowPunct w:val="0"/>
        <w:autoSpaceDE w:val="0"/>
        <w:autoSpaceDN w:val="0"/>
        <w:adjustRightInd w:val="0"/>
        <w:spacing w:after="0" w:line="240" w:lineRule="auto"/>
        <w:rPr>
          <w:rFonts w:ascii="Arial" w:hAnsi="Arial" w:cs="Arial"/>
          <w:sz w:val="20"/>
          <w:szCs w:val="20"/>
        </w:rPr>
      </w:pPr>
    </w:p>
    <w:p w14:paraId="394293B9" w14:textId="2AF27B9A" w:rsidR="005165F6" w:rsidRDefault="00FA391B" w:rsidP="00D02F70">
      <w:pPr>
        <w:widowControl w:val="0"/>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organization should identify relevant </w:t>
      </w:r>
      <w:r w:rsidR="00EC055D" w:rsidRPr="00EC055D">
        <w:rPr>
          <w:rFonts w:ascii="Arial" w:hAnsi="Arial" w:cs="Arial"/>
          <w:b/>
          <w:sz w:val="20"/>
          <w:szCs w:val="20"/>
        </w:rPr>
        <w:t xml:space="preserve">criteria for selecting </w:t>
      </w:r>
      <w:r w:rsidR="00EC055D">
        <w:rPr>
          <w:rFonts w:ascii="Arial" w:hAnsi="Arial" w:cs="Arial"/>
          <w:b/>
          <w:sz w:val="20"/>
          <w:szCs w:val="20"/>
        </w:rPr>
        <w:t>the</w:t>
      </w:r>
      <w:r w:rsidRPr="0074175E">
        <w:rPr>
          <w:rFonts w:ascii="Arial" w:hAnsi="Arial" w:cs="Arial"/>
          <w:b/>
          <w:sz w:val="20"/>
          <w:szCs w:val="20"/>
        </w:rPr>
        <w:t xml:space="preserve"> representative group</w:t>
      </w:r>
      <w:r>
        <w:rPr>
          <w:rFonts w:ascii="Arial" w:hAnsi="Arial" w:cs="Arial"/>
          <w:sz w:val="20"/>
          <w:szCs w:val="20"/>
        </w:rPr>
        <w:t xml:space="preserve">, with the help of the facilitator, if needed. Such criteria might include: gender; race; </w:t>
      </w:r>
      <w:r w:rsidR="00B97030">
        <w:rPr>
          <w:rFonts w:ascii="Arial" w:hAnsi="Arial" w:cs="Arial"/>
          <w:sz w:val="20"/>
          <w:szCs w:val="20"/>
        </w:rPr>
        <w:t xml:space="preserve">ethnicity; </w:t>
      </w:r>
      <w:r w:rsidR="001B06B9">
        <w:rPr>
          <w:rFonts w:ascii="Arial" w:hAnsi="Arial" w:cs="Arial"/>
          <w:sz w:val="20"/>
          <w:szCs w:val="20"/>
        </w:rPr>
        <w:t xml:space="preserve">caste; </w:t>
      </w:r>
      <w:r>
        <w:rPr>
          <w:rFonts w:ascii="Arial" w:hAnsi="Arial" w:cs="Arial"/>
          <w:sz w:val="20"/>
          <w:szCs w:val="20"/>
        </w:rPr>
        <w:t xml:space="preserve">class; culture; combination of field and office staff, program and administrative staff; levels of seniority and time in the organization. It is important to select </w:t>
      </w:r>
      <w:r w:rsidR="005165F6">
        <w:rPr>
          <w:rFonts w:ascii="Arial" w:hAnsi="Arial" w:cs="Arial"/>
          <w:sz w:val="20"/>
          <w:szCs w:val="20"/>
        </w:rPr>
        <w:t>individuals</w:t>
      </w:r>
      <w:r>
        <w:rPr>
          <w:rFonts w:ascii="Arial" w:hAnsi="Arial" w:cs="Arial"/>
          <w:sz w:val="20"/>
          <w:szCs w:val="20"/>
        </w:rPr>
        <w:t xml:space="preserve"> who are most likely to be equanimous, constructive and willing and able to represent others</w:t>
      </w:r>
      <w:r w:rsidR="007E1614">
        <w:rPr>
          <w:rFonts w:ascii="Arial" w:hAnsi="Arial" w:cs="Arial"/>
          <w:sz w:val="20"/>
          <w:szCs w:val="20"/>
        </w:rPr>
        <w:t>’</w:t>
      </w:r>
      <w:r>
        <w:rPr>
          <w:rFonts w:ascii="Arial" w:hAnsi="Arial" w:cs="Arial"/>
          <w:sz w:val="20"/>
          <w:szCs w:val="20"/>
        </w:rPr>
        <w:t xml:space="preserve"> as well as their own thinking.</w:t>
      </w:r>
    </w:p>
    <w:p w14:paraId="450ECB31" w14:textId="77777777" w:rsidR="005165F6" w:rsidRDefault="005165F6" w:rsidP="00D02F70">
      <w:pPr>
        <w:widowControl w:val="0"/>
        <w:overflowPunct w:val="0"/>
        <w:autoSpaceDE w:val="0"/>
        <w:autoSpaceDN w:val="0"/>
        <w:adjustRightInd w:val="0"/>
        <w:spacing w:after="0" w:line="240" w:lineRule="auto"/>
        <w:rPr>
          <w:rFonts w:ascii="Arial" w:hAnsi="Arial" w:cs="Arial"/>
          <w:sz w:val="20"/>
          <w:szCs w:val="20"/>
        </w:rPr>
      </w:pPr>
    </w:p>
    <w:p w14:paraId="7EFB8D1F" w14:textId="19EE655E" w:rsidR="00FA391B" w:rsidRDefault="005165F6" w:rsidP="00D02F70">
      <w:pPr>
        <w:widowControl w:val="0"/>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w:t>
      </w:r>
      <w:r w:rsidRPr="0074175E">
        <w:rPr>
          <w:rFonts w:ascii="Arial" w:hAnsi="Arial" w:cs="Arial"/>
          <w:b/>
          <w:sz w:val="20"/>
          <w:szCs w:val="20"/>
        </w:rPr>
        <w:t>selection process</w:t>
      </w:r>
      <w:r>
        <w:rPr>
          <w:rFonts w:ascii="Arial" w:hAnsi="Arial" w:cs="Arial"/>
          <w:sz w:val="20"/>
          <w:szCs w:val="20"/>
        </w:rPr>
        <w:t xml:space="preserve"> for the representative group may take different forms, but should be as transparent and democratic as possible. For example, staff may self-nominate or be nominated by supervisors or peers. To the extent possible, it is recommended that those being represented </w:t>
      </w:r>
      <w:r w:rsidR="00353518">
        <w:rPr>
          <w:rFonts w:ascii="Arial" w:hAnsi="Arial" w:cs="Arial"/>
          <w:sz w:val="20"/>
          <w:szCs w:val="20"/>
        </w:rPr>
        <w:t>weigh in</w:t>
      </w:r>
      <w:r>
        <w:rPr>
          <w:rFonts w:ascii="Arial" w:hAnsi="Arial" w:cs="Arial"/>
          <w:sz w:val="20"/>
          <w:szCs w:val="20"/>
        </w:rPr>
        <w:t xml:space="preserve"> on who will carry out </w:t>
      </w:r>
      <w:r w:rsidR="00FD06FD">
        <w:rPr>
          <w:rFonts w:ascii="Arial" w:hAnsi="Arial" w:cs="Arial"/>
          <w:sz w:val="20"/>
          <w:szCs w:val="20"/>
        </w:rPr>
        <w:t>this</w:t>
      </w:r>
      <w:r>
        <w:rPr>
          <w:rFonts w:ascii="Arial" w:hAnsi="Arial" w:cs="Arial"/>
          <w:sz w:val="20"/>
          <w:szCs w:val="20"/>
        </w:rPr>
        <w:t xml:space="preserve"> role </w:t>
      </w:r>
      <w:r w:rsidR="00FD06FD">
        <w:rPr>
          <w:rFonts w:ascii="Arial" w:hAnsi="Arial" w:cs="Arial"/>
          <w:sz w:val="20"/>
          <w:szCs w:val="20"/>
        </w:rPr>
        <w:t xml:space="preserve">for them </w:t>
      </w:r>
      <w:r>
        <w:rPr>
          <w:rFonts w:ascii="Arial" w:hAnsi="Arial" w:cs="Arial"/>
          <w:sz w:val="20"/>
          <w:szCs w:val="20"/>
        </w:rPr>
        <w:t xml:space="preserve">(for example, staff in a particular program area </w:t>
      </w:r>
      <w:r w:rsidR="00353518">
        <w:rPr>
          <w:rFonts w:ascii="Arial" w:hAnsi="Arial" w:cs="Arial"/>
          <w:sz w:val="20"/>
          <w:szCs w:val="20"/>
        </w:rPr>
        <w:t xml:space="preserve">or office </w:t>
      </w:r>
      <w:r>
        <w:rPr>
          <w:rFonts w:ascii="Arial" w:hAnsi="Arial" w:cs="Arial"/>
          <w:sz w:val="20"/>
          <w:szCs w:val="20"/>
        </w:rPr>
        <w:t xml:space="preserve">may vote for their own representative). </w:t>
      </w:r>
      <w:r w:rsidR="00FA391B">
        <w:rPr>
          <w:rFonts w:ascii="Arial" w:hAnsi="Arial" w:cs="Arial"/>
          <w:sz w:val="20"/>
          <w:szCs w:val="20"/>
        </w:rPr>
        <w:t xml:space="preserve">  </w:t>
      </w:r>
    </w:p>
    <w:p w14:paraId="73EFB20B" w14:textId="77777777" w:rsidR="005165F6" w:rsidRDefault="005165F6" w:rsidP="00D02F70">
      <w:pPr>
        <w:widowControl w:val="0"/>
        <w:overflowPunct w:val="0"/>
        <w:autoSpaceDE w:val="0"/>
        <w:autoSpaceDN w:val="0"/>
        <w:adjustRightInd w:val="0"/>
        <w:spacing w:after="0" w:line="240" w:lineRule="auto"/>
        <w:rPr>
          <w:rFonts w:ascii="Arial" w:hAnsi="Arial" w:cs="Arial"/>
          <w:sz w:val="20"/>
          <w:szCs w:val="20"/>
        </w:rPr>
      </w:pPr>
    </w:p>
    <w:p w14:paraId="1EDC4794" w14:textId="49FF14A0" w:rsidR="00EC055D" w:rsidRDefault="00326BB6" w:rsidP="00D02F70">
      <w:pPr>
        <w:widowControl w:val="0"/>
        <w:overflowPunct w:val="0"/>
        <w:autoSpaceDE w:val="0"/>
        <w:autoSpaceDN w:val="0"/>
        <w:adjustRightInd w:val="0"/>
        <w:spacing w:after="0" w:line="240" w:lineRule="auto"/>
        <w:rPr>
          <w:rFonts w:ascii="Arial" w:hAnsi="Arial" w:cs="Arial"/>
          <w:sz w:val="20"/>
          <w:szCs w:val="20"/>
        </w:rPr>
      </w:pPr>
      <w:r>
        <w:rPr>
          <w:rFonts w:ascii="Arial" w:hAnsi="Arial" w:cs="Arial"/>
          <w:b/>
          <w:sz w:val="20"/>
          <w:szCs w:val="20"/>
        </w:rPr>
        <w:t xml:space="preserve">To begin the session, </w:t>
      </w:r>
      <w:r>
        <w:rPr>
          <w:rFonts w:ascii="Arial" w:hAnsi="Arial" w:cs="Arial"/>
          <w:sz w:val="20"/>
          <w:szCs w:val="20"/>
        </w:rPr>
        <w:t xml:space="preserve">each person should say whom they represent, and the group should ensure that all relevant perspectives are, indeed, represented. </w:t>
      </w:r>
      <w:r w:rsidR="005165F6" w:rsidRPr="0074175E">
        <w:rPr>
          <w:rFonts w:ascii="Arial" w:hAnsi="Arial" w:cs="Arial"/>
          <w:b/>
          <w:sz w:val="20"/>
          <w:szCs w:val="20"/>
        </w:rPr>
        <w:t>During the session</w:t>
      </w:r>
      <w:r w:rsidR="005165F6">
        <w:rPr>
          <w:rFonts w:ascii="Arial" w:hAnsi="Arial" w:cs="Arial"/>
          <w:sz w:val="20"/>
          <w:szCs w:val="20"/>
        </w:rPr>
        <w:t>, the person representing other staff may</w:t>
      </w:r>
      <w:r w:rsidR="007E1614">
        <w:rPr>
          <w:rFonts w:ascii="Arial" w:hAnsi="Arial" w:cs="Arial"/>
          <w:sz w:val="20"/>
          <w:szCs w:val="20"/>
        </w:rPr>
        <w:t>:</w:t>
      </w:r>
      <w:r w:rsidR="005165F6">
        <w:rPr>
          <w:rFonts w:ascii="Arial" w:hAnsi="Arial" w:cs="Arial"/>
          <w:sz w:val="20"/>
          <w:szCs w:val="20"/>
        </w:rPr>
        <w:t xml:space="preserve"> </w:t>
      </w:r>
      <w:r>
        <w:rPr>
          <w:rFonts w:ascii="Arial" w:hAnsi="Arial" w:cs="Arial"/>
          <w:sz w:val="20"/>
          <w:szCs w:val="20"/>
        </w:rPr>
        <w:t xml:space="preserve">1) simply represent the perspective of </w:t>
      </w:r>
      <w:r w:rsidR="007E1614">
        <w:rPr>
          <w:rFonts w:ascii="Arial" w:hAnsi="Arial" w:cs="Arial"/>
          <w:sz w:val="20"/>
          <w:szCs w:val="20"/>
        </w:rPr>
        <w:t>his/her</w:t>
      </w:r>
      <w:r>
        <w:rPr>
          <w:rFonts w:ascii="Arial" w:hAnsi="Arial" w:cs="Arial"/>
          <w:sz w:val="20"/>
          <w:szCs w:val="20"/>
        </w:rPr>
        <w:t xml:space="preserve"> group as best </w:t>
      </w:r>
      <w:r w:rsidR="007E1614">
        <w:rPr>
          <w:rFonts w:ascii="Arial" w:hAnsi="Arial" w:cs="Arial"/>
          <w:sz w:val="20"/>
          <w:szCs w:val="20"/>
        </w:rPr>
        <w:t>he/she</w:t>
      </w:r>
      <w:r>
        <w:rPr>
          <w:rFonts w:ascii="Arial" w:hAnsi="Arial" w:cs="Arial"/>
          <w:sz w:val="20"/>
          <w:szCs w:val="20"/>
        </w:rPr>
        <w:t xml:space="preserve"> can, or 2) </w:t>
      </w:r>
      <w:r w:rsidR="005165F6">
        <w:rPr>
          <w:rFonts w:ascii="Arial" w:hAnsi="Arial" w:cs="Arial"/>
          <w:sz w:val="20"/>
          <w:szCs w:val="20"/>
        </w:rPr>
        <w:t xml:space="preserve">act as a proxy for </w:t>
      </w:r>
      <w:r>
        <w:rPr>
          <w:rFonts w:ascii="Arial" w:hAnsi="Arial" w:cs="Arial"/>
          <w:sz w:val="20"/>
          <w:szCs w:val="20"/>
        </w:rPr>
        <w:t xml:space="preserve">a </w:t>
      </w:r>
      <w:r w:rsidR="005165F6">
        <w:rPr>
          <w:rFonts w:ascii="Arial" w:hAnsi="Arial" w:cs="Arial"/>
          <w:sz w:val="20"/>
          <w:szCs w:val="20"/>
        </w:rPr>
        <w:t xml:space="preserve">group who shared their individual survey answers with him/her ahead of time. </w:t>
      </w:r>
      <w:r w:rsidR="00353518">
        <w:rPr>
          <w:rFonts w:ascii="Arial" w:hAnsi="Arial" w:cs="Arial"/>
          <w:sz w:val="20"/>
          <w:szCs w:val="20"/>
        </w:rPr>
        <w:t>See below for specific facilitation tips for representative groups.</w:t>
      </w:r>
      <w:r w:rsidR="00DF60E5">
        <w:rPr>
          <w:rFonts w:ascii="Arial" w:hAnsi="Arial" w:cs="Arial"/>
          <w:sz w:val="20"/>
          <w:szCs w:val="20"/>
        </w:rPr>
        <w:t xml:space="preserve"> </w:t>
      </w:r>
    </w:p>
    <w:p w14:paraId="7997ABE8" w14:textId="77777777" w:rsidR="00EC055D" w:rsidRDefault="00EC055D" w:rsidP="00D02F70">
      <w:pPr>
        <w:widowControl w:val="0"/>
        <w:overflowPunct w:val="0"/>
        <w:autoSpaceDE w:val="0"/>
        <w:autoSpaceDN w:val="0"/>
        <w:adjustRightInd w:val="0"/>
        <w:spacing w:after="0" w:line="240" w:lineRule="auto"/>
        <w:rPr>
          <w:rFonts w:ascii="Arial" w:hAnsi="Arial" w:cs="Arial"/>
          <w:sz w:val="20"/>
          <w:szCs w:val="20"/>
        </w:rPr>
      </w:pPr>
    </w:p>
    <w:p w14:paraId="32B22AC2" w14:textId="2614AFBF" w:rsidR="00EC055D" w:rsidRPr="00EC055D" w:rsidRDefault="007E1614" w:rsidP="00D02F70">
      <w:pPr>
        <w:widowControl w:val="0"/>
        <w:overflowPunct w:val="0"/>
        <w:autoSpaceDE w:val="0"/>
        <w:autoSpaceDN w:val="0"/>
        <w:adjustRightInd w:val="0"/>
        <w:spacing w:after="0" w:line="240" w:lineRule="auto"/>
        <w:rPr>
          <w:rFonts w:ascii="Arial" w:hAnsi="Arial" w:cs="Arial"/>
          <w:sz w:val="20"/>
          <w:szCs w:val="20"/>
        </w:rPr>
      </w:pPr>
      <w:r>
        <w:rPr>
          <w:rFonts w:ascii="Arial" w:hAnsi="Arial" w:cs="Arial"/>
          <w:b/>
          <w:sz w:val="20"/>
          <w:szCs w:val="20"/>
        </w:rPr>
        <w:t xml:space="preserve">After the session, </w:t>
      </w:r>
      <w:r>
        <w:rPr>
          <w:rFonts w:ascii="Arial" w:hAnsi="Arial" w:cs="Arial"/>
          <w:sz w:val="20"/>
          <w:szCs w:val="20"/>
        </w:rPr>
        <w:t>i</w:t>
      </w:r>
      <w:r w:rsidR="00DF60E5">
        <w:rPr>
          <w:rFonts w:ascii="Arial" w:hAnsi="Arial" w:cs="Arial"/>
          <w:sz w:val="20"/>
          <w:szCs w:val="20"/>
        </w:rPr>
        <w:t xml:space="preserve">t is recommended that facilitators </w:t>
      </w:r>
      <w:r w:rsidR="00326BB6">
        <w:rPr>
          <w:rFonts w:ascii="Arial" w:hAnsi="Arial" w:cs="Arial"/>
          <w:sz w:val="20"/>
          <w:szCs w:val="20"/>
        </w:rPr>
        <w:t xml:space="preserve">be slightly more detailed in </w:t>
      </w:r>
      <w:r w:rsidR="00DF60E5">
        <w:rPr>
          <w:rFonts w:ascii="Arial" w:hAnsi="Arial" w:cs="Arial"/>
          <w:sz w:val="20"/>
          <w:szCs w:val="20"/>
        </w:rPr>
        <w:t>the “Comments” section in the final OMT report to capture the main points of the discussion</w:t>
      </w:r>
      <w:r w:rsidR="00326BB6">
        <w:rPr>
          <w:rFonts w:ascii="Arial" w:hAnsi="Arial" w:cs="Arial"/>
          <w:sz w:val="20"/>
          <w:szCs w:val="20"/>
        </w:rPr>
        <w:t xml:space="preserve">, keeping in mind it will be shared with people </w:t>
      </w:r>
      <w:r w:rsidR="00DF60E5">
        <w:rPr>
          <w:rFonts w:ascii="Arial" w:hAnsi="Arial" w:cs="Arial"/>
          <w:sz w:val="20"/>
          <w:szCs w:val="20"/>
        </w:rPr>
        <w:t xml:space="preserve">who were not in the room </w:t>
      </w:r>
      <w:r w:rsidR="00326BB6">
        <w:rPr>
          <w:rFonts w:ascii="Arial" w:hAnsi="Arial" w:cs="Arial"/>
          <w:sz w:val="20"/>
          <w:szCs w:val="20"/>
        </w:rPr>
        <w:t>during the discussion</w:t>
      </w:r>
      <w:r w:rsidR="00EC055D">
        <w:rPr>
          <w:rFonts w:ascii="Arial" w:hAnsi="Arial" w:cs="Arial"/>
          <w:sz w:val="20"/>
          <w:szCs w:val="20"/>
        </w:rPr>
        <w:t>.</w:t>
      </w:r>
      <w:r w:rsidR="0074175E">
        <w:rPr>
          <w:rFonts w:ascii="Arial" w:hAnsi="Arial" w:cs="Arial"/>
          <w:sz w:val="20"/>
          <w:szCs w:val="20"/>
        </w:rPr>
        <w:t xml:space="preserve"> </w:t>
      </w:r>
      <w:r w:rsidR="00EC055D">
        <w:rPr>
          <w:rFonts w:ascii="Arial" w:hAnsi="Arial" w:cs="Arial"/>
          <w:sz w:val="20"/>
          <w:szCs w:val="20"/>
        </w:rPr>
        <w:t xml:space="preserve">Facilitators should encourage the organization’s leadership to have an all-staff meeting (virtual or other) </w:t>
      </w:r>
      <w:r w:rsidR="00EC055D" w:rsidRPr="0074175E">
        <w:rPr>
          <w:rFonts w:ascii="Arial" w:hAnsi="Arial" w:cs="Arial"/>
          <w:sz w:val="20"/>
          <w:szCs w:val="20"/>
        </w:rPr>
        <w:t>after the session</w:t>
      </w:r>
      <w:r w:rsidR="00EC055D">
        <w:rPr>
          <w:rFonts w:ascii="Arial" w:hAnsi="Arial" w:cs="Arial"/>
          <w:sz w:val="20"/>
          <w:szCs w:val="20"/>
        </w:rPr>
        <w:t xml:space="preserve"> to explain the OMT process, take questions on the report from all staff (whether present at the session or not), and let participants give a sense of the process and the conversations to their peers. </w:t>
      </w:r>
      <w:r w:rsidR="00326BB6">
        <w:rPr>
          <w:rFonts w:ascii="Arial" w:hAnsi="Arial" w:cs="Arial"/>
          <w:sz w:val="20"/>
          <w:szCs w:val="20"/>
        </w:rPr>
        <w:t>One possible sequence</w:t>
      </w:r>
      <w:r>
        <w:rPr>
          <w:rFonts w:ascii="Arial" w:hAnsi="Arial" w:cs="Arial"/>
          <w:sz w:val="20"/>
          <w:szCs w:val="20"/>
        </w:rPr>
        <w:t xml:space="preserve"> for that meeting</w:t>
      </w:r>
      <w:r w:rsidR="00326BB6">
        <w:rPr>
          <w:rFonts w:ascii="Arial" w:hAnsi="Arial" w:cs="Arial"/>
          <w:sz w:val="20"/>
          <w:szCs w:val="20"/>
        </w:rPr>
        <w:t>: 1) present</w:t>
      </w:r>
      <w:r w:rsidR="007770C7">
        <w:rPr>
          <w:rFonts w:ascii="Arial" w:hAnsi="Arial" w:cs="Arial"/>
          <w:sz w:val="20"/>
          <w:szCs w:val="20"/>
        </w:rPr>
        <w:t>ation of</w:t>
      </w:r>
      <w:r w:rsidR="00326BB6">
        <w:rPr>
          <w:rFonts w:ascii="Arial" w:hAnsi="Arial" w:cs="Arial"/>
          <w:sz w:val="20"/>
          <w:szCs w:val="20"/>
        </w:rPr>
        <w:t xml:space="preserve"> perspectives represented to see if the group feels any perspective is missing; 2) all read the OMT report; </w:t>
      </w:r>
      <w:r w:rsidR="00754D91">
        <w:rPr>
          <w:rFonts w:ascii="Arial" w:hAnsi="Arial" w:cs="Arial"/>
          <w:sz w:val="20"/>
          <w:szCs w:val="20"/>
        </w:rPr>
        <w:t xml:space="preserve">3) </w:t>
      </w:r>
      <w:r w:rsidR="00326BB6">
        <w:rPr>
          <w:rFonts w:ascii="Arial" w:hAnsi="Arial" w:cs="Arial"/>
          <w:sz w:val="20"/>
          <w:szCs w:val="20"/>
        </w:rPr>
        <w:t xml:space="preserve">clarifying questions; </w:t>
      </w:r>
      <w:r w:rsidR="00754D91">
        <w:rPr>
          <w:rFonts w:ascii="Arial" w:hAnsi="Arial" w:cs="Arial"/>
          <w:sz w:val="20"/>
          <w:szCs w:val="20"/>
        </w:rPr>
        <w:t xml:space="preserve">4) </w:t>
      </w:r>
      <w:r w:rsidR="00326BB6">
        <w:rPr>
          <w:rFonts w:ascii="Arial" w:hAnsi="Arial" w:cs="Arial"/>
          <w:sz w:val="20"/>
          <w:szCs w:val="20"/>
        </w:rPr>
        <w:t xml:space="preserve">small groups to </w:t>
      </w:r>
      <w:r w:rsidR="007770C7">
        <w:rPr>
          <w:rFonts w:ascii="Arial" w:hAnsi="Arial" w:cs="Arial"/>
          <w:sz w:val="20"/>
          <w:szCs w:val="20"/>
        </w:rPr>
        <w:t xml:space="preserve">detect points that sparked greatest enthusiasm, agreement or disagreement; </w:t>
      </w:r>
      <w:r w:rsidR="00754D91">
        <w:rPr>
          <w:rFonts w:ascii="Arial" w:hAnsi="Arial" w:cs="Arial"/>
          <w:sz w:val="20"/>
          <w:szCs w:val="20"/>
        </w:rPr>
        <w:t xml:space="preserve">5) </w:t>
      </w:r>
      <w:r w:rsidR="007770C7">
        <w:rPr>
          <w:rFonts w:ascii="Arial" w:hAnsi="Arial" w:cs="Arial"/>
          <w:sz w:val="20"/>
          <w:szCs w:val="20"/>
        </w:rPr>
        <w:t>in groups organized by team, “What can my team do to support implementation of next steps?”</w:t>
      </w:r>
    </w:p>
    <w:p w14:paraId="4A2639B2" w14:textId="77777777" w:rsidR="00FA391B" w:rsidRDefault="00FA391B" w:rsidP="00D02F70">
      <w:pPr>
        <w:widowControl w:val="0"/>
        <w:overflowPunct w:val="0"/>
        <w:autoSpaceDE w:val="0"/>
        <w:autoSpaceDN w:val="0"/>
        <w:adjustRightInd w:val="0"/>
        <w:spacing w:after="0" w:line="240" w:lineRule="auto"/>
        <w:rPr>
          <w:rFonts w:ascii="Arial" w:hAnsi="Arial" w:cs="Arial"/>
          <w:sz w:val="20"/>
          <w:szCs w:val="20"/>
        </w:rPr>
      </w:pPr>
    </w:p>
    <w:p w14:paraId="378042C6" w14:textId="77777777" w:rsidR="00FA391B" w:rsidRPr="00865171" w:rsidRDefault="00FA391B" w:rsidP="00D02F70">
      <w:pPr>
        <w:widowControl w:val="0"/>
        <w:overflowPunct w:val="0"/>
        <w:autoSpaceDE w:val="0"/>
        <w:autoSpaceDN w:val="0"/>
        <w:adjustRightInd w:val="0"/>
        <w:spacing w:after="0" w:line="240" w:lineRule="auto"/>
        <w:rPr>
          <w:rFonts w:ascii="Arial" w:hAnsi="Arial" w:cs="Arial"/>
          <w:sz w:val="32"/>
          <w:szCs w:val="20"/>
        </w:rPr>
      </w:pPr>
    </w:p>
    <w:p w14:paraId="759CBB5E" w14:textId="77777777" w:rsidR="00E225A4" w:rsidRPr="00BE652E" w:rsidRDefault="00E225A4"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 xml:space="preserve">Facilitator’s Responsibilities </w:t>
      </w:r>
    </w:p>
    <w:p w14:paraId="18CCFE4F" w14:textId="77777777" w:rsidR="00E225A4" w:rsidRPr="00BE652E" w:rsidRDefault="00E225A4" w:rsidP="00D02F70">
      <w:pPr>
        <w:widowControl w:val="0"/>
        <w:autoSpaceDE w:val="0"/>
        <w:autoSpaceDN w:val="0"/>
        <w:adjustRightInd w:val="0"/>
        <w:spacing w:after="0" w:line="240" w:lineRule="auto"/>
        <w:rPr>
          <w:rFonts w:ascii="Arial" w:hAnsi="Arial" w:cs="Arial"/>
          <w:sz w:val="24"/>
          <w:szCs w:val="24"/>
        </w:rPr>
      </w:pPr>
    </w:p>
    <w:p w14:paraId="0B44EB9A" w14:textId="77777777" w:rsidR="00E225A4" w:rsidRPr="00BE652E" w:rsidRDefault="00E225A4" w:rsidP="00D02F70">
      <w:pPr>
        <w:widowControl w:val="0"/>
        <w:overflowPunct w:val="0"/>
        <w:autoSpaceDE w:val="0"/>
        <w:autoSpaceDN w:val="0"/>
        <w:adjustRightInd w:val="0"/>
        <w:spacing w:after="0" w:line="240" w:lineRule="auto"/>
        <w:rPr>
          <w:rFonts w:ascii="Arial" w:hAnsi="Arial" w:cs="Arial"/>
          <w:sz w:val="24"/>
          <w:szCs w:val="24"/>
        </w:rPr>
      </w:pPr>
      <w:r w:rsidRPr="00BE652E">
        <w:rPr>
          <w:rFonts w:ascii="Arial" w:hAnsi="Arial" w:cs="Arial"/>
          <w:sz w:val="20"/>
          <w:szCs w:val="20"/>
        </w:rPr>
        <w:t xml:space="preserve">The external facilitator’s </w:t>
      </w:r>
      <w:r w:rsidRPr="00BE652E">
        <w:rPr>
          <w:rFonts w:ascii="Arial" w:hAnsi="Arial" w:cs="Arial"/>
          <w:b/>
          <w:bCs/>
          <w:sz w:val="20"/>
          <w:szCs w:val="20"/>
        </w:rPr>
        <w:t>primary responsibilities</w:t>
      </w:r>
      <w:r w:rsidRPr="00BE652E">
        <w:rPr>
          <w:rFonts w:ascii="Arial" w:hAnsi="Arial" w:cs="Arial"/>
          <w:sz w:val="20"/>
          <w:szCs w:val="20"/>
        </w:rPr>
        <w:t xml:space="preserve"> involve ensuring that the process moves along quickly and comes to necessary conclusions. S/he:</w:t>
      </w:r>
    </w:p>
    <w:p w14:paraId="6E0F30AF" w14:textId="77777777" w:rsidR="00E225A4" w:rsidRPr="00BE652E" w:rsidRDefault="00E225A4" w:rsidP="00D02F70">
      <w:pPr>
        <w:widowControl w:val="0"/>
        <w:autoSpaceDE w:val="0"/>
        <w:autoSpaceDN w:val="0"/>
        <w:adjustRightInd w:val="0"/>
        <w:spacing w:after="0" w:line="240" w:lineRule="auto"/>
        <w:rPr>
          <w:rFonts w:ascii="Arial" w:hAnsi="Arial" w:cs="Arial"/>
          <w:sz w:val="24"/>
          <w:szCs w:val="24"/>
        </w:rPr>
      </w:pPr>
    </w:p>
    <w:p w14:paraId="57CB9D30" w14:textId="77777777" w:rsidR="00291DA9" w:rsidRPr="00BE652E" w:rsidRDefault="00291DA9" w:rsidP="00D02F70">
      <w:pPr>
        <w:widowControl w:val="0"/>
        <w:numPr>
          <w:ilvl w:val="0"/>
          <w:numId w:val="3"/>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 xml:space="preserve">Encourages participants to think about the whole institution, beyond their program, role or area </w:t>
      </w:r>
    </w:p>
    <w:p w14:paraId="395A1EC4" w14:textId="77777777" w:rsidR="00291DA9" w:rsidRPr="00BE652E" w:rsidRDefault="00291DA9" w:rsidP="00D02F70">
      <w:pPr>
        <w:widowControl w:val="0"/>
        <w:overflowPunct w:val="0"/>
        <w:autoSpaceDE w:val="0"/>
        <w:autoSpaceDN w:val="0"/>
        <w:adjustRightInd w:val="0"/>
        <w:spacing w:after="0" w:line="240" w:lineRule="auto"/>
        <w:ind w:left="500"/>
        <w:jc w:val="both"/>
        <w:rPr>
          <w:rFonts w:ascii="Arial" w:hAnsi="Arial" w:cs="Arial"/>
          <w:sz w:val="20"/>
          <w:szCs w:val="20"/>
        </w:rPr>
      </w:pPr>
    </w:p>
    <w:p w14:paraId="515B275C" w14:textId="77777777" w:rsidR="00E225A4" w:rsidRPr="00BE652E" w:rsidRDefault="00E225A4" w:rsidP="00D02F70">
      <w:pPr>
        <w:widowControl w:val="0"/>
        <w:numPr>
          <w:ilvl w:val="0"/>
          <w:numId w:val="3"/>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 xml:space="preserve">Listens for places where conclusions can be drawn and the conversation can move on </w:t>
      </w:r>
    </w:p>
    <w:p w14:paraId="3101CC50" w14:textId="77777777" w:rsidR="00E225A4" w:rsidRPr="00BE652E" w:rsidRDefault="00E225A4" w:rsidP="00D02F70">
      <w:pPr>
        <w:widowControl w:val="0"/>
        <w:autoSpaceDE w:val="0"/>
        <w:autoSpaceDN w:val="0"/>
        <w:adjustRightInd w:val="0"/>
        <w:spacing w:after="0" w:line="240" w:lineRule="auto"/>
        <w:rPr>
          <w:rFonts w:ascii="Arial" w:hAnsi="Arial" w:cs="Arial"/>
          <w:sz w:val="20"/>
          <w:szCs w:val="20"/>
        </w:rPr>
      </w:pPr>
    </w:p>
    <w:p w14:paraId="2D07F560" w14:textId="77777777" w:rsidR="00E225A4" w:rsidRPr="00BE652E" w:rsidRDefault="00E225A4" w:rsidP="00D02F70">
      <w:pPr>
        <w:widowControl w:val="0"/>
        <w:numPr>
          <w:ilvl w:val="0"/>
          <w:numId w:val="3"/>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 xml:space="preserve">Ensures that quieter voices get heard within the group </w:t>
      </w:r>
    </w:p>
    <w:p w14:paraId="255D3553" w14:textId="77777777" w:rsidR="00E225A4" w:rsidRPr="00BE652E" w:rsidRDefault="00E225A4" w:rsidP="00D02F70">
      <w:pPr>
        <w:widowControl w:val="0"/>
        <w:autoSpaceDE w:val="0"/>
        <w:autoSpaceDN w:val="0"/>
        <w:adjustRightInd w:val="0"/>
        <w:spacing w:after="0" w:line="240" w:lineRule="auto"/>
        <w:rPr>
          <w:rFonts w:ascii="Arial" w:hAnsi="Arial" w:cs="Arial"/>
          <w:sz w:val="20"/>
          <w:szCs w:val="20"/>
        </w:rPr>
      </w:pPr>
    </w:p>
    <w:p w14:paraId="03D375A4" w14:textId="77777777" w:rsidR="00E225A4" w:rsidRPr="00BE652E" w:rsidRDefault="00E225A4" w:rsidP="00D02F70">
      <w:pPr>
        <w:widowControl w:val="0"/>
        <w:numPr>
          <w:ilvl w:val="0"/>
          <w:numId w:val="3"/>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 xml:space="preserve">Leads the prioritizing exercise to conclusion </w:t>
      </w:r>
    </w:p>
    <w:p w14:paraId="6254C8CD" w14:textId="77777777" w:rsidR="00E225A4" w:rsidRPr="00BE652E" w:rsidRDefault="00E225A4" w:rsidP="00D02F70">
      <w:pPr>
        <w:widowControl w:val="0"/>
        <w:autoSpaceDE w:val="0"/>
        <w:autoSpaceDN w:val="0"/>
        <w:adjustRightInd w:val="0"/>
        <w:spacing w:after="0" w:line="240" w:lineRule="auto"/>
        <w:rPr>
          <w:rFonts w:ascii="Arial" w:hAnsi="Arial" w:cs="Arial"/>
          <w:sz w:val="20"/>
          <w:szCs w:val="20"/>
        </w:rPr>
      </w:pPr>
    </w:p>
    <w:p w14:paraId="69A85176" w14:textId="66E1E9AB" w:rsidR="00E225A4" w:rsidRPr="00BE652E" w:rsidRDefault="007241FD" w:rsidP="00D02F70">
      <w:pPr>
        <w:widowControl w:val="0"/>
        <w:numPr>
          <w:ilvl w:val="0"/>
          <w:numId w:val="3"/>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R</w:t>
      </w:r>
      <w:r w:rsidR="00E225A4" w:rsidRPr="00BE652E">
        <w:rPr>
          <w:rFonts w:ascii="Arial" w:hAnsi="Arial" w:cs="Arial"/>
          <w:sz w:val="20"/>
          <w:szCs w:val="20"/>
        </w:rPr>
        <w:t xml:space="preserve">ecords the conclusions of the deliberations and summarizes the </w:t>
      </w:r>
      <w:r w:rsidRPr="00BE652E">
        <w:rPr>
          <w:rFonts w:ascii="Arial" w:hAnsi="Arial" w:cs="Arial"/>
          <w:sz w:val="20"/>
          <w:szCs w:val="20"/>
        </w:rPr>
        <w:t xml:space="preserve">main points of </w:t>
      </w:r>
      <w:r w:rsidR="00E225A4" w:rsidRPr="00BE652E">
        <w:rPr>
          <w:rFonts w:ascii="Arial" w:hAnsi="Arial" w:cs="Arial"/>
          <w:sz w:val="20"/>
          <w:szCs w:val="20"/>
        </w:rPr>
        <w:t xml:space="preserve">discussion </w:t>
      </w:r>
      <w:r w:rsidR="00C402BF" w:rsidRPr="00BE652E">
        <w:rPr>
          <w:rFonts w:ascii="Arial" w:hAnsi="Arial" w:cs="Arial"/>
          <w:sz w:val="20"/>
          <w:szCs w:val="20"/>
        </w:rPr>
        <w:t>in a final report</w:t>
      </w:r>
      <w:r w:rsidR="006A6301">
        <w:rPr>
          <w:rFonts w:ascii="Arial" w:hAnsi="Arial" w:cs="Arial"/>
          <w:sz w:val="20"/>
          <w:szCs w:val="20"/>
        </w:rPr>
        <w:t xml:space="preserve"> (found at the end of the OMT survey)</w:t>
      </w:r>
    </w:p>
    <w:p w14:paraId="794A18C5" w14:textId="77777777" w:rsidR="00E225A4" w:rsidRPr="00865171" w:rsidRDefault="00E225A4" w:rsidP="00D02F70">
      <w:pPr>
        <w:widowControl w:val="0"/>
        <w:autoSpaceDE w:val="0"/>
        <w:autoSpaceDN w:val="0"/>
        <w:adjustRightInd w:val="0"/>
        <w:spacing w:after="0" w:line="240" w:lineRule="auto"/>
        <w:rPr>
          <w:rFonts w:ascii="Arial" w:hAnsi="Arial" w:cs="Arial"/>
          <w:sz w:val="36"/>
          <w:szCs w:val="24"/>
        </w:rPr>
      </w:pPr>
    </w:p>
    <w:p w14:paraId="654EDB5B" w14:textId="77777777" w:rsidR="00796F63" w:rsidRDefault="00796F63">
      <w:pPr>
        <w:spacing w:after="0" w:line="240" w:lineRule="auto"/>
        <w:rPr>
          <w:rFonts w:ascii="Arial" w:hAnsi="Arial" w:cs="Arial"/>
          <w:b/>
          <w:bCs/>
          <w:sz w:val="40"/>
          <w:szCs w:val="40"/>
        </w:rPr>
      </w:pPr>
      <w:r>
        <w:rPr>
          <w:rFonts w:ascii="Arial" w:hAnsi="Arial" w:cs="Arial"/>
          <w:b/>
          <w:bCs/>
          <w:sz w:val="40"/>
          <w:szCs w:val="40"/>
        </w:rPr>
        <w:br w:type="page"/>
      </w:r>
    </w:p>
    <w:p w14:paraId="044BCEC6" w14:textId="386DBF40" w:rsidR="009F4708" w:rsidRPr="00BE652E" w:rsidRDefault="009F4708"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lastRenderedPageBreak/>
        <w:t>How Long Does the OMT Take?</w:t>
      </w:r>
    </w:p>
    <w:p w14:paraId="6B4846F0" w14:textId="77777777" w:rsidR="009F4708" w:rsidRPr="00BE652E" w:rsidRDefault="009F4708" w:rsidP="00D02F70">
      <w:pPr>
        <w:widowControl w:val="0"/>
        <w:autoSpaceDE w:val="0"/>
        <w:autoSpaceDN w:val="0"/>
        <w:adjustRightInd w:val="0"/>
        <w:spacing w:after="0" w:line="240" w:lineRule="auto"/>
        <w:rPr>
          <w:rFonts w:ascii="Arial" w:hAnsi="Arial" w:cs="Arial"/>
          <w:sz w:val="24"/>
          <w:szCs w:val="24"/>
        </w:rPr>
      </w:pPr>
    </w:p>
    <w:p w14:paraId="4ED64A31" w14:textId="652BEC9E" w:rsidR="00F2290B" w:rsidRPr="00BE652E" w:rsidRDefault="00F2290B"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The OMT </w:t>
      </w:r>
      <w:r w:rsidR="001042C1" w:rsidRPr="00BE652E">
        <w:rPr>
          <w:rFonts w:ascii="Arial" w:hAnsi="Arial" w:cs="Arial"/>
          <w:sz w:val="20"/>
          <w:szCs w:val="20"/>
        </w:rPr>
        <w:t xml:space="preserve">exercise </w:t>
      </w:r>
      <w:r w:rsidRPr="00BE652E">
        <w:rPr>
          <w:rFonts w:ascii="Arial" w:hAnsi="Arial" w:cs="Arial"/>
          <w:sz w:val="20"/>
          <w:szCs w:val="20"/>
        </w:rPr>
        <w:t xml:space="preserve">has </w:t>
      </w:r>
      <w:r w:rsidR="00F90EDF" w:rsidRPr="00BE652E">
        <w:rPr>
          <w:rFonts w:ascii="Arial" w:hAnsi="Arial" w:cs="Arial"/>
          <w:sz w:val="20"/>
          <w:szCs w:val="20"/>
        </w:rPr>
        <w:t>four</w:t>
      </w:r>
      <w:r w:rsidRPr="00BE652E">
        <w:rPr>
          <w:rFonts w:ascii="Arial" w:hAnsi="Arial" w:cs="Arial"/>
          <w:sz w:val="20"/>
          <w:szCs w:val="20"/>
        </w:rPr>
        <w:t xml:space="preserve"> steps:</w:t>
      </w:r>
    </w:p>
    <w:p w14:paraId="0DE90DF3" w14:textId="4E91302F" w:rsidR="00F90EDF" w:rsidRPr="00BE652E" w:rsidRDefault="00F90EDF" w:rsidP="00D02F70">
      <w:pPr>
        <w:pStyle w:val="ListParagraph"/>
        <w:widowControl w:val="0"/>
        <w:numPr>
          <w:ilvl w:val="0"/>
          <w:numId w:val="21"/>
        </w:numPr>
        <w:overflowPunct w:val="0"/>
        <w:autoSpaceDE w:val="0"/>
        <w:autoSpaceDN w:val="0"/>
        <w:adjustRightInd w:val="0"/>
        <w:ind w:left="709" w:hanging="283"/>
        <w:contextualSpacing w:val="0"/>
        <w:rPr>
          <w:rFonts w:ascii="Arial" w:hAnsi="Arial" w:cs="Arial"/>
          <w:sz w:val="20"/>
          <w:szCs w:val="20"/>
        </w:rPr>
      </w:pPr>
      <w:r w:rsidRPr="00BE652E">
        <w:rPr>
          <w:rFonts w:ascii="Arial" w:hAnsi="Arial" w:cs="Arial"/>
          <w:sz w:val="20"/>
          <w:szCs w:val="20"/>
        </w:rPr>
        <w:t>Setting the context and explaining the OMT</w:t>
      </w:r>
      <w:r w:rsidR="00334F48" w:rsidRPr="00BE652E">
        <w:rPr>
          <w:rFonts w:ascii="Arial" w:hAnsi="Arial" w:cs="Arial"/>
          <w:sz w:val="20"/>
          <w:szCs w:val="20"/>
        </w:rPr>
        <w:t xml:space="preserve"> (15 to </w:t>
      </w:r>
      <w:r w:rsidR="00FC1FF4">
        <w:rPr>
          <w:rFonts w:ascii="Arial" w:hAnsi="Arial" w:cs="Arial"/>
          <w:sz w:val="20"/>
          <w:szCs w:val="20"/>
        </w:rPr>
        <w:t>3</w:t>
      </w:r>
      <w:r w:rsidR="00334F48" w:rsidRPr="00BE652E">
        <w:rPr>
          <w:rFonts w:ascii="Arial" w:hAnsi="Arial" w:cs="Arial"/>
          <w:sz w:val="20"/>
          <w:szCs w:val="20"/>
        </w:rPr>
        <w:t>0 min</w:t>
      </w:r>
      <w:r w:rsidR="000A5A21" w:rsidRPr="00BE652E">
        <w:rPr>
          <w:rFonts w:ascii="Arial" w:hAnsi="Arial" w:cs="Arial"/>
          <w:sz w:val="20"/>
          <w:szCs w:val="20"/>
        </w:rPr>
        <w:t>utes</w:t>
      </w:r>
      <w:r w:rsidR="00334F48" w:rsidRPr="00BE652E">
        <w:rPr>
          <w:rFonts w:ascii="Arial" w:hAnsi="Arial" w:cs="Arial"/>
          <w:sz w:val="20"/>
          <w:szCs w:val="20"/>
        </w:rPr>
        <w:t>)</w:t>
      </w:r>
    </w:p>
    <w:p w14:paraId="40C8D614" w14:textId="55979341" w:rsidR="00F2290B" w:rsidRPr="00BE652E" w:rsidRDefault="00F90EDF" w:rsidP="00D02F70">
      <w:pPr>
        <w:pStyle w:val="ListParagraph"/>
        <w:widowControl w:val="0"/>
        <w:numPr>
          <w:ilvl w:val="0"/>
          <w:numId w:val="21"/>
        </w:numPr>
        <w:overflowPunct w:val="0"/>
        <w:autoSpaceDE w:val="0"/>
        <w:autoSpaceDN w:val="0"/>
        <w:adjustRightInd w:val="0"/>
        <w:ind w:left="709" w:hanging="283"/>
        <w:contextualSpacing w:val="0"/>
        <w:rPr>
          <w:rFonts w:ascii="Arial" w:hAnsi="Arial" w:cs="Arial"/>
          <w:sz w:val="20"/>
          <w:szCs w:val="20"/>
        </w:rPr>
      </w:pPr>
      <w:r w:rsidRPr="00BE652E">
        <w:rPr>
          <w:rFonts w:ascii="Arial" w:hAnsi="Arial" w:cs="Arial"/>
          <w:sz w:val="20"/>
          <w:szCs w:val="20"/>
        </w:rPr>
        <w:t>Completing</w:t>
      </w:r>
      <w:r w:rsidR="00F2290B" w:rsidRPr="00BE652E">
        <w:rPr>
          <w:rFonts w:ascii="Arial" w:hAnsi="Arial" w:cs="Arial"/>
          <w:sz w:val="20"/>
          <w:szCs w:val="20"/>
        </w:rPr>
        <w:t xml:space="preserve"> the survey and r</w:t>
      </w:r>
      <w:r w:rsidRPr="00BE652E">
        <w:rPr>
          <w:rFonts w:ascii="Arial" w:hAnsi="Arial" w:cs="Arial"/>
          <w:sz w:val="20"/>
          <w:szCs w:val="20"/>
        </w:rPr>
        <w:t>eaching</w:t>
      </w:r>
      <w:r w:rsidR="00F2290B" w:rsidRPr="00BE652E">
        <w:rPr>
          <w:rFonts w:ascii="Arial" w:hAnsi="Arial" w:cs="Arial"/>
          <w:sz w:val="20"/>
          <w:szCs w:val="20"/>
        </w:rPr>
        <w:t xml:space="preserve"> collective consensus</w:t>
      </w:r>
      <w:r w:rsidR="00334F48" w:rsidRPr="00BE652E">
        <w:rPr>
          <w:rFonts w:ascii="Arial" w:hAnsi="Arial" w:cs="Arial"/>
          <w:sz w:val="20"/>
          <w:szCs w:val="20"/>
        </w:rPr>
        <w:t xml:space="preserve"> (</w:t>
      </w:r>
      <w:r w:rsidR="007770C7">
        <w:rPr>
          <w:rFonts w:ascii="Arial" w:hAnsi="Arial" w:cs="Arial"/>
          <w:sz w:val="20"/>
          <w:szCs w:val="20"/>
        </w:rPr>
        <w:t xml:space="preserve">anywhere from </w:t>
      </w:r>
      <w:r w:rsidR="00D30DE6">
        <w:rPr>
          <w:rFonts w:ascii="Arial" w:hAnsi="Arial" w:cs="Arial"/>
          <w:sz w:val="20"/>
          <w:szCs w:val="20"/>
        </w:rPr>
        <w:t>4</w:t>
      </w:r>
      <w:r w:rsidR="00334F48" w:rsidRPr="00BE652E">
        <w:rPr>
          <w:rFonts w:ascii="Arial" w:hAnsi="Arial" w:cs="Arial"/>
          <w:sz w:val="20"/>
          <w:szCs w:val="20"/>
        </w:rPr>
        <w:t xml:space="preserve"> to </w:t>
      </w:r>
      <w:r w:rsidR="007770C7">
        <w:rPr>
          <w:rFonts w:ascii="Arial" w:hAnsi="Arial" w:cs="Arial"/>
          <w:sz w:val="20"/>
          <w:szCs w:val="20"/>
        </w:rPr>
        <w:t>7</w:t>
      </w:r>
      <w:r w:rsidR="00334F48" w:rsidRPr="00BE652E">
        <w:rPr>
          <w:rFonts w:ascii="Arial" w:hAnsi="Arial" w:cs="Arial"/>
          <w:sz w:val="20"/>
          <w:szCs w:val="20"/>
        </w:rPr>
        <w:t xml:space="preserve"> hours</w:t>
      </w:r>
      <w:r w:rsidR="00D30DE6">
        <w:rPr>
          <w:rFonts w:ascii="Arial" w:hAnsi="Arial" w:cs="Arial"/>
          <w:sz w:val="20"/>
          <w:szCs w:val="20"/>
        </w:rPr>
        <w:t>, including breaks</w:t>
      </w:r>
      <w:r w:rsidR="00334F48" w:rsidRPr="00BE652E">
        <w:rPr>
          <w:rFonts w:ascii="Arial" w:hAnsi="Arial" w:cs="Arial"/>
          <w:sz w:val="20"/>
          <w:szCs w:val="20"/>
        </w:rPr>
        <w:t>)</w:t>
      </w:r>
    </w:p>
    <w:p w14:paraId="73C99CF2" w14:textId="57F180BB" w:rsidR="00F2290B" w:rsidRPr="00BE652E" w:rsidRDefault="00F90EDF" w:rsidP="00D02F70">
      <w:pPr>
        <w:pStyle w:val="ListParagraph"/>
        <w:widowControl w:val="0"/>
        <w:numPr>
          <w:ilvl w:val="0"/>
          <w:numId w:val="21"/>
        </w:numPr>
        <w:overflowPunct w:val="0"/>
        <w:autoSpaceDE w:val="0"/>
        <w:autoSpaceDN w:val="0"/>
        <w:adjustRightInd w:val="0"/>
        <w:ind w:left="709" w:hanging="283"/>
        <w:contextualSpacing w:val="0"/>
        <w:rPr>
          <w:rFonts w:ascii="Arial" w:hAnsi="Arial" w:cs="Arial"/>
          <w:sz w:val="20"/>
          <w:szCs w:val="20"/>
        </w:rPr>
      </w:pPr>
      <w:r w:rsidRPr="00BE652E">
        <w:rPr>
          <w:rFonts w:ascii="Arial" w:hAnsi="Arial" w:cs="Arial"/>
          <w:sz w:val="20"/>
          <w:szCs w:val="20"/>
        </w:rPr>
        <w:t>Prioritizing</w:t>
      </w:r>
      <w:r w:rsidR="00F2290B" w:rsidRPr="00BE652E">
        <w:rPr>
          <w:rFonts w:ascii="Arial" w:hAnsi="Arial" w:cs="Arial"/>
          <w:sz w:val="20"/>
          <w:szCs w:val="20"/>
        </w:rPr>
        <w:t xml:space="preserve"> three items from the survey to work on as an organization</w:t>
      </w:r>
      <w:r w:rsidR="00334F48" w:rsidRPr="00BE652E">
        <w:rPr>
          <w:rFonts w:ascii="Arial" w:hAnsi="Arial" w:cs="Arial"/>
          <w:sz w:val="20"/>
          <w:szCs w:val="20"/>
        </w:rPr>
        <w:t xml:space="preserve"> (</w:t>
      </w:r>
      <w:r w:rsidR="001042C1" w:rsidRPr="00BE652E">
        <w:rPr>
          <w:rFonts w:ascii="Arial" w:hAnsi="Arial" w:cs="Arial"/>
          <w:sz w:val="20"/>
          <w:szCs w:val="20"/>
        </w:rPr>
        <w:t>30</w:t>
      </w:r>
      <w:r w:rsidR="00334F48" w:rsidRPr="00BE652E">
        <w:rPr>
          <w:rFonts w:ascii="Arial" w:hAnsi="Arial" w:cs="Arial"/>
          <w:sz w:val="20"/>
          <w:szCs w:val="20"/>
        </w:rPr>
        <w:t xml:space="preserve"> min</w:t>
      </w:r>
      <w:r w:rsidR="000A5A21" w:rsidRPr="00BE652E">
        <w:rPr>
          <w:rFonts w:ascii="Arial" w:hAnsi="Arial" w:cs="Arial"/>
          <w:sz w:val="20"/>
          <w:szCs w:val="20"/>
        </w:rPr>
        <w:t>utes</w:t>
      </w:r>
      <w:r w:rsidR="00334F48" w:rsidRPr="00BE652E">
        <w:rPr>
          <w:rFonts w:ascii="Arial" w:hAnsi="Arial" w:cs="Arial"/>
          <w:sz w:val="20"/>
          <w:szCs w:val="20"/>
        </w:rPr>
        <w:t xml:space="preserve"> to 1 hour)</w:t>
      </w:r>
    </w:p>
    <w:p w14:paraId="1896EE65" w14:textId="4738CF07" w:rsidR="00F2290B" w:rsidRPr="00BE652E" w:rsidRDefault="00F90EDF" w:rsidP="00D02F70">
      <w:pPr>
        <w:pStyle w:val="ListParagraph"/>
        <w:widowControl w:val="0"/>
        <w:numPr>
          <w:ilvl w:val="0"/>
          <w:numId w:val="21"/>
        </w:numPr>
        <w:overflowPunct w:val="0"/>
        <w:autoSpaceDE w:val="0"/>
        <w:autoSpaceDN w:val="0"/>
        <w:adjustRightInd w:val="0"/>
        <w:ind w:left="709" w:hanging="283"/>
        <w:contextualSpacing w:val="0"/>
        <w:rPr>
          <w:rFonts w:ascii="Arial" w:hAnsi="Arial" w:cs="Arial"/>
          <w:sz w:val="20"/>
          <w:szCs w:val="20"/>
        </w:rPr>
      </w:pPr>
      <w:r w:rsidRPr="00BE652E">
        <w:rPr>
          <w:rFonts w:ascii="Arial" w:hAnsi="Arial" w:cs="Arial"/>
          <w:sz w:val="20"/>
          <w:szCs w:val="20"/>
        </w:rPr>
        <w:t>Identifying</w:t>
      </w:r>
      <w:r w:rsidR="00F2290B" w:rsidRPr="00BE652E">
        <w:rPr>
          <w:rFonts w:ascii="Arial" w:hAnsi="Arial" w:cs="Arial"/>
          <w:sz w:val="20"/>
          <w:szCs w:val="20"/>
        </w:rPr>
        <w:t xml:space="preserve"> next steps and resources needed for each of those </w:t>
      </w:r>
      <w:r w:rsidR="001D3BCB" w:rsidRPr="00BE652E">
        <w:rPr>
          <w:rFonts w:ascii="Arial" w:hAnsi="Arial" w:cs="Arial"/>
          <w:sz w:val="20"/>
          <w:szCs w:val="20"/>
        </w:rPr>
        <w:t>three</w:t>
      </w:r>
      <w:r w:rsidR="00F2290B" w:rsidRPr="00BE652E">
        <w:rPr>
          <w:rFonts w:ascii="Arial" w:hAnsi="Arial" w:cs="Arial"/>
          <w:sz w:val="20"/>
          <w:szCs w:val="20"/>
        </w:rPr>
        <w:t xml:space="preserve"> items</w:t>
      </w:r>
      <w:r w:rsidR="00334F48" w:rsidRPr="00BE652E">
        <w:rPr>
          <w:rFonts w:ascii="Arial" w:hAnsi="Arial" w:cs="Arial"/>
          <w:sz w:val="20"/>
          <w:szCs w:val="20"/>
        </w:rPr>
        <w:t xml:space="preserve"> (</w:t>
      </w:r>
      <w:r w:rsidR="001042C1" w:rsidRPr="00BE652E">
        <w:rPr>
          <w:rFonts w:ascii="Arial" w:hAnsi="Arial" w:cs="Arial"/>
          <w:sz w:val="20"/>
          <w:szCs w:val="20"/>
        </w:rPr>
        <w:t>30 minutes</w:t>
      </w:r>
      <w:r w:rsidR="00334F48" w:rsidRPr="00BE652E">
        <w:rPr>
          <w:rFonts w:ascii="Arial" w:hAnsi="Arial" w:cs="Arial"/>
          <w:sz w:val="20"/>
          <w:szCs w:val="20"/>
        </w:rPr>
        <w:t xml:space="preserve"> to </w:t>
      </w:r>
      <w:r w:rsidR="007770C7">
        <w:rPr>
          <w:rFonts w:ascii="Arial" w:hAnsi="Arial" w:cs="Arial"/>
          <w:sz w:val="20"/>
          <w:szCs w:val="20"/>
        </w:rPr>
        <w:t>2</w:t>
      </w:r>
      <w:r w:rsidR="00334F48" w:rsidRPr="00BE652E">
        <w:rPr>
          <w:rFonts w:ascii="Arial" w:hAnsi="Arial" w:cs="Arial"/>
          <w:sz w:val="20"/>
          <w:szCs w:val="20"/>
        </w:rPr>
        <w:t xml:space="preserve"> hours)</w:t>
      </w:r>
    </w:p>
    <w:p w14:paraId="7144638B" w14:textId="77777777" w:rsidR="00F2290B" w:rsidRPr="00BE652E" w:rsidRDefault="00F2290B" w:rsidP="00D02F70">
      <w:pPr>
        <w:widowControl w:val="0"/>
        <w:autoSpaceDE w:val="0"/>
        <w:autoSpaceDN w:val="0"/>
        <w:adjustRightInd w:val="0"/>
        <w:spacing w:after="0" w:line="240" w:lineRule="auto"/>
        <w:rPr>
          <w:rFonts w:ascii="Arial" w:hAnsi="Arial" w:cs="Arial"/>
          <w:sz w:val="20"/>
          <w:szCs w:val="20"/>
        </w:rPr>
      </w:pPr>
    </w:p>
    <w:p w14:paraId="67ABB6F1" w14:textId="6D22FC5E" w:rsidR="009F4708" w:rsidRPr="00BE652E" w:rsidRDefault="00334F48"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Timing included in </w:t>
      </w:r>
      <w:r w:rsidR="00EC2CEB" w:rsidRPr="00BE652E">
        <w:rPr>
          <w:rFonts w:ascii="Arial" w:hAnsi="Arial" w:cs="Arial"/>
          <w:sz w:val="20"/>
          <w:szCs w:val="20"/>
        </w:rPr>
        <w:t xml:space="preserve">parentheses </w:t>
      </w:r>
      <w:r w:rsidRPr="00BE652E">
        <w:rPr>
          <w:rFonts w:ascii="Arial" w:hAnsi="Arial" w:cs="Arial"/>
          <w:sz w:val="20"/>
          <w:szCs w:val="20"/>
        </w:rPr>
        <w:t xml:space="preserve">is an estimate and </w:t>
      </w:r>
      <w:r w:rsidR="009F4708" w:rsidRPr="00BE652E">
        <w:rPr>
          <w:rFonts w:ascii="Arial" w:hAnsi="Arial" w:cs="Arial"/>
          <w:sz w:val="20"/>
          <w:szCs w:val="20"/>
        </w:rPr>
        <w:t>depends largely on three factors:</w:t>
      </w:r>
    </w:p>
    <w:p w14:paraId="419627AC" w14:textId="4C30E98F" w:rsidR="009F4708" w:rsidRPr="00BE652E" w:rsidRDefault="009F4708" w:rsidP="00D02F70">
      <w:pPr>
        <w:widowControl w:val="0"/>
        <w:numPr>
          <w:ilvl w:val="0"/>
          <w:numId w:val="19"/>
        </w:numPr>
        <w:autoSpaceDE w:val="0"/>
        <w:autoSpaceDN w:val="0"/>
        <w:adjustRightInd w:val="0"/>
        <w:spacing w:after="0" w:line="240" w:lineRule="auto"/>
        <w:ind w:hanging="295"/>
        <w:rPr>
          <w:rFonts w:ascii="Arial" w:hAnsi="Arial" w:cs="Arial"/>
          <w:sz w:val="20"/>
          <w:szCs w:val="20"/>
        </w:rPr>
      </w:pPr>
      <w:r w:rsidRPr="00BE652E">
        <w:rPr>
          <w:rFonts w:ascii="Arial" w:hAnsi="Arial" w:cs="Arial"/>
          <w:sz w:val="20"/>
          <w:szCs w:val="20"/>
        </w:rPr>
        <w:t>Whether or not participants read and complete the survey before coming together</w:t>
      </w:r>
      <w:r w:rsidR="00B23D8B">
        <w:rPr>
          <w:rFonts w:ascii="Arial" w:hAnsi="Arial" w:cs="Arial"/>
          <w:sz w:val="20"/>
          <w:szCs w:val="20"/>
        </w:rPr>
        <w:t>, which adds an hour or more if they have not filled it out previously</w:t>
      </w:r>
      <w:r w:rsidRPr="00BE652E">
        <w:rPr>
          <w:rFonts w:ascii="Arial" w:hAnsi="Arial" w:cs="Arial"/>
          <w:sz w:val="20"/>
          <w:szCs w:val="20"/>
        </w:rPr>
        <w:t xml:space="preserve"> (both methods are described below)</w:t>
      </w:r>
      <w:r w:rsidR="00334F48" w:rsidRPr="00BE652E">
        <w:rPr>
          <w:rFonts w:ascii="Arial" w:hAnsi="Arial" w:cs="Arial"/>
          <w:sz w:val="20"/>
          <w:szCs w:val="20"/>
        </w:rPr>
        <w:t xml:space="preserve">. </w:t>
      </w:r>
    </w:p>
    <w:p w14:paraId="387CCF72" w14:textId="1A2041BF" w:rsidR="009F4708" w:rsidRPr="00BE652E" w:rsidRDefault="009F4708" w:rsidP="00D02F70">
      <w:pPr>
        <w:widowControl w:val="0"/>
        <w:numPr>
          <w:ilvl w:val="0"/>
          <w:numId w:val="19"/>
        </w:numPr>
        <w:autoSpaceDE w:val="0"/>
        <w:autoSpaceDN w:val="0"/>
        <w:adjustRightInd w:val="0"/>
        <w:spacing w:after="0" w:line="240" w:lineRule="auto"/>
        <w:ind w:hanging="295"/>
        <w:rPr>
          <w:rFonts w:ascii="Arial" w:hAnsi="Arial" w:cs="Arial"/>
          <w:sz w:val="20"/>
          <w:szCs w:val="20"/>
        </w:rPr>
      </w:pPr>
      <w:r w:rsidRPr="00BE652E">
        <w:rPr>
          <w:rFonts w:ascii="Arial" w:hAnsi="Arial" w:cs="Arial"/>
          <w:sz w:val="20"/>
          <w:szCs w:val="20"/>
        </w:rPr>
        <w:t xml:space="preserve">How much time is allowed for discussion of each </w:t>
      </w:r>
      <w:r w:rsidR="000A5A21" w:rsidRPr="00BE652E">
        <w:rPr>
          <w:rFonts w:ascii="Arial" w:hAnsi="Arial" w:cs="Arial"/>
          <w:sz w:val="20"/>
          <w:szCs w:val="20"/>
        </w:rPr>
        <w:t>survey item</w:t>
      </w:r>
      <w:r w:rsidR="0072217E" w:rsidRPr="00BE652E">
        <w:rPr>
          <w:rFonts w:ascii="Arial" w:hAnsi="Arial" w:cs="Arial"/>
          <w:sz w:val="20"/>
          <w:szCs w:val="20"/>
        </w:rPr>
        <w:t xml:space="preserve"> and how easily the group tends to reach consensus</w:t>
      </w:r>
      <w:r w:rsidR="001D3BCB" w:rsidRPr="00BE652E">
        <w:rPr>
          <w:rFonts w:ascii="Arial" w:hAnsi="Arial" w:cs="Arial"/>
          <w:sz w:val="20"/>
          <w:szCs w:val="20"/>
        </w:rPr>
        <w:t>.</w:t>
      </w:r>
    </w:p>
    <w:p w14:paraId="272F19B7" w14:textId="55894402" w:rsidR="009F4708" w:rsidRPr="00BE652E" w:rsidRDefault="000A5A21" w:rsidP="00D02F70">
      <w:pPr>
        <w:widowControl w:val="0"/>
        <w:numPr>
          <w:ilvl w:val="0"/>
          <w:numId w:val="19"/>
        </w:numPr>
        <w:autoSpaceDE w:val="0"/>
        <w:autoSpaceDN w:val="0"/>
        <w:adjustRightInd w:val="0"/>
        <w:spacing w:after="0" w:line="240" w:lineRule="auto"/>
        <w:ind w:hanging="295"/>
        <w:rPr>
          <w:rFonts w:ascii="Arial" w:hAnsi="Arial" w:cs="Arial"/>
          <w:sz w:val="20"/>
          <w:szCs w:val="20"/>
        </w:rPr>
      </w:pPr>
      <w:r w:rsidRPr="00BE652E">
        <w:rPr>
          <w:rFonts w:ascii="Arial" w:hAnsi="Arial" w:cs="Arial"/>
          <w:sz w:val="20"/>
          <w:szCs w:val="20"/>
        </w:rPr>
        <w:t>Level of detail expected in</w:t>
      </w:r>
      <w:r w:rsidR="009F4708" w:rsidRPr="00BE652E">
        <w:rPr>
          <w:rFonts w:ascii="Arial" w:hAnsi="Arial" w:cs="Arial"/>
          <w:sz w:val="20"/>
          <w:szCs w:val="20"/>
        </w:rPr>
        <w:t xml:space="preserve"> the prioritization and </w:t>
      </w:r>
      <w:r w:rsidR="00F2290B" w:rsidRPr="00BE652E">
        <w:rPr>
          <w:rFonts w:ascii="Arial" w:hAnsi="Arial" w:cs="Arial"/>
          <w:sz w:val="20"/>
          <w:szCs w:val="20"/>
        </w:rPr>
        <w:t xml:space="preserve">next steps </w:t>
      </w:r>
      <w:r w:rsidR="009F4708" w:rsidRPr="00BE652E">
        <w:rPr>
          <w:rFonts w:ascii="Arial" w:hAnsi="Arial" w:cs="Arial"/>
          <w:sz w:val="20"/>
          <w:szCs w:val="20"/>
        </w:rPr>
        <w:t>exercise at the end</w:t>
      </w:r>
      <w:r w:rsidR="001D3BCB" w:rsidRPr="00BE652E">
        <w:rPr>
          <w:rFonts w:ascii="Arial" w:hAnsi="Arial" w:cs="Arial"/>
          <w:sz w:val="20"/>
          <w:szCs w:val="20"/>
        </w:rPr>
        <w:t>.</w:t>
      </w:r>
    </w:p>
    <w:p w14:paraId="3A10B814" w14:textId="77777777" w:rsidR="0072217E" w:rsidRPr="00BE652E" w:rsidRDefault="0072217E" w:rsidP="00D02F70">
      <w:pPr>
        <w:widowControl w:val="0"/>
        <w:overflowPunct w:val="0"/>
        <w:autoSpaceDE w:val="0"/>
        <w:autoSpaceDN w:val="0"/>
        <w:adjustRightInd w:val="0"/>
        <w:spacing w:after="0" w:line="240" w:lineRule="auto"/>
        <w:rPr>
          <w:rFonts w:ascii="Arial" w:hAnsi="Arial" w:cs="Arial"/>
          <w:sz w:val="20"/>
          <w:szCs w:val="20"/>
        </w:rPr>
      </w:pPr>
    </w:p>
    <w:p w14:paraId="1E444760" w14:textId="5056D0AE" w:rsidR="000A5A21" w:rsidRPr="00BE652E" w:rsidRDefault="000A5A21"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Each organization should decide how much time to invest. </w:t>
      </w:r>
      <w:r w:rsidR="001E3591" w:rsidRPr="00BE652E">
        <w:rPr>
          <w:rFonts w:ascii="Arial" w:hAnsi="Arial" w:cs="Arial"/>
          <w:sz w:val="20"/>
          <w:szCs w:val="20"/>
        </w:rPr>
        <w:t xml:space="preserve">A </w:t>
      </w:r>
      <w:r w:rsidR="001042C1" w:rsidRPr="00BE652E">
        <w:rPr>
          <w:rFonts w:ascii="Arial" w:hAnsi="Arial" w:cs="Arial"/>
          <w:sz w:val="20"/>
          <w:szCs w:val="20"/>
        </w:rPr>
        <w:t xml:space="preserve">session of six </w:t>
      </w:r>
      <w:r w:rsidR="007770C7">
        <w:rPr>
          <w:rFonts w:ascii="Arial" w:hAnsi="Arial" w:cs="Arial"/>
          <w:sz w:val="20"/>
          <w:szCs w:val="20"/>
        </w:rPr>
        <w:t xml:space="preserve">to eight </w:t>
      </w:r>
      <w:r w:rsidR="001042C1" w:rsidRPr="00BE652E">
        <w:rPr>
          <w:rFonts w:ascii="Arial" w:hAnsi="Arial" w:cs="Arial"/>
          <w:sz w:val="20"/>
          <w:szCs w:val="20"/>
        </w:rPr>
        <w:t>hours</w:t>
      </w:r>
      <w:r w:rsidR="00E05D6D" w:rsidRPr="00BE652E">
        <w:rPr>
          <w:rFonts w:ascii="Arial" w:hAnsi="Arial" w:cs="Arial"/>
          <w:sz w:val="20"/>
          <w:szCs w:val="20"/>
        </w:rPr>
        <w:t xml:space="preserve"> (</w:t>
      </w:r>
      <w:r w:rsidR="0072217E" w:rsidRPr="00BE652E">
        <w:rPr>
          <w:rFonts w:ascii="Arial" w:hAnsi="Arial" w:cs="Arial"/>
          <w:sz w:val="20"/>
          <w:szCs w:val="20"/>
        </w:rPr>
        <w:t>with breaks</w:t>
      </w:r>
      <w:r w:rsidR="00E05D6D" w:rsidRPr="00BE652E">
        <w:rPr>
          <w:rFonts w:ascii="Arial" w:hAnsi="Arial" w:cs="Arial"/>
          <w:sz w:val="20"/>
          <w:szCs w:val="20"/>
        </w:rPr>
        <w:t>)</w:t>
      </w:r>
      <w:r w:rsidR="0072217E" w:rsidRPr="00BE652E">
        <w:rPr>
          <w:rFonts w:ascii="Arial" w:hAnsi="Arial" w:cs="Arial"/>
          <w:sz w:val="20"/>
          <w:szCs w:val="20"/>
        </w:rPr>
        <w:t xml:space="preserve"> </w:t>
      </w:r>
      <w:r w:rsidR="001E3591" w:rsidRPr="00BE652E">
        <w:rPr>
          <w:rFonts w:ascii="Arial" w:hAnsi="Arial" w:cs="Arial"/>
          <w:sz w:val="20"/>
          <w:szCs w:val="20"/>
        </w:rPr>
        <w:t>works well when participants complete the survey on their own prior to the meeting</w:t>
      </w:r>
      <w:r w:rsidR="00334F48" w:rsidRPr="00BE652E">
        <w:rPr>
          <w:rFonts w:ascii="Arial" w:hAnsi="Arial" w:cs="Arial"/>
          <w:sz w:val="20"/>
          <w:szCs w:val="20"/>
        </w:rPr>
        <w:t xml:space="preserve">. </w:t>
      </w:r>
      <w:r w:rsidR="001042C1" w:rsidRPr="00BE652E">
        <w:rPr>
          <w:rFonts w:ascii="Arial" w:hAnsi="Arial" w:cs="Arial"/>
          <w:sz w:val="20"/>
          <w:szCs w:val="20"/>
        </w:rPr>
        <w:t>If the group has not completed the survey beforehand</w:t>
      </w:r>
      <w:r w:rsidRPr="00BE652E">
        <w:rPr>
          <w:rFonts w:ascii="Arial" w:hAnsi="Arial" w:cs="Arial"/>
          <w:sz w:val="20"/>
          <w:szCs w:val="20"/>
        </w:rPr>
        <w:t xml:space="preserve">, they will </w:t>
      </w:r>
      <w:r w:rsidR="001042C1" w:rsidRPr="00BE652E">
        <w:rPr>
          <w:rFonts w:ascii="Arial" w:hAnsi="Arial" w:cs="Arial"/>
          <w:sz w:val="20"/>
          <w:szCs w:val="20"/>
        </w:rPr>
        <w:t xml:space="preserve">generally </w:t>
      </w:r>
      <w:r w:rsidRPr="00BE652E">
        <w:rPr>
          <w:rFonts w:ascii="Arial" w:hAnsi="Arial" w:cs="Arial"/>
          <w:sz w:val="20"/>
          <w:szCs w:val="20"/>
        </w:rPr>
        <w:t>need at least a full day</w:t>
      </w:r>
      <w:r w:rsidR="007770C7">
        <w:rPr>
          <w:rFonts w:ascii="Arial" w:hAnsi="Arial" w:cs="Arial"/>
          <w:sz w:val="20"/>
          <w:szCs w:val="20"/>
        </w:rPr>
        <w:t xml:space="preserve"> for that work only</w:t>
      </w:r>
      <w:r w:rsidRPr="00BE652E">
        <w:rPr>
          <w:rFonts w:ascii="Arial" w:hAnsi="Arial" w:cs="Arial"/>
          <w:sz w:val="20"/>
          <w:szCs w:val="20"/>
        </w:rPr>
        <w:t xml:space="preserve">. </w:t>
      </w:r>
      <w:r w:rsidR="007770C7">
        <w:rPr>
          <w:rFonts w:ascii="Arial" w:hAnsi="Arial" w:cs="Arial"/>
          <w:sz w:val="20"/>
          <w:szCs w:val="20"/>
        </w:rPr>
        <w:t>One</w:t>
      </w:r>
      <w:r w:rsidR="007770C7" w:rsidRPr="00BE652E">
        <w:rPr>
          <w:rFonts w:ascii="Arial" w:hAnsi="Arial" w:cs="Arial"/>
          <w:sz w:val="20"/>
          <w:szCs w:val="20"/>
        </w:rPr>
        <w:t xml:space="preserve"> </w:t>
      </w:r>
      <w:r w:rsidRPr="00BE652E">
        <w:rPr>
          <w:rFonts w:ascii="Arial" w:hAnsi="Arial" w:cs="Arial"/>
          <w:sz w:val="20"/>
          <w:szCs w:val="20"/>
        </w:rPr>
        <w:t>alternative is to cover steps 1</w:t>
      </w:r>
      <w:r w:rsidR="00D30DE6">
        <w:rPr>
          <w:rFonts w:ascii="Arial" w:hAnsi="Arial" w:cs="Arial"/>
          <w:sz w:val="20"/>
          <w:szCs w:val="20"/>
        </w:rPr>
        <w:t xml:space="preserve"> and 2 in</w:t>
      </w:r>
      <w:r w:rsidRPr="00BE652E">
        <w:rPr>
          <w:rFonts w:ascii="Arial" w:hAnsi="Arial" w:cs="Arial"/>
          <w:sz w:val="20"/>
          <w:szCs w:val="20"/>
        </w:rPr>
        <w:t xml:space="preserve"> one day, and </w:t>
      </w:r>
      <w:r w:rsidR="00D30DE6">
        <w:rPr>
          <w:rFonts w:ascii="Arial" w:hAnsi="Arial" w:cs="Arial"/>
          <w:sz w:val="20"/>
          <w:szCs w:val="20"/>
        </w:rPr>
        <w:t>do steps 3 and</w:t>
      </w:r>
      <w:r w:rsidRPr="00BE652E">
        <w:rPr>
          <w:rFonts w:ascii="Arial" w:hAnsi="Arial" w:cs="Arial"/>
          <w:sz w:val="20"/>
          <w:szCs w:val="20"/>
        </w:rPr>
        <w:t xml:space="preserve"> </w:t>
      </w:r>
      <w:r w:rsidR="00D30DE6">
        <w:rPr>
          <w:rFonts w:ascii="Arial" w:hAnsi="Arial" w:cs="Arial"/>
          <w:sz w:val="20"/>
          <w:szCs w:val="20"/>
        </w:rPr>
        <w:t>4 on a separate day (or 1 through 3 in one day and 4 on a separate day).</w:t>
      </w:r>
    </w:p>
    <w:p w14:paraId="3C72F7C1" w14:textId="77777777" w:rsidR="000A5A21" w:rsidRDefault="000A5A21" w:rsidP="00D02F70">
      <w:pPr>
        <w:widowControl w:val="0"/>
        <w:overflowPunct w:val="0"/>
        <w:autoSpaceDE w:val="0"/>
        <w:autoSpaceDN w:val="0"/>
        <w:adjustRightInd w:val="0"/>
        <w:spacing w:after="0" w:line="240" w:lineRule="auto"/>
        <w:rPr>
          <w:rFonts w:ascii="Arial" w:hAnsi="Arial" w:cs="Arial"/>
          <w:sz w:val="20"/>
          <w:szCs w:val="20"/>
        </w:rPr>
      </w:pPr>
    </w:p>
    <w:p w14:paraId="31DDF9BB" w14:textId="77777777" w:rsidR="00E52CE5" w:rsidRPr="00BE652E" w:rsidRDefault="00E52CE5" w:rsidP="00D02F70">
      <w:pPr>
        <w:widowControl w:val="0"/>
        <w:overflowPunct w:val="0"/>
        <w:autoSpaceDE w:val="0"/>
        <w:autoSpaceDN w:val="0"/>
        <w:adjustRightInd w:val="0"/>
        <w:spacing w:after="0" w:line="240" w:lineRule="auto"/>
        <w:rPr>
          <w:rFonts w:ascii="Arial" w:hAnsi="Arial" w:cs="Arial"/>
          <w:sz w:val="20"/>
          <w:szCs w:val="20"/>
        </w:rPr>
      </w:pPr>
    </w:p>
    <w:p w14:paraId="1B627D6D" w14:textId="77777777" w:rsidR="009F4708" w:rsidRPr="00BE652E" w:rsidRDefault="009F4708"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 xml:space="preserve">How </w:t>
      </w:r>
      <w:r w:rsidR="00A57FDE" w:rsidRPr="00BE652E">
        <w:rPr>
          <w:rFonts w:ascii="Arial" w:hAnsi="Arial" w:cs="Arial"/>
          <w:b/>
          <w:bCs/>
          <w:sz w:val="40"/>
          <w:szCs w:val="40"/>
        </w:rPr>
        <w:t xml:space="preserve">to Conduct </w:t>
      </w:r>
      <w:r w:rsidRPr="00BE652E">
        <w:rPr>
          <w:rFonts w:ascii="Arial" w:hAnsi="Arial" w:cs="Arial"/>
          <w:b/>
          <w:bCs/>
          <w:sz w:val="40"/>
          <w:szCs w:val="40"/>
        </w:rPr>
        <w:t xml:space="preserve">the Exercise </w:t>
      </w:r>
    </w:p>
    <w:p w14:paraId="2C728BDA" w14:textId="77777777" w:rsidR="009F4708" w:rsidRPr="00BE652E" w:rsidRDefault="009F4708" w:rsidP="00D02F70">
      <w:pPr>
        <w:widowControl w:val="0"/>
        <w:autoSpaceDE w:val="0"/>
        <w:autoSpaceDN w:val="0"/>
        <w:adjustRightInd w:val="0"/>
        <w:spacing w:after="0" w:line="240" w:lineRule="auto"/>
        <w:rPr>
          <w:rFonts w:ascii="Arial" w:hAnsi="Arial" w:cs="Arial"/>
          <w:b/>
          <w:sz w:val="28"/>
          <w:szCs w:val="28"/>
        </w:rPr>
      </w:pPr>
    </w:p>
    <w:p w14:paraId="416BE816" w14:textId="77777777" w:rsidR="00635E58" w:rsidRPr="00BE652E" w:rsidRDefault="00635E58"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Here we describe both a “longer version” and a “shorter version,” the main difference being whether or not the participants fill out the survey before or during the meeting.</w:t>
      </w:r>
    </w:p>
    <w:p w14:paraId="63B36F2E" w14:textId="77777777" w:rsidR="00635E58" w:rsidRPr="00BE652E" w:rsidRDefault="00635E58" w:rsidP="00D02F70">
      <w:pPr>
        <w:widowControl w:val="0"/>
        <w:autoSpaceDE w:val="0"/>
        <w:autoSpaceDN w:val="0"/>
        <w:adjustRightInd w:val="0"/>
        <w:spacing w:after="0" w:line="240" w:lineRule="auto"/>
        <w:rPr>
          <w:rFonts w:ascii="Arial" w:hAnsi="Arial" w:cs="Arial"/>
          <w:sz w:val="20"/>
          <w:szCs w:val="20"/>
        </w:rPr>
      </w:pPr>
    </w:p>
    <w:p w14:paraId="75BD13B8" w14:textId="53F564C5" w:rsidR="00E340FE" w:rsidRPr="00BE652E" w:rsidRDefault="00064F5B" w:rsidP="00D02F70">
      <w:pPr>
        <w:widowControl w:val="0"/>
        <w:pBdr>
          <w:bottom w:val="dotted" w:sz="4" w:space="1" w:color="auto"/>
        </w:pBdr>
        <w:autoSpaceDE w:val="0"/>
        <w:autoSpaceDN w:val="0"/>
        <w:adjustRightInd w:val="0"/>
        <w:spacing w:after="0" w:line="240" w:lineRule="auto"/>
        <w:rPr>
          <w:rFonts w:ascii="Arial" w:hAnsi="Arial" w:cs="Arial"/>
          <w:b/>
          <w:sz w:val="26"/>
          <w:szCs w:val="26"/>
        </w:rPr>
      </w:pPr>
      <w:r w:rsidRPr="00BE652E">
        <w:rPr>
          <w:rFonts w:ascii="Arial" w:hAnsi="Arial" w:cs="Arial"/>
          <w:b/>
          <w:sz w:val="26"/>
          <w:szCs w:val="26"/>
        </w:rPr>
        <w:t>LONGER VERSION</w:t>
      </w:r>
      <w:r w:rsidR="00495D77">
        <w:rPr>
          <w:rFonts w:ascii="Arial" w:hAnsi="Arial" w:cs="Arial"/>
          <w:b/>
          <w:sz w:val="26"/>
          <w:szCs w:val="26"/>
        </w:rPr>
        <w:tab/>
      </w:r>
      <w:r w:rsidR="00495D77">
        <w:rPr>
          <w:rFonts w:ascii="Arial" w:hAnsi="Arial" w:cs="Arial"/>
          <w:b/>
          <w:sz w:val="26"/>
          <w:szCs w:val="26"/>
        </w:rPr>
        <w:tab/>
      </w:r>
      <w:r w:rsidR="00495D77">
        <w:rPr>
          <w:rFonts w:ascii="Arial" w:hAnsi="Arial" w:cs="Arial"/>
          <w:b/>
          <w:sz w:val="26"/>
          <w:szCs w:val="26"/>
        </w:rPr>
        <w:tab/>
      </w:r>
      <w:r w:rsidR="00495D77">
        <w:rPr>
          <w:rFonts w:ascii="Arial" w:hAnsi="Arial" w:cs="Arial"/>
          <w:b/>
          <w:sz w:val="26"/>
          <w:szCs w:val="26"/>
        </w:rPr>
        <w:tab/>
      </w:r>
      <w:r w:rsidR="00495D77">
        <w:rPr>
          <w:rFonts w:ascii="Arial" w:hAnsi="Arial" w:cs="Arial"/>
          <w:b/>
          <w:sz w:val="26"/>
          <w:szCs w:val="26"/>
        </w:rPr>
        <w:tab/>
      </w:r>
      <w:r w:rsidR="00495D77">
        <w:rPr>
          <w:rFonts w:ascii="Arial" w:hAnsi="Arial" w:cs="Arial"/>
          <w:b/>
          <w:sz w:val="26"/>
          <w:szCs w:val="26"/>
        </w:rPr>
        <w:tab/>
      </w:r>
    </w:p>
    <w:p w14:paraId="71AA7C24" w14:textId="77777777" w:rsidR="00E340FE" w:rsidRPr="00BE652E" w:rsidRDefault="00064F5B" w:rsidP="00D02F70">
      <w:pPr>
        <w:widowControl w:val="0"/>
        <w:autoSpaceDE w:val="0"/>
        <w:autoSpaceDN w:val="0"/>
        <w:adjustRightInd w:val="0"/>
        <w:spacing w:after="0" w:line="240" w:lineRule="auto"/>
        <w:rPr>
          <w:rFonts w:ascii="Arial" w:hAnsi="Arial" w:cs="Arial"/>
          <w:i/>
          <w:sz w:val="20"/>
          <w:szCs w:val="24"/>
        </w:rPr>
      </w:pPr>
      <w:r w:rsidRPr="00BE652E">
        <w:rPr>
          <w:rFonts w:ascii="Arial" w:hAnsi="Arial" w:cs="Arial"/>
          <w:i/>
          <w:sz w:val="20"/>
          <w:szCs w:val="24"/>
        </w:rPr>
        <w:t>Survey completed in meeting</w:t>
      </w:r>
    </w:p>
    <w:p w14:paraId="34696C7C" w14:textId="77777777" w:rsidR="00064F5B" w:rsidRPr="00BE652E" w:rsidRDefault="00064F5B" w:rsidP="00D02F70">
      <w:pPr>
        <w:widowControl w:val="0"/>
        <w:autoSpaceDE w:val="0"/>
        <w:autoSpaceDN w:val="0"/>
        <w:adjustRightInd w:val="0"/>
        <w:spacing w:after="0" w:line="240" w:lineRule="auto"/>
        <w:rPr>
          <w:rFonts w:ascii="Arial" w:hAnsi="Arial" w:cs="Arial"/>
          <w:sz w:val="24"/>
          <w:szCs w:val="24"/>
        </w:rPr>
      </w:pPr>
    </w:p>
    <w:p w14:paraId="4B73B12E" w14:textId="0B182E0E" w:rsidR="00F2290B" w:rsidRPr="00BE652E" w:rsidRDefault="00F2290B" w:rsidP="00D02F70">
      <w:pPr>
        <w:widowControl w:val="0"/>
        <w:autoSpaceDE w:val="0"/>
        <w:autoSpaceDN w:val="0"/>
        <w:adjustRightInd w:val="0"/>
        <w:spacing w:after="0" w:line="240" w:lineRule="auto"/>
        <w:rPr>
          <w:rFonts w:ascii="Arial" w:hAnsi="Arial" w:cs="Arial"/>
          <w:b/>
          <w:color w:val="4F81BD" w:themeColor="accent1"/>
          <w:sz w:val="28"/>
          <w:szCs w:val="28"/>
        </w:rPr>
      </w:pPr>
      <w:r w:rsidRPr="00BE652E">
        <w:rPr>
          <w:rFonts w:ascii="Arial" w:hAnsi="Arial" w:cs="Arial"/>
          <w:b/>
          <w:color w:val="4F81BD" w:themeColor="accent1"/>
          <w:sz w:val="28"/>
          <w:szCs w:val="28"/>
        </w:rPr>
        <w:t xml:space="preserve">Part 1: </w:t>
      </w:r>
      <w:r w:rsidR="00F90EDF" w:rsidRPr="00BE652E">
        <w:rPr>
          <w:rFonts w:ascii="Arial" w:hAnsi="Arial" w:cs="Arial"/>
          <w:b/>
          <w:color w:val="4F81BD" w:themeColor="accent1"/>
          <w:sz w:val="28"/>
          <w:szCs w:val="28"/>
        </w:rPr>
        <w:t xml:space="preserve">Setting the Context </w:t>
      </w:r>
      <w:r w:rsidR="00D37159" w:rsidRPr="00BE652E">
        <w:rPr>
          <w:rFonts w:ascii="Arial" w:hAnsi="Arial" w:cs="Arial"/>
          <w:b/>
          <w:color w:val="4F81BD" w:themeColor="accent1"/>
          <w:sz w:val="28"/>
          <w:szCs w:val="28"/>
        </w:rPr>
        <w:t>(</w:t>
      </w:r>
      <w:r w:rsidR="00F81817">
        <w:rPr>
          <w:rFonts w:ascii="Arial" w:hAnsi="Arial" w:cs="Arial"/>
          <w:b/>
          <w:color w:val="4F81BD" w:themeColor="accent1"/>
          <w:sz w:val="28"/>
          <w:szCs w:val="28"/>
        </w:rPr>
        <w:t>15</w:t>
      </w:r>
      <w:r w:rsidR="007770C7">
        <w:rPr>
          <w:rFonts w:ascii="Arial" w:hAnsi="Arial" w:cs="Arial"/>
          <w:b/>
          <w:color w:val="4F81BD" w:themeColor="accent1"/>
          <w:sz w:val="28"/>
          <w:szCs w:val="28"/>
        </w:rPr>
        <w:t>-30</w:t>
      </w:r>
      <w:r w:rsidR="00B61984" w:rsidRPr="00BE652E">
        <w:rPr>
          <w:rFonts w:ascii="Arial" w:hAnsi="Arial" w:cs="Arial"/>
          <w:b/>
          <w:color w:val="4F81BD" w:themeColor="accent1"/>
          <w:sz w:val="28"/>
          <w:szCs w:val="28"/>
        </w:rPr>
        <w:t xml:space="preserve"> </w:t>
      </w:r>
      <w:r w:rsidR="00D37159" w:rsidRPr="00BE652E">
        <w:rPr>
          <w:rFonts w:ascii="Arial" w:hAnsi="Arial" w:cs="Arial"/>
          <w:b/>
          <w:color w:val="4F81BD" w:themeColor="accent1"/>
          <w:sz w:val="28"/>
          <w:szCs w:val="28"/>
        </w:rPr>
        <w:t>min)</w:t>
      </w:r>
    </w:p>
    <w:p w14:paraId="30610D46" w14:textId="77777777" w:rsidR="00BE2AFC" w:rsidRPr="00BE652E" w:rsidRDefault="00BE2AFC" w:rsidP="00D02F70">
      <w:pPr>
        <w:widowControl w:val="0"/>
        <w:autoSpaceDE w:val="0"/>
        <w:autoSpaceDN w:val="0"/>
        <w:adjustRightInd w:val="0"/>
        <w:spacing w:after="0" w:line="240" w:lineRule="auto"/>
        <w:rPr>
          <w:rFonts w:ascii="Arial" w:hAnsi="Arial" w:cs="Arial"/>
          <w:sz w:val="20"/>
          <w:szCs w:val="20"/>
        </w:rPr>
      </w:pPr>
    </w:p>
    <w:p w14:paraId="16470EEC" w14:textId="03D15BF9" w:rsidR="00CE74B0" w:rsidRPr="00BE652E" w:rsidRDefault="00064F5B" w:rsidP="00D02F70">
      <w:pPr>
        <w:widowControl w:val="0"/>
        <w:numPr>
          <w:ilvl w:val="0"/>
          <w:numId w:val="9"/>
        </w:numPr>
        <w:overflowPunct w:val="0"/>
        <w:autoSpaceDE w:val="0"/>
        <w:autoSpaceDN w:val="0"/>
        <w:adjustRightInd w:val="0"/>
        <w:spacing w:after="0" w:line="240" w:lineRule="auto"/>
        <w:ind w:left="357" w:hanging="357"/>
        <w:rPr>
          <w:rFonts w:ascii="Arial" w:hAnsi="Arial" w:cs="Arial"/>
          <w:bCs/>
          <w:sz w:val="20"/>
          <w:szCs w:val="20"/>
        </w:rPr>
      </w:pPr>
      <w:r w:rsidRPr="00BE652E">
        <w:rPr>
          <w:rFonts w:ascii="Arial" w:hAnsi="Arial" w:cs="Arial"/>
          <w:bCs/>
          <w:sz w:val="20"/>
          <w:szCs w:val="20"/>
        </w:rPr>
        <w:t>Welcome every</w:t>
      </w:r>
      <w:r w:rsidR="001042C1" w:rsidRPr="00BE652E">
        <w:rPr>
          <w:rFonts w:ascii="Arial" w:hAnsi="Arial" w:cs="Arial"/>
          <w:bCs/>
          <w:sz w:val="20"/>
          <w:szCs w:val="20"/>
        </w:rPr>
        <w:t>one</w:t>
      </w:r>
      <w:r w:rsidR="007770C7">
        <w:rPr>
          <w:rFonts w:ascii="Arial" w:hAnsi="Arial" w:cs="Arial"/>
          <w:bCs/>
          <w:sz w:val="20"/>
          <w:szCs w:val="20"/>
        </w:rPr>
        <w:t>, do a round of introductions</w:t>
      </w:r>
      <w:r w:rsidRPr="00BE652E">
        <w:rPr>
          <w:rFonts w:ascii="Arial" w:hAnsi="Arial" w:cs="Arial"/>
          <w:bCs/>
          <w:sz w:val="20"/>
          <w:szCs w:val="20"/>
        </w:rPr>
        <w:t xml:space="preserve"> and briefly introduce yourself</w:t>
      </w:r>
      <w:r w:rsidR="001D3BCB" w:rsidRPr="00BE652E">
        <w:rPr>
          <w:rFonts w:ascii="Arial" w:hAnsi="Arial" w:cs="Arial"/>
          <w:bCs/>
          <w:sz w:val="20"/>
          <w:szCs w:val="20"/>
        </w:rPr>
        <w:t>. The organization's leader might want to say a few words as well</w:t>
      </w:r>
      <w:r w:rsidR="00AF7DD5">
        <w:rPr>
          <w:rFonts w:ascii="Arial" w:hAnsi="Arial" w:cs="Arial"/>
          <w:bCs/>
          <w:sz w:val="20"/>
          <w:szCs w:val="20"/>
        </w:rPr>
        <w:t xml:space="preserve">, including sharing any relevant institutional </w:t>
      </w:r>
      <w:r w:rsidR="007770C7">
        <w:rPr>
          <w:rFonts w:ascii="Arial" w:hAnsi="Arial" w:cs="Arial"/>
          <w:bCs/>
          <w:sz w:val="20"/>
          <w:szCs w:val="20"/>
        </w:rPr>
        <w:t>news</w:t>
      </w:r>
      <w:r w:rsidR="00F81817">
        <w:rPr>
          <w:rFonts w:ascii="Arial" w:hAnsi="Arial" w:cs="Arial"/>
          <w:bCs/>
          <w:sz w:val="20"/>
          <w:szCs w:val="20"/>
        </w:rPr>
        <w:t>, thanking</w:t>
      </w:r>
      <w:r w:rsidR="00787F05">
        <w:rPr>
          <w:rFonts w:ascii="Arial" w:hAnsi="Arial" w:cs="Arial"/>
          <w:bCs/>
          <w:sz w:val="20"/>
          <w:szCs w:val="20"/>
        </w:rPr>
        <w:t xml:space="preserve"> the staff for participating,</w:t>
      </w:r>
      <w:r w:rsidR="00F81817">
        <w:rPr>
          <w:rFonts w:ascii="Arial" w:hAnsi="Arial" w:cs="Arial"/>
          <w:bCs/>
          <w:sz w:val="20"/>
          <w:szCs w:val="20"/>
        </w:rPr>
        <w:t xml:space="preserve"> actively encouraging them to do so</w:t>
      </w:r>
      <w:r w:rsidR="00787F05">
        <w:rPr>
          <w:rFonts w:ascii="Arial" w:hAnsi="Arial" w:cs="Arial"/>
          <w:bCs/>
          <w:sz w:val="20"/>
          <w:szCs w:val="20"/>
        </w:rPr>
        <w:t xml:space="preserve"> openly</w:t>
      </w:r>
      <w:r w:rsidR="00F81817">
        <w:rPr>
          <w:rFonts w:ascii="Arial" w:hAnsi="Arial" w:cs="Arial"/>
          <w:bCs/>
          <w:sz w:val="20"/>
          <w:szCs w:val="20"/>
        </w:rPr>
        <w:t xml:space="preserve"> throughout the exercise,</w:t>
      </w:r>
      <w:r w:rsidR="00AF7DD5">
        <w:rPr>
          <w:rFonts w:ascii="Arial" w:hAnsi="Arial" w:cs="Arial"/>
          <w:bCs/>
          <w:sz w:val="20"/>
          <w:szCs w:val="20"/>
        </w:rPr>
        <w:t xml:space="preserve"> and explaining how the OMT fits into the organization’s current and future plans</w:t>
      </w:r>
      <w:r w:rsidR="001D3BCB" w:rsidRPr="00BE652E">
        <w:rPr>
          <w:rFonts w:ascii="Arial" w:hAnsi="Arial" w:cs="Arial"/>
          <w:bCs/>
          <w:sz w:val="20"/>
          <w:szCs w:val="20"/>
        </w:rPr>
        <w:t>.</w:t>
      </w:r>
      <w:r w:rsidR="001B06B9">
        <w:rPr>
          <w:rFonts w:ascii="Arial" w:hAnsi="Arial" w:cs="Arial"/>
          <w:bCs/>
          <w:sz w:val="20"/>
          <w:szCs w:val="20"/>
        </w:rPr>
        <w:t xml:space="preserve"> The leader should also, ideally, announce that the OMT final report will be shared with all staff once completed.</w:t>
      </w:r>
    </w:p>
    <w:p w14:paraId="3F143B11" w14:textId="77777777" w:rsidR="00CE74B0" w:rsidRPr="00BE652E" w:rsidRDefault="00CE74B0" w:rsidP="00D02F70">
      <w:pPr>
        <w:widowControl w:val="0"/>
        <w:overflowPunct w:val="0"/>
        <w:autoSpaceDE w:val="0"/>
        <w:autoSpaceDN w:val="0"/>
        <w:adjustRightInd w:val="0"/>
        <w:spacing w:after="0" w:line="240" w:lineRule="auto"/>
        <w:ind w:left="357" w:hanging="357"/>
        <w:rPr>
          <w:rFonts w:ascii="Arial" w:hAnsi="Arial" w:cs="Arial"/>
          <w:b/>
          <w:bCs/>
          <w:color w:val="939598"/>
          <w:sz w:val="20"/>
          <w:szCs w:val="20"/>
        </w:rPr>
      </w:pPr>
    </w:p>
    <w:p w14:paraId="062AD206" w14:textId="26BB9179" w:rsidR="00E3275E" w:rsidRPr="00BE652E" w:rsidRDefault="00E3275E" w:rsidP="00D02F70">
      <w:pPr>
        <w:widowControl w:val="0"/>
        <w:numPr>
          <w:ilvl w:val="0"/>
          <w:numId w:val="9"/>
        </w:numPr>
        <w:overflowPunct w:val="0"/>
        <w:autoSpaceDE w:val="0"/>
        <w:autoSpaceDN w:val="0"/>
        <w:adjustRightInd w:val="0"/>
        <w:spacing w:after="0" w:line="240" w:lineRule="auto"/>
        <w:ind w:left="360"/>
        <w:rPr>
          <w:rFonts w:ascii="Arial" w:hAnsi="Arial" w:cs="Arial"/>
          <w:b/>
          <w:bCs/>
          <w:color w:val="939598"/>
          <w:sz w:val="20"/>
          <w:szCs w:val="20"/>
        </w:rPr>
      </w:pPr>
      <w:r w:rsidRPr="00BE652E">
        <w:rPr>
          <w:rFonts w:ascii="Arial" w:hAnsi="Arial" w:cs="Arial"/>
          <w:sz w:val="20"/>
          <w:szCs w:val="20"/>
        </w:rPr>
        <w:t>Hand out print versions of the survey to each participant</w:t>
      </w:r>
      <w:r w:rsidR="00F90EDF" w:rsidRPr="00BE652E">
        <w:rPr>
          <w:rFonts w:ascii="Arial" w:hAnsi="Arial" w:cs="Arial"/>
          <w:sz w:val="20"/>
          <w:szCs w:val="20"/>
        </w:rPr>
        <w:t>.</w:t>
      </w:r>
      <w:r w:rsidRPr="00BE652E">
        <w:rPr>
          <w:rFonts w:ascii="Arial" w:hAnsi="Arial" w:cs="Arial"/>
          <w:sz w:val="20"/>
          <w:szCs w:val="20"/>
        </w:rPr>
        <w:t xml:space="preserve"> </w:t>
      </w:r>
    </w:p>
    <w:p w14:paraId="33C7D14D" w14:textId="77777777" w:rsidR="00181632" w:rsidRPr="00BE652E" w:rsidRDefault="00181632" w:rsidP="00D02F70">
      <w:pPr>
        <w:widowControl w:val="0"/>
        <w:overflowPunct w:val="0"/>
        <w:autoSpaceDE w:val="0"/>
        <w:autoSpaceDN w:val="0"/>
        <w:adjustRightInd w:val="0"/>
        <w:spacing w:after="0" w:line="240" w:lineRule="auto"/>
        <w:rPr>
          <w:rFonts w:ascii="Arial" w:hAnsi="Arial" w:cs="Arial"/>
          <w:b/>
          <w:bCs/>
          <w:color w:val="939598"/>
          <w:sz w:val="20"/>
          <w:szCs w:val="20"/>
        </w:rPr>
      </w:pPr>
    </w:p>
    <w:p w14:paraId="13B53564" w14:textId="77777777" w:rsidR="00181632" w:rsidRPr="00BE652E" w:rsidRDefault="00181632" w:rsidP="00D02F70">
      <w:pPr>
        <w:widowControl w:val="0"/>
        <w:autoSpaceDE w:val="0"/>
        <w:autoSpaceDN w:val="0"/>
        <w:adjustRightInd w:val="0"/>
        <w:spacing w:after="0" w:line="240" w:lineRule="auto"/>
        <w:ind w:left="567"/>
        <w:rPr>
          <w:rFonts w:ascii="Arial" w:hAnsi="Arial" w:cs="Arial"/>
          <w:sz w:val="20"/>
          <w:szCs w:val="20"/>
        </w:rPr>
      </w:pPr>
      <w:r w:rsidRPr="00BE652E">
        <w:rPr>
          <w:rFonts w:ascii="Arial" w:hAnsi="Arial" w:cs="Arial"/>
          <w:b/>
          <w:sz w:val="20"/>
          <w:szCs w:val="20"/>
        </w:rPr>
        <w:t xml:space="preserve">Note: </w:t>
      </w:r>
      <w:r w:rsidRPr="00BE652E">
        <w:rPr>
          <w:rFonts w:ascii="Arial" w:hAnsi="Arial" w:cs="Arial"/>
          <w:sz w:val="20"/>
          <w:szCs w:val="20"/>
        </w:rPr>
        <w:t xml:space="preserve">Some groups are sensitive to the use of paper and will prefer that participants fill out the survey on a laptop, tablet or other device. </w:t>
      </w:r>
      <w:r w:rsidR="007D33DC" w:rsidRPr="00BE652E">
        <w:rPr>
          <w:rFonts w:ascii="Arial" w:hAnsi="Arial" w:cs="Arial"/>
          <w:sz w:val="20"/>
          <w:szCs w:val="20"/>
        </w:rPr>
        <w:t xml:space="preserve">Facilitators should agree on </w:t>
      </w:r>
      <w:r w:rsidR="00024822" w:rsidRPr="00BE652E">
        <w:rPr>
          <w:rFonts w:ascii="Arial" w:hAnsi="Arial" w:cs="Arial"/>
          <w:sz w:val="20"/>
          <w:szCs w:val="20"/>
        </w:rPr>
        <w:t xml:space="preserve">the </w:t>
      </w:r>
      <w:r w:rsidR="007D33DC" w:rsidRPr="00BE652E">
        <w:rPr>
          <w:rFonts w:ascii="Arial" w:hAnsi="Arial" w:cs="Arial"/>
          <w:sz w:val="20"/>
          <w:szCs w:val="20"/>
        </w:rPr>
        <w:t xml:space="preserve">best modality with the organization’s leadership beforehand. </w:t>
      </w:r>
    </w:p>
    <w:p w14:paraId="29CDFC92" w14:textId="77777777" w:rsidR="00E3275E" w:rsidRPr="00BE652E" w:rsidRDefault="00E3275E" w:rsidP="00D02F70">
      <w:pPr>
        <w:widowControl w:val="0"/>
        <w:overflowPunct w:val="0"/>
        <w:autoSpaceDE w:val="0"/>
        <w:autoSpaceDN w:val="0"/>
        <w:adjustRightInd w:val="0"/>
        <w:spacing w:after="0" w:line="240" w:lineRule="auto"/>
        <w:ind w:left="720"/>
        <w:rPr>
          <w:rFonts w:ascii="Arial" w:hAnsi="Arial" w:cs="Arial"/>
          <w:b/>
          <w:sz w:val="20"/>
          <w:szCs w:val="20"/>
        </w:rPr>
      </w:pPr>
    </w:p>
    <w:p w14:paraId="5E5F2C34" w14:textId="4ECEB1E4" w:rsidR="00E340FE" w:rsidRPr="00BE652E" w:rsidRDefault="007366C6" w:rsidP="00D02F70">
      <w:pPr>
        <w:widowControl w:val="0"/>
        <w:numPr>
          <w:ilvl w:val="0"/>
          <w:numId w:val="9"/>
        </w:numPr>
        <w:overflowPunct w:val="0"/>
        <w:autoSpaceDE w:val="0"/>
        <w:autoSpaceDN w:val="0"/>
        <w:adjustRightInd w:val="0"/>
        <w:spacing w:after="0" w:line="240" w:lineRule="auto"/>
        <w:ind w:left="360"/>
        <w:rPr>
          <w:rFonts w:ascii="Arial" w:hAnsi="Arial" w:cs="Arial"/>
          <w:sz w:val="20"/>
          <w:szCs w:val="20"/>
        </w:rPr>
      </w:pPr>
      <w:r w:rsidRPr="00BE652E">
        <w:rPr>
          <w:rFonts w:ascii="Arial" w:hAnsi="Arial" w:cs="Arial"/>
          <w:sz w:val="20"/>
          <w:szCs w:val="20"/>
        </w:rPr>
        <w:t>Provid</w:t>
      </w:r>
      <w:r w:rsidR="00CE74B0" w:rsidRPr="00BE652E">
        <w:rPr>
          <w:rFonts w:ascii="Arial" w:hAnsi="Arial" w:cs="Arial"/>
          <w:sz w:val="20"/>
          <w:szCs w:val="20"/>
        </w:rPr>
        <w:t>e</w:t>
      </w:r>
      <w:r w:rsidRPr="00BE652E">
        <w:rPr>
          <w:rFonts w:ascii="Arial" w:hAnsi="Arial" w:cs="Arial"/>
          <w:sz w:val="20"/>
          <w:szCs w:val="20"/>
        </w:rPr>
        <w:t xml:space="preserve"> a </w:t>
      </w:r>
      <w:r w:rsidR="0072217E" w:rsidRPr="00BE652E">
        <w:rPr>
          <w:rFonts w:ascii="Arial" w:hAnsi="Arial" w:cs="Arial"/>
          <w:sz w:val="20"/>
          <w:szCs w:val="20"/>
        </w:rPr>
        <w:t xml:space="preserve">brief, </w:t>
      </w:r>
      <w:r w:rsidRPr="00BE652E">
        <w:rPr>
          <w:rFonts w:ascii="Arial" w:hAnsi="Arial" w:cs="Arial"/>
          <w:sz w:val="20"/>
          <w:szCs w:val="20"/>
        </w:rPr>
        <w:t xml:space="preserve">initial introduction to the </w:t>
      </w:r>
      <w:r w:rsidR="00CE74B0" w:rsidRPr="00BE652E">
        <w:rPr>
          <w:rFonts w:ascii="Arial" w:hAnsi="Arial" w:cs="Arial"/>
          <w:sz w:val="20"/>
          <w:szCs w:val="20"/>
        </w:rPr>
        <w:t>session</w:t>
      </w:r>
      <w:r w:rsidRPr="00BE652E">
        <w:rPr>
          <w:rFonts w:ascii="Arial" w:hAnsi="Arial" w:cs="Arial"/>
          <w:sz w:val="20"/>
          <w:szCs w:val="20"/>
        </w:rPr>
        <w:t>, including:</w:t>
      </w:r>
    </w:p>
    <w:p w14:paraId="042FA574"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32EB0F76" w14:textId="77777777" w:rsidR="00024822" w:rsidRPr="00BE652E" w:rsidRDefault="007366C6" w:rsidP="00D02F70">
      <w:pPr>
        <w:pStyle w:val="ListParagraph"/>
        <w:widowControl w:val="0"/>
        <w:numPr>
          <w:ilvl w:val="1"/>
          <w:numId w:val="9"/>
        </w:numPr>
        <w:autoSpaceDE w:val="0"/>
        <w:autoSpaceDN w:val="0"/>
        <w:adjustRightInd w:val="0"/>
        <w:ind w:left="851" w:hanging="284"/>
        <w:contextualSpacing w:val="0"/>
        <w:rPr>
          <w:rFonts w:ascii="Arial" w:hAnsi="Arial" w:cs="Arial"/>
          <w:sz w:val="20"/>
          <w:szCs w:val="20"/>
        </w:rPr>
      </w:pPr>
      <w:r w:rsidRPr="00BE652E">
        <w:rPr>
          <w:rFonts w:ascii="Arial" w:hAnsi="Arial" w:cs="Arial"/>
          <w:sz w:val="20"/>
          <w:szCs w:val="20"/>
        </w:rPr>
        <w:t>An overview of the survey</w:t>
      </w:r>
      <w:r w:rsidR="00024822" w:rsidRPr="00BE652E">
        <w:rPr>
          <w:rFonts w:ascii="Arial" w:hAnsi="Arial" w:cs="Arial"/>
          <w:sz w:val="20"/>
          <w:szCs w:val="20"/>
        </w:rPr>
        <w:t>, its purpose and topics</w:t>
      </w:r>
    </w:p>
    <w:p w14:paraId="7EBCDDCE" w14:textId="7461046C" w:rsidR="009D0735" w:rsidRPr="00BE652E" w:rsidRDefault="00024822" w:rsidP="00D02F70">
      <w:pPr>
        <w:pStyle w:val="ListParagraph"/>
        <w:numPr>
          <w:ilvl w:val="1"/>
          <w:numId w:val="9"/>
        </w:numPr>
        <w:ind w:left="851" w:hanging="284"/>
        <w:contextualSpacing w:val="0"/>
        <w:rPr>
          <w:rFonts w:ascii="Arial" w:eastAsia="Times New Roman" w:hAnsi="Arial" w:cs="Arial"/>
          <w:sz w:val="20"/>
          <w:szCs w:val="20"/>
        </w:rPr>
      </w:pPr>
      <w:r w:rsidRPr="00BE652E">
        <w:rPr>
          <w:rFonts w:ascii="Arial" w:eastAsia="Times New Roman" w:hAnsi="Arial" w:cs="Arial"/>
          <w:sz w:val="20"/>
          <w:szCs w:val="20"/>
        </w:rPr>
        <w:t>Clarity about the strengths and limitations of the exercise to help manage staff expectations, given that it opens up a lot of issues and needs</w:t>
      </w:r>
      <w:r w:rsidR="00CB14B9">
        <w:rPr>
          <w:rFonts w:ascii="Arial" w:eastAsia="Times New Roman" w:hAnsi="Arial" w:cs="Arial"/>
          <w:sz w:val="20"/>
          <w:szCs w:val="20"/>
        </w:rPr>
        <w:t xml:space="preserve">. This is an important moment to reinforce that the discussions will serve as important </w:t>
      </w:r>
      <w:r w:rsidR="00CB14B9" w:rsidRPr="007770C7">
        <w:rPr>
          <w:rFonts w:ascii="Arial" w:eastAsia="Times New Roman" w:hAnsi="Arial" w:cs="Arial"/>
          <w:i/>
          <w:sz w:val="20"/>
          <w:szCs w:val="20"/>
        </w:rPr>
        <w:t>input</w:t>
      </w:r>
      <w:r w:rsidR="00CB14B9">
        <w:rPr>
          <w:rFonts w:ascii="Arial" w:eastAsia="Times New Roman" w:hAnsi="Arial" w:cs="Arial"/>
          <w:sz w:val="20"/>
          <w:szCs w:val="20"/>
        </w:rPr>
        <w:t xml:space="preserve"> into the organization’s institutional strengthening priorities, but that no decisions will </w:t>
      </w:r>
      <w:r w:rsidR="007770C7">
        <w:rPr>
          <w:rFonts w:ascii="Arial" w:eastAsia="Times New Roman" w:hAnsi="Arial" w:cs="Arial"/>
          <w:sz w:val="20"/>
          <w:szCs w:val="20"/>
        </w:rPr>
        <w:t xml:space="preserve">necessarily </w:t>
      </w:r>
      <w:r w:rsidR="00CB14B9">
        <w:rPr>
          <w:rFonts w:ascii="Arial" w:eastAsia="Times New Roman" w:hAnsi="Arial" w:cs="Arial"/>
          <w:sz w:val="20"/>
          <w:szCs w:val="20"/>
        </w:rPr>
        <w:t>be made at the session</w:t>
      </w:r>
      <w:r w:rsidR="00F81817">
        <w:rPr>
          <w:rFonts w:ascii="Arial" w:eastAsia="Times New Roman" w:hAnsi="Arial" w:cs="Arial"/>
          <w:sz w:val="20"/>
          <w:szCs w:val="20"/>
        </w:rPr>
        <w:t>.</w:t>
      </w:r>
    </w:p>
    <w:p w14:paraId="2E963407" w14:textId="77777777" w:rsidR="009130D3" w:rsidRPr="00BE652E" w:rsidRDefault="007366C6" w:rsidP="00D02F70">
      <w:pPr>
        <w:pStyle w:val="ListParagraph"/>
        <w:widowControl w:val="0"/>
        <w:numPr>
          <w:ilvl w:val="1"/>
          <w:numId w:val="9"/>
        </w:numPr>
        <w:overflowPunct w:val="0"/>
        <w:autoSpaceDE w:val="0"/>
        <w:autoSpaceDN w:val="0"/>
        <w:adjustRightInd w:val="0"/>
        <w:ind w:left="851" w:hanging="284"/>
        <w:contextualSpacing w:val="0"/>
        <w:rPr>
          <w:rFonts w:ascii="Arial" w:hAnsi="Arial" w:cs="Arial"/>
          <w:sz w:val="20"/>
          <w:szCs w:val="20"/>
        </w:rPr>
      </w:pPr>
      <w:r w:rsidRPr="00BE652E">
        <w:rPr>
          <w:rFonts w:ascii="Arial" w:hAnsi="Arial" w:cs="Arial"/>
          <w:sz w:val="20"/>
          <w:szCs w:val="20"/>
        </w:rPr>
        <w:t>A summary of expected outcomes for the day, including a prioritized list of action steps for</w:t>
      </w:r>
      <w:r w:rsidRPr="00BE652E">
        <w:rPr>
          <w:rFonts w:ascii="Arial" w:hAnsi="Arial" w:cs="Arial"/>
          <w:b/>
          <w:bCs/>
          <w:color w:val="939598"/>
          <w:sz w:val="20"/>
          <w:szCs w:val="20"/>
        </w:rPr>
        <w:t xml:space="preserve"> </w:t>
      </w:r>
      <w:r w:rsidRPr="00BE652E">
        <w:rPr>
          <w:rFonts w:ascii="Arial" w:hAnsi="Arial" w:cs="Arial"/>
          <w:sz w:val="20"/>
          <w:szCs w:val="20"/>
        </w:rPr>
        <w:t>strengthening the organization</w:t>
      </w:r>
    </w:p>
    <w:p w14:paraId="109DFCA8" w14:textId="77777777" w:rsidR="00F81817" w:rsidRDefault="009130D3" w:rsidP="00F81817">
      <w:pPr>
        <w:pStyle w:val="ListParagraph"/>
        <w:widowControl w:val="0"/>
        <w:numPr>
          <w:ilvl w:val="1"/>
          <w:numId w:val="9"/>
        </w:numPr>
        <w:overflowPunct w:val="0"/>
        <w:autoSpaceDE w:val="0"/>
        <w:autoSpaceDN w:val="0"/>
        <w:adjustRightInd w:val="0"/>
        <w:ind w:left="851" w:hanging="284"/>
        <w:rPr>
          <w:rFonts w:ascii="Arial" w:hAnsi="Arial" w:cs="Arial"/>
          <w:sz w:val="20"/>
          <w:szCs w:val="20"/>
        </w:rPr>
      </w:pPr>
      <w:r w:rsidRPr="00BE652E">
        <w:rPr>
          <w:rFonts w:ascii="Arial" w:hAnsi="Arial" w:cs="Arial"/>
          <w:sz w:val="20"/>
          <w:szCs w:val="20"/>
        </w:rPr>
        <w:t xml:space="preserve">A brief summary of how the day will go, and what steps will occur afterward (when the report will be </w:t>
      </w:r>
      <w:r w:rsidRPr="00BE652E">
        <w:rPr>
          <w:rFonts w:ascii="Arial" w:hAnsi="Arial" w:cs="Arial"/>
          <w:sz w:val="20"/>
          <w:szCs w:val="20"/>
        </w:rPr>
        <w:lastRenderedPageBreak/>
        <w:t>completed, who will receive and approve it, who will share it with the donor, if pertinent)</w:t>
      </w:r>
      <w:r w:rsidR="000860B9">
        <w:rPr>
          <w:rFonts w:ascii="Arial" w:hAnsi="Arial" w:cs="Arial"/>
          <w:sz w:val="20"/>
          <w:szCs w:val="20"/>
        </w:rPr>
        <w:t>. Make sure</w:t>
      </w:r>
      <w:r w:rsidR="00100C64">
        <w:rPr>
          <w:rFonts w:ascii="Arial" w:hAnsi="Arial" w:cs="Arial"/>
          <w:sz w:val="20"/>
          <w:szCs w:val="20"/>
        </w:rPr>
        <w:t xml:space="preserve"> to announce </w:t>
      </w:r>
      <w:r w:rsidR="008524B9">
        <w:rPr>
          <w:rFonts w:ascii="Arial" w:hAnsi="Arial" w:cs="Arial"/>
          <w:sz w:val="20"/>
          <w:szCs w:val="20"/>
        </w:rPr>
        <w:t>(</w:t>
      </w:r>
      <w:r w:rsidR="00100C64">
        <w:rPr>
          <w:rFonts w:ascii="Arial" w:hAnsi="Arial" w:cs="Arial"/>
          <w:sz w:val="20"/>
          <w:szCs w:val="20"/>
        </w:rPr>
        <w:t>or have the organization’s leadership announce</w:t>
      </w:r>
      <w:r w:rsidR="008524B9">
        <w:rPr>
          <w:rFonts w:ascii="Arial" w:hAnsi="Arial" w:cs="Arial"/>
          <w:sz w:val="20"/>
          <w:szCs w:val="20"/>
        </w:rPr>
        <w:t>)</w:t>
      </w:r>
      <w:r w:rsidR="00100C64">
        <w:rPr>
          <w:rFonts w:ascii="Arial" w:hAnsi="Arial" w:cs="Arial"/>
          <w:sz w:val="20"/>
          <w:szCs w:val="20"/>
        </w:rPr>
        <w:t xml:space="preserve"> that the report will be share</w:t>
      </w:r>
      <w:r w:rsidR="00F81817">
        <w:rPr>
          <w:rFonts w:ascii="Arial" w:hAnsi="Arial" w:cs="Arial"/>
          <w:sz w:val="20"/>
          <w:szCs w:val="20"/>
        </w:rPr>
        <w:t>d with everyone once completed.</w:t>
      </w:r>
    </w:p>
    <w:p w14:paraId="6A8B4959" w14:textId="7E698097" w:rsidR="00E05D6D" w:rsidRPr="00F81817" w:rsidRDefault="00AF7DD5" w:rsidP="00F81817">
      <w:pPr>
        <w:pStyle w:val="ListParagraph"/>
        <w:widowControl w:val="0"/>
        <w:numPr>
          <w:ilvl w:val="1"/>
          <w:numId w:val="9"/>
        </w:numPr>
        <w:overflowPunct w:val="0"/>
        <w:autoSpaceDE w:val="0"/>
        <w:autoSpaceDN w:val="0"/>
        <w:adjustRightInd w:val="0"/>
        <w:ind w:left="851" w:hanging="284"/>
        <w:rPr>
          <w:rFonts w:ascii="Arial" w:hAnsi="Arial" w:cs="Arial"/>
          <w:sz w:val="20"/>
          <w:szCs w:val="20"/>
        </w:rPr>
      </w:pPr>
      <w:r w:rsidRPr="00F81817">
        <w:rPr>
          <w:rFonts w:ascii="Arial" w:hAnsi="Arial" w:cs="Arial"/>
          <w:sz w:val="20"/>
          <w:szCs w:val="20"/>
        </w:rPr>
        <w:t xml:space="preserve">Clarity about the facilitator’s role, including ensuring even participation, helping all voices be heard, and striking a balance between allowing for some in-depth discussion and keeping </w:t>
      </w:r>
      <w:r w:rsidR="00DA4ABC" w:rsidRPr="00F81817">
        <w:rPr>
          <w:rFonts w:ascii="Arial" w:hAnsi="Arial" w:cs="Arial"/>
          <w:sz w:val="20"/>
          <w:szCs w:val="20"/>
        </w:rPr>
        <w:t>the process agile</w:t>
      </w:r>
      <w:r w:rsidR="001B06B9">
        <w:rPr>
          <w:rFonts w:ascii="Arial" w:hAnsi="Arial" w:cs="Arial"/>
          <w:sz w:val="20"/>
          <w:szCs w:val="20"/>
        </w:rPr>
        <w:t>. This could include mention and/or discussion of how the facilitator and/or the group will address various power dynamics in the room.</w:t>
      </w:r>
    </w:p>
    <w:p w14:paraId="53442EE1" w14:textId="1EBB1020" w:rsidR="00F81817" w:rsidRPr="008524B9" w:rsidRDefault="00F81817" w:rsidP="00F81817">
      <w:pPr>
        <w:pStyle w:val="ListParagraph"/>
        <w:widowControl w:val="0"/>
        <w:overflowPunct w:val="0"/>
        <w:autoSpaceDE w:val="0"/>
        <w:autoSpaceDN w:val="0"/>
        <w:adjustRightInd w:val="0"/>
        <w:rPr>
          <w:rFonts w:ascii="Arial" w:hAnsi="Arial" w:cs="Arial"/>
          <w:sz w:val="20"/>
          <w:szCs w:val="20"/>
        </w:rPr>
      </w:pPr>
    </w:p>
    <w:p w14:paraId="788C1D1C" w14:textId="04B3795F" w:rsidR="00DA4ABC" w:rsidRDefault="00CB64FC" w:rsidP="00145644">
      <w:pPr>
        <w:widowControl w:val="0"/>
        <w:numPr>
          <w:ilvl w:val="0"/>
          <w:numId w:val="9"/>
        </w:numPr>
        <w:overflowPunct w:val="0"/>
        <w:autoSpaceDE w:val="0"/>
        <w:autoSpaceDN w:val="0"/>
        <w:adjustRightInd w:val="0"/>
        <w:spacing w:after="0" w:line="240" w:lineRule="auto"/>
        <w:ind w:left="360"/>
        <w:rPr>
          <w:rFonts w:ascii="Arial" w:hAnsi="Arial" w:cs="Arial"/>
          <w:sz w:val="20"/>
          <w:szCs w:val="20"/>
        </w:rPr>
      </w:pPr>
      <w:r w:rsidRPr="00BE652E">
        <w:rPr>
          <w:rFonts w:ascii="Arial" w:hAnsi="Arial" w:cs="Arial"/>
          <w:sz w:val="20"/>
          <w:szCs w:val="20"/>
        </w:rPr>
        <w:t>Answer initial clarifying questions</w:t>
      </w:r>
    </w:p>
    <w:p w14:paraId="40C02325" w14:textId="77777777" w:rsidR="007D287E" w:rsidRDefault="007D287E" w:rsidP="00F81817">
      <w:pPr>
        <w:widowControl w:val="0"/>
        <w:overflowPunct w:val="0"/>
        <w:autoSpaceDE w:val="0"/>
        <w:autoSpaceDN w:val="0"/>
        <w:adjustRightInd w:val="0"/>
        <w:spacing w:after="0" w:line="240" w:lineRule="auto"/>
        <w:ind w:left="360"/>
        <w:rPr>
          <w:rFonts w:ascii="Arial" w:hAnsi="Arial" w:cs="Arial"/>
          <w:sz w:val="20"/>
          <w:szCs w:val="20"/>
        </w:rPr>
      </w:pPr>
    </w:p>
    <w:p w14:paraId="3B976C54" w14:textId="25A2245B" w:rsidR="004212C6" w:rsidRPr="00F81817" w:rsidRDefault="00DA4ABC" w:rsidP="00145644">
      <w:pPr>
        <w:widowControl w:val="0"/>
        <w:numPr>
          <w:ilvl w:val="0"/>
          <w:numId w:val="9"/>
        </w:numPr>
        <w:overflowPunct w:val="0"/>
        <w:autoSpaceDE w:val="0"/>
        <w:autoSpaceDN w:val="0"/>
        <w:adjustRightInd w:val="0"/>
        <w:spacing w:after="0" w:line="240" w:lineRule="auto"/>
        <w:ind w:left="360"/>
        <w:rPr>
          <w:rFonts w:ascii="Arial" w:hAnsi="Arial" w:cs="Arial"/>
          <w:sz w:val="20"/>
          <w:szCs w:val="20"/>
        </w:rPr>
      </w:pPr>
      <w:r>
        <w:rPr>
          <w:rFonts w:ascii="Arial" w:hAnsi="Arial" w:cs="Arial"/>
          <w:sz w:val="20"/>
          <w:szCs w:val="20"/>
        </w:rPr>
        <w:t xml:space="preserve">Set up </w:t>
      </w:r>
      <w:r w:rsidR="007D287E">
        <w:rPr>
          <w:rFonts w:ascii="Arial" w:hAnsi="Arial" w:cs="Arial"/>
          <w:sz w:val="20"/>
          <w:szCs w:val="20"/>
        </w:rPr>
        <w:t>g</w:t>
      </w:r>
      <w:r>
        <w:rPr>
          <w:rFonts w:ascii="Arial" w:hAnsi="Arial" w:cs="Arial"/>
          <w:sz w:val="20"/>
          <w:szCs w:val="20"/>
        </w:rPr>
        <w:t>round rules</w:t>
      </w:r>
      <w:r w:rsidR="004212C6" w:rsidRPr="004212C6">
        <w:rPr>
          <w:rFonts w:ascii="Arial" w:hAnsi="Arial" w:cs="Arial"/>
          <w:b/>
          <w:bCs/>
          <w:noProof/>
          <w:sz w:val="20"/>
          <w:szCs w:val="20"/>
        </w:rPr>
        <w:t xml:space="preserve"> </w:t>
      </w:r>
      <w:r w:rsidR="007D287E">
        <w:rPr>
          <w:rFonts w:ascii="Arial" w:hAnsi="Arial" w:cs="Arial"/>
          <w:bCs/>
          <w:noProof/>
          <w:sz w:val="20"/>
          <w:szCs w:val="20"/>
        </w:rPr>
        <w:t>to guide the group’s discussion and remind participants of the</w:t>
      </w:r>
      <w:r w:rsidR="000657F8">
        <w:rPr>
          <w:rFonts w:ascii="Arial" w:hAnsi="Arial" w:cs="Arial"/>
          <w:bCs/>
          <w:noProof/>
          <w:sz w:val="20"/>
          <w:szCs w:val="20"/>
        </w:rPr>
        <w:t xml:space="preserve"> participatory and open nature</w:t>
      </w:r>
      <w:r w:rsidR="007D287E">
        <w:rPr>
          <w:rFonts w:ascii="Arial" w:hAnsi="Arial" w:cs="Arial"/>
          <w:bCs/>
          <w:noProof/>
          <w:sz w:val="20"/>
          <w:szCs w:val="20"/>
        </w:rPr>
        <w:t xml:space="preserve"> of the OMT</w:t>
      </w:r>
      <w:r w:rsidR="001469D0">
        <w:rPr>
          <w:rFonts w:ascii="Arial" w:hAnsi="Arial" w:cs="Arial"/>
          <w:bCs/>
          <w:noProof/>
          <w:sz w:val="20"/>
          <w:szCs w:val="20"/>
        </w:rPr>
        <w:t>. Suggested ground rules might include:</w:t>
      </w:r>
    </w:p>
    <w:p w14:paraId="4F03FB30" w14:textId="0E61DFD9" w:rsidR="00F81817" w:rsidRDefault="00F81817" w:rsidP="00F81817">
      <w:pPr>
        <w:pStyle w:val="ListParagraph"/>
        <w:rPr>
          <w:rFonts w:ascii="Arial" w:hAnsi="Arial" w:cs="Arial"/>
          <w:sz w:val="20"/>
          <w:szCs w:val="20"/>
        </w:rPr>
      </w:pPr>
    </w:p>
    <w:p w14:paraId="1DC67A24" w14:textId="34F6CD78" w:rsidR="001469D0" w:rsidRPr="00F81817" w:rsidRDefault="001469D0"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Even participation</w:t>
      </w:r>
    </w:p>
    <w:p w14:paraId="11EFBB72" w14:textId="47A16366" w:rsidR="001469D0" w:rsidRPr="00F81817" w:rsidRDefault="001469D0"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Active listening</w:t>
      </w:r>
    </w:p>
    <w:p w14:paraId="584DBE42" w14:textId="09F1545F" w:rsidR="001469D0" w:rsidRPr="00F81817" w:rsidRDefault="001469D0"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Balancing inquiry and advocacy in our interventions (so as not to sway participants’ ratings with too much “advocating” for one answer)</w:t>
      </w:r>
    </w:p>
    <w:p w14:paraId="29C87305" w14:textId="1470B2EB" w:rsidR="001469D0" w:rsidRPr="00F81817" w:rsidRDefault="001469D0"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Respect all voices</w:t>
      </w:r>
    </w:p>
    <w:p w14:paraId="428CAE53" w14:textId="19EC9975" w:rsidR="00F81817" w:rsidRPr="00F81817" w:rsidRDefault="00F81817"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 xml:space="preserve">Be concise </w:t>
      </w:r>
    </w:p>
    <w:p w14:paraId="0A3E73EB" w14:textId="463DD757" w:rsidR="001469D0" w:rsidRPr="00F81817" w:rsidRDefault="001469D0"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Come back from breaks and meals on time</w:t>
      </w:r>
    </w:p>
    <w:p w14:paraId="08FBFDA2" w14:textId="4D7AF3E1" w:rsidR="001469D0" w:rsidRPr="00F81817" w:rsidRDefault="001469D0" w:rsidP="00F81817">
      <w:pPr>
        <w:widowControl w:val="0"/>
        <w:numPr>
          <w:ilvl w:val="1"/>
          <w:numId w:val="9"/>
        </w:numPr>
        <w:overflowPunct w:val="0"/>
        <w:autoSpaceDE w:val="0"/>
        <w:autoSpaceDN w:val="0"/>
        <w:adjustRightInd w:val="0"/>
        <w:spacing w:after="0" w:line="240" w:lineRule="auto"/>
        <w:rPr>
          <w:rFonts w:ascii="Arial" w:hAnsi="Arial" w:cs="Arial"/>
          <w:sz w:val="20"/>
          <w:szCs w:val="20"/>
        </w:rPr>
      </w:pPr>
      <w:r>
        <w:rPr>
          <w:rFonts w:ascii="Arial" w:hAnsi="Arial" w:cs="Arial"/>
          <w:bCs/>
          <w:noProof/>
          <w:sz w:val="20"/>
          <w:szCs w:val="20"/>
        </w:rPr>
        <w:t>Cell phones off except for emergencies</w:t>
      </w:r>
    </w:p>
    <w:p w14:paraId="620412E4" w14:textId="77777777" w:rsidR="004212C6" w:rsidRDefault="004212C6" w:rsidP="004212C6">
      <w:pPr>
        <w:widowControl w:val="0"/>
        <w:overflowPunct w:val="0"/>
        <w:autoSpaceDE w:val="0"/>
        <w:autoSpaceDN w:val="0"/>
        <w:adjustRightInd w:val="0"/>
        <w:spacing w:after="0" w:line="240" w:lineRule="auto"/>
        <w:ind w:left="360"/>
        <w:rPr>
          <w:rFonts w:ascii="Arial" w:hAnsi="Arial" w:cs="Arial"/>
          <w:b/>
          <w:bCs/>
          <w:noProof/>
          <w:sz w:val="20"/>
          <w:szCs w:val="20"/>
        </w:rPr>
      </w:pPr>
    </w:p>
    <w:p w14:paraId="51558D18" w14:textId="77777777" w:rsidR="004212C6" w:rsidRPr="004212C6" w:rsidRDefault="004212C6" w:rsidP="004212C6">
      <w:pPr>
        <w:widowControl w:val="0"/>
        <w:overflowPunct w:val="0"/>
        <w:autoSpaceDE w:val="0"/>
        <w:autoSpaceDN w:val="0"/>
        <w:adjustRightInd w:val="0"/>
        <w:spacing w:after="0" w:line="240" w:lineRule="auto"/>
        <w:ind w:left="360"/>
        <w:rPr>
          <w:rFonts w:ascii="Arial" w:hAnsi="Arial" w:cs="Arial"/>
          <w:sz w:val="20"/>
          <w:szCs w:val="20"/>
        </w:rPr>
      </w:pPr>
    </w:p>
    <w:p w14:paraId="5707A3AE" w14:textId="62B43BC6" w:rsidR="00145644" w:rsidRDefault="00796F63" w:rsidP="004212C6">
      <w:pPr>
        <w:widowControl w:val="0"/>
        <w:overflowPunct w:val="0"/>
        <w:autoSpaceDE w:val="0"/>
        <w:autoSpaceDN w:val="0"/>
        <w:adjustRightInd w:val="0"/>
        <w:spacing w:after="0" w:line="240" w:lineRule="auto"/>
        <w:ind w:left="360"/>
        <w:rPr>
          <w:rFonts w:ascii="Arial" w:hAnsi="Arial" w:cs="Arial"/>
          <w:sz w:val="20"/>
          <w:szCs w:val="20"/>
        </w:rPr>
      </w:pPr>
      <w:r w:rsidRPr="00BE652E">
        <w:rPr>
          <w:rFonts w:ascii="Arial" w:hAnsi="Arial" w:cs="Arial"/>
          <w:b/>
          <w:bCs/>
          <w:noProof/>
          <w:sz w:val="20"/>
          <w:szCs w:val="20"/>
        </w:rPr>
        <mc:AlternateContent>
          <mc:Choice Requires="wps">
            <w:drawing>
              <wp:inline distT="0" distB="0" distL="0" distR="0" wp14:anchorId="3766142A" wp14:editId="6220650D">
                <wp:extent cx="5574030" cy="4543864"/>
                <wp:effectExtent l="0" t="0" r="2667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4543864"/>
                        </a:xfrm>
                        <a:prstGeom prst="rect">
                          <a:avLst/>
                        </a:prstGeom>
                        <a:solidFill>
                          <a:schemeClr val="bg1">
                            <a:lumMod val="95000"/>
                          </a:schemeClr>
                        </a:solidFill>
                        <a:ln w="9525">
                          <a:solidFill>
                            <a:srgbClr val="000000"/>
                          </a:solidFill>
                          <a:miter lim="800000"/>
                          <a:headEnd/>
                          <a:tailEnd/>
                        </a:ln>
                      </wps:spPr>
                      <wps:txbx>
                        <w:txbxContent>
                          <w:p w14:paraId="5BD532EA" w14:textId="77777777" w:rsidR="00796A48" w:rsidRPr="005211C6" w:rsidRDefault="00796A48" w:rsidP="00796F63">
                            <w:pPr>
                              <w:spacing w:after="0" w:line="240" w:lineRule="auto"/>
                              <w:jc w:val="center"/>
                              <w:rPr>
                                <w:rFonts w:ascii="Arial" w:hAnsi="Arial" w:cs="Arial"/>
                                <w:b/>
                                <w:sz w:val="12"/>
                                <w:szCs w:val="12"/>
                              </w:rPr>
                            </w:pPr>
                          </w:p>
                          <w:p w14:paraId="1D0F25DC" w14:textId="77777777" w:rsidR="00796A48" w:rsidRPr="005211C6" w:rsidRDefault="00796A48" w:rsidP="00796F63">
                            <w:pPr>
                              <w:spacing w:after="0" w:line="240" w:lineRule="auto"/>
                              <w:jc w:val="center"/>
                              <w:rPr>
                                <w:rFonts w:ascii="Arial" w:hAnsi="Arial" w:cs="Arial"/>
                                <w:b/>
                              </w:rPr>
                            </w:pPr>
                            <w:r w:rsidRPr="005211C6">
                              <w:rPr>
                                <w:rFonts w:ascii="Arial" w:hAnsi="Arial" w:cs="Arial"/>
                                <w:b/>
                              </w:rPr>
                              <w:t>Sample Script for Introduction to the OMT Session</w:t>
                            </w:r>
                            <w:r>
                              <w:rPr>
                                <w:rFonts w:ascii="Arial" w:hAnsi="Arial" w:cs="Arial"/>
                                <w:b/>
                              </w:rPr>
                              <w:t xml:space="preserve"> </w:t>
                            </w:r>
                          </w:p>
                          <w:p w14:paraId="692C1D25" w14:textId="77777777" w:rsidR="00796A48" w:rsidRPr="009130D3" w:rsidRDefault="00796A48" w:rsidP="00796F63">
                            <w:pPr>
                              <w:pStyle w:val="ListParagraph"/>
                              <w:ind w:left="360"/>
                              <w:rPr>
                                <w:rFonts w:ascii="Arial" w:hAnsi="Arial" w:cs="Arial"/>
                                <w:sz w:val="20"/>
                                <w:szCs w:val="20"/>
                              </w:rPr>
                            </w:pPr>
                          </w:p>
                          <w:p w14:paraId="5C67056F" w14:textId="77777777" w:rsidR="00796A48" w:rsidRPr="009130D3" w:rsidRDefault="00796A48" w:rsidP="00796F63">
                            <w:pPr>
                              <w:pStyle w:val="ListParagraph"/>
                              <w:numPr>
                                <w:ilvl w:val="0"/>
                                <w:numId w:val="28"/>
                              </w:numPr>
                              <w:spacing w:line="276" w:lineRule="auto"/>
                              <w:contextualSpacing w:val="0"/>
                              <w:rPr>
                                <w:rFonts w:ascii="Arial" w:hAnsi="Arial" w:cs="Arial"/>
                                <w:b/>
                                <w:sz w:val="20"/>
                                <w:szCs w:val="20"/>
                              </w:rPr>
                            </w:pPr>
                            <w:r>
                              <w:rPr>
                                <w:rFonts w:ascii="Arial" w:hAnsi="Arial" w:cs="Arial"/>
                                <w:b/>
                                <w:sz w:val="20"/>
                                <w:szCs w:val="20"/>
                              </w:rPr>
                              <w:t xml:space="preserve">Nature and </w:t>
                            </w:r>
                            <w:r w:rsidRPr="009130D3">
                              <w:rPr>
                                <w:rFonts w:ascii="Arial" w:hAnsi="Arial" w:cs="Arial"/>
                                <w:b/>
                                <w:sz w:val="20"/>
                                <w:szCs w:val="20"/>
                              </w:rPr>
                              <w:t>Purpose of the OMT</w:t>
                            </w:r>
                          </w:p>
                          <w:p w14:paraId="774849DD"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 xml:space="preserve">The purpose of the OMT is for organizations to assess their institutional strengths and weaknesses </w:t>
                            </w:r>
                            <w:r>
                              <w:rPr>
                                <w:rFonts w:ascii="Arial" w:hAnsi="Arial" w:cs="Arial"/>
                                <w:sz w:val="20"/>
                                <w:szCs w:val="20"/>
                              </w:rPr>
                              <w:t xml:space="preserve">in a </w:t>
                            </w:r>
                            <w:r w:rsidRPr="009130D3">
                              <w:rPr>
                                <w:rFonts w:ascii="Arial" w:hAnsi="Arial" w:cs="Arial"/>
                                <w:sz w:val="20"/>
                                <w:szCs w:val="20"/>
                              </w:rPr>
                              <w:t>collective manner, generating organizational wide consensus.</w:t>
                            </w:r>
                          </w:p>
                          <w:p w14:paraId="2B469B9F"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Pr>
                                <w:rFonts w:ascii="Arial" w:hAnsi="Arial" w:cs="Arial"/>
                                <w:sz w:val="20"/>
                                <w:szCs w:val="20"/>
                              </w:rPr>
                              <w:t>It is an institutional self-assessment, not an organizational or performance evaluation.</w:t>
                            </w:r>
                          </w:p>
                          <w:p w14:paraId="4ECCF1A9"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It covers a wide variety of topics (list them).</w:t>
                            </w:r>
                          </w:p>
                          <w:p w14:paraId="275FC480" w14:textId="77777777" w:rsidR="00796A48" w:rsidRPr="009130D3" w:rsidRDefault="00796A48" w:rsidP="00796F63">
                            <w:pPr>
                              <w:pStyle w:val="ListParagraph"/>
                              <w:numPr>
                                <w:ilvl w:val="0"/>
                                <w:numId w:val="17"/>
                              </w:numPr>
                              <w:spacing w:line="276" w:lineRule="auto"/>
                              <w:ind w:left="567" w:hanging="283"/>
                              <w:rPr>
                                <w:rFonts w:ascii="Arial" w:hAnsi="Arial" w:cs="Arial"/>
                                <w:sz w:val="20"/>
                                <w:szCs w:val="20"/>
                              </w:rPr>
                            </w:pPr>
                            <w:r w:rsidRPr="009130D3">
                              <w:rPr>
                                <w:rFonts w:ascii="Arial" w:hAnsi="Arial" w:cs="Arial"/>
                                <w:sz w:val="20"/>
                                <w:szCs w:val="20"/>
                              </w:rPr>
                              <w:t>It allows organizations to decide collectively which topics are top priority for future action and what steps they can take to address them</w:t>
                            </w:r>
                            <w:r>
                              <w:rPr>
                                <w:rFonts w:ascii="Arial" w:hAnsi="Arial" w:cs="Arial"/>
                                <w:sz w:val="20"/>
                                <w:szCs w:val="20"/>
                              </w:rPr>
                              <w:t>.</w:t>
                            </w:r>
                          </w:p>
                          <w:p w14:paraId="20022FC1" w14:textId="77777777" w:rsidR="00796A48" w:rsidRPr="009130D3" w:rsidRDefault="00796A48" w:rsidP="00796F63">
                            <w:pPr>
                              <w:pStyle w:val="ListParagraph"/>
                              <w:spacing w:line="276" w:lineRule="auto"/>
                              <w:ind w:left="360"/>
                              <w:rPr>
                                <w:rFonts w:ascii="Arial" w:hAnsi="Arial" w:cs="Arial"/>
                                <w:sz w:val="20"/>
                                <w:szCs w:val="20"/>
                              </w:rPr>
                            </w:pPr>
                          </w:p>
                          <w:p w14:paraId="0EEEBD02" w14:textId="77777777" w:rsidR="00796A48" w:rsidRPr="009130D3" w:rsidRDefault="00796A48" w:rsidP="00796F63">
                            <w:pPr>
                              <w:pStyle w:val="ListParagraph"/>
                              <w:numPr>
                                <w:ilvl w:val="0"/>
                                <w:numId w:val="28"/>
                              </w:numPr>
                              <w:spacing w:line="276" w:lineRule="auto"/>
                              <w:contextualSpacing w:val="0"/>
                              <w:rPr>
                                <w:rFonts w:ascii="Arial" w:hAnsi="Arial" w:cs="Arial"/>
                                <w:b/>
                                <w:sz w:val="20"/>
                                <w:szCs w:val="20"/>
                              </w:rPr>
                            </w:pPr>
                            <w:r w:rsidRPr="009130D3">
                              <w:rPr>
                                <w:rFonts w:ascii="Arial" w:hAnsi="Arial" w:cs="Arial"/>
                                <w:b/>
                                <w:sz w:val="20"/>
                                <w:szCs w:val="20"/>
                              </w:rPr>
                              <w:t>Today’s Outcomes</w:t>
                            </w:r>
                          </w:p>
                          <w:p w14:paraId="77D5AA8C"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 xml:space="preserve">A consensus </w:t>
                            </w:r>
                            <w:r>
                              <w:rPr>
                                <w:rFonts w:ascii="Arial" w:hAnsi="Arial" w:cs="Arial"/>
                                <w:sz w:val="20"/>
                                <w:szCs w:val="20"/>
                              </w:rPr>
                              <w:t>rating</w:t>
                            </w:r>
                            <w:r w:rsidRPr="009130D3">
                              <w:rPr>
                                <w:rFonts w:ascii="Arial" w:hAnsi="Arial" w:cs="Arial"/>
                                <w:sz w:val="20"/>
                                <w:szCs w:val="20"/>
                              </w:rPr>
                              <w:t xml:space="preserve"> on each of the points or subcategories included in the survey </w:t>
                            </w:r>
                          </w:p>
                          <w:p w14:paraId="5AFCBF3C"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A list of the top three priority topics that the organization wants to address</w:t>
                            </w:r>
                          </w:p>
                          <w:p w14:paraId="2D413CBC"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Desired outcomes for each, and also concrete next steps for addressing them</w:t>
                            </w:r>
                          </w:p>
                          <w:p w14:paraId="3AC3CD44" w14:textId="77777777" w:rsidR="00796A48" w:rsidRPr="00931200"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31200">
                              <w:rPr>
                                <w:rFonts w:ascii="Arial" w:hAnsi="Arial" w:cs="Arial"/>
                                <w:sz w:val="20"/>
                                <w:szCs w:val="20"/>
                              </w:rPr>
                              <w:t>What actions the organization can take on its own and what resources it may need or choose to request from a donor</w:t>
                            </w:r>
                            <w:r w:rsidRPr="00931200">
                              <w:rPr>
                                <w:rFonts w:ascii="Arial" w:hAnsi="Arial" w:cs="Arial"/>
                                <w:i/>
                                <w:sz w:val="8"/>
                                <w:szCs w:val="8"/>
                              </w:rPr>
                              <w:t xml:space="preserve"> </w:t>
                            </w:r>
                          </w:p>
                          <w:p w14:paraId="04A682CC" w14:textId="77777777" w:rsidR="00796A48" w:rsidRPr="009130D3" w:rsidRDefault="00796A48" w:rsidP="00796F63">
                            <w:pPr>
                              <w:pStyle w:val="ListParagraph"/>
                              <w:spacing w:line="276" w:lineRule="auto"/>
                              <w:ind w:left="360"/>
                              <w:rPr>
                                <w:rFonts w:ascii="Arial" w:hAnsi="Arial" w:cs="Arial"/>
                                <w:sz w:val="20"/>
                                <w:szCs w:val="20"/>
                              </w:rPr>
                            </w:pPr>
                          </w:p>
                          <w:p w14:paraId="02F47E77" w14:textId="77777777" w:rsidR="00796A48" w:rsidRPr="009130D3" w:rsidRDefault="00796A48" w:rsidP="00796F63">
                            <w:pPr>
                              <w:pStyle w:val="ListParagraph"/>
                              <w:numPr>
                                <w:ilvl w:val="0"/>
                                <w:numId w:val="28"/>
                              </w:numPr>
                              <w:spacing w:line="276" w:lineRule="auto"/>
                              <w:contextualSpacing w:val="0"/>
                              <w:rPr>
                                <w:rFonts w:ascii="Arial" w:hAnsi="Arial" w:cs="Arial"/>
                                <w:b/>
                                <w:sz w:val="20"/>
                                <w:szCs w:val="20"/>
                              </w:rPr>
                            </w:pPr>
                            <w:r w:rsidRPr="009130D3">
                              <w:rPr>
                                <w:rFonts w:ascii="Arial" w:hAnsi="Arial" w:cs="Arial"/>
                                <w:b/>
                                <w:sz w:val="20"/>
                                <w:szCs w:val="20"/>
                              </w:rPr>
                              <w:t>Strengths and Limitations of the OMT</w:t>
                            </w:r>
                          </w:p>
                          <w:p w14:paraId="78A4511A"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 xml:space="preserve">The OMT is relatively quick, agile, and highly participatory. </w:t>
                            </w:r>
                          </w:p>
                          <w:p w14:paraId="52C8434A"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Pr>
                                <w:rFonts w:ascii="Arial" w:hAnsi="Arial" w:cs="Arial"/>
                                <w:sz w:val="20"/>
                                <w:szCs w:val="20"/>
                              </w:rPr>
                              <w:t>It is low-tech and meant to be used across a variety of contexts.</w:t>
                            </w:r>
                          </w:p>
                          <w:p w14:paraId="67CA4D6A"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It allows for all staff to provide input and opinions</w:t>
                            </w:r>
                            <w:r>
                              <w:rPr>
                                <w:rFonts w:ascii="Arial" w:hAnsi="Arial" w:cs="Arial"/>
                                <w:sz w:val="20"/>
                                <w:szCs w:val="20"/>
                              </w:rPr>
                              <w:t>, but does not allow for a deep dive into all topics nor does it result in a full institutional development plan</w:t>
                            </w:r>
                            <w:r w:rsidRPr="009130D3">
                              <w:rPr>
                                <w:rFonts w:ascii="Arial" w:hAnsi="Arial" w:cs="Arial"/>
                                <w:sz w:val="20"/>
                                <w:szCs w:val="20"/>
                              </w:rPr>
                              <w:t>.</w:t>
                            </w:r>
                          </w:p>
                          <w:p w14:paraId="5708CC0D"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2D6C29">
                              <w:rPr>
                                <w:rFonts w:ascii="Arial" w:hAnsi="Arial" w:cs="Arial"/>
                                <w:sz w:val="20"/>
                                <w:szCs w:val="20"/>
                              </w:rPr>
                              <w:t>The consensus ratings are simply indicative of the collective view of the group and so we will not worry excessively about each one; the discussion and collective understanding is the most important aspect of the exercise</w:t>
                            </w:r>
                            <w:r>
                              <w:rPr>
                                <w:rFonts w:ascii="Arial" w:hAnsi="Arial" w:cs="Arial"/>
                                <w:sz w:val="20"/>
                                <w:szCs w:val="20"/>
                              </w:rPr>
                              <w:t>.</w:t>
                            </w:r>
                          </w:p>
                          <w:p w14:paraId="0788E1D2" w14:textId="77777777" w:rsidR="00796A48" w:rsidRPr="009130D3" w:rsidRDefault="00796A48" w:rsidP="00796F63">
                            <w:pPr>
                              <w:pStyle w:val="ListParagraph"/>
                              <w:spacing w:line="276" w:lineRule="auto"/>
                              <w:ind w:left="567"/>
                              <w:contextualSpacing w:val="0"/>
                              <w:rPr>
                                <w:rFonts w:ascii="Arial" w:hAnsi="Arial" w:cs="Arial"/>
                                <w:sz w:val="20"/>
                                <w:szCs w:val="20"/>
                              </w:rPr>
                            </w:pPr>
                          </w:p>
                          <w:p w14:paraId="294BF9A0" w14:textId="77777777" w:rsidR="00796A48" w:rsidRDefault="00796A48" w:rsidP="00796F63">
                            <w:pPr>
                              <w:pStyle w:val="ListParagraph"/>
                              <w:spacing w:line="276" w:lineRule="auto"/>
                              <w:ind w:left="502"/>
                              <w:contextualSpacing w:val="0"/>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6142A" id="_x0000_t202" coordsize="21600,21600" o:spt="202" path="m,l,21600r21600,l21600,xe">
                <v:stroke joinstyle="miter"/>
                <v:path gradientshapeok="t" o:connecttype="rect"/>
              </v:shapetype>
              <v:shape id="Text Box 2" o:spid="_x0000_s1026" type="#_x0000_t202" style="width:438.9pt;height:3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" fillcolor="#f2f2f2 [3052]">
                <v:textbox>
                  <w:txbxContent>
                    <w:p w14:paraId="5BD532EA" w14:textId="77777777" w:rsidR="00796A48" w:rsidRPr="005211C6" w:rsidRDefault="00796A48" w:rsidP="00796F63">
                      <w:pPr>
                        <w:spacing w:after="0" w:line="240" w:lineRule="auto"/>
                        <w:jc w:val="center"/>
                        <w:rPr>
                          <w:rFonts w:ascii="Arial" w:hAnsi="Arial" w:cs="Arial"/>
                          <w:b/>
                          <w:sz w:val="12"/>
                          <w:szCs w:val="12"/>
                        </w:rPr>
                      </w:pPr>
                    </w:p>
                    <w:p w14:paraId="1D0F25DC" w14:textId="77777777" w:rsidR="00796A48" w:rsidRPr="005211C6" w:rsidRDefault="00796A48" w:rsidP="00796F63">
                      <w:pPr>
                        <w:spacing w:after="0" w:line="240" w:lineRule="auto"/>
                        <w:jc w:val="center"/>
                        <w:rPr>
                          <w:rFonts w:ascii="Arial" w:hAnsi="Arial" w:cs="Arial"/>
                          <w:b/>
                        </w:rPr>
                      </w:pPr>
                      <w:r w:rsidRPr="005211C6">
                        <w:rPr>
                          <w:rFonts w:ascii="Arial" w:hAnsi="Arial" w:cs="Arial"/>
                          <w:b/>
                        </w:rPr>
                        <w:t>Sample Script for Introduction to the OMT Session</w:t>
                      </w:r>
                      <w:r>
                        <w:rPr>
                          <w:rFonts w:ascii="Arial" w:hAnsi="Arial" w:cs="Arial"/>
                          <w:b/>
                        </w:rPr>
                        <w:t xml:space="preserve"> </w:t>
                      </w:r>
                    </w:p>
                    <w:p w14:paraId="692C1D25" w14:textId="77777777" w:rsidR="00796A48" w:rsidRPr="009130D3" w:rsidRDefault="00796A48" w:rsidP="00796F63">
                      <w:pPr>
                        <w:pStyle w:val="ListParagraph"/>
                        <w:ind w:left="360"/>
                        <w:rPr>
                          <w:rFonts w:ascii="Arial" w:hAnsi="Arial" w:cs="Arial"/>
                          <w:sz w:val="20"/>
                          <w:szCs w:val="20"/>
                        </w:rPr>
                      </w:pPr>
                    </w:p>
                    <w:p w14:paraId="5C67056F" w14:textId="77777777" w:rsidR="00796A48" w:rsidRPr="009130D3" w:rsidRDefault="00796A48" w:rsidP="00796F63">
                      <w:pPr>
                        <w:pStyle w:val="ListParagraph"/>
                        <w:numPr>
                          <w:ilvl w:val="0"/>
                          <w:numId w:val="28"/>
                        </w:numPr>
                        <w:spacing w:line="276" w:lineRule="auto"/>
                        <w:contextualSpacing w:val="0"/>
                        <w:rPr>
                          <w:rFonts w:ascii="Arial" w:hAnsi="Arial" w:cs="Arial"/>
                          <w:b/>
                          <w:sz w:val="20"/>
                          <w:szCs w:val="20"/>
                        </w:rPr>
                      </w:pPr>
                      <w:r>
                        <w:rPr>
                          <w:rFonts w:ascii="Arial" w:hAnsi="Arial" w:cs="Arial"/>
                          <w:b/>
                          <w:sz w:val="20"/>
                          <w:szCs w:val="20"/>
                        </w:rPr>
                        <w:t xml:space="preserve">Nature and </w:t>
                      </w:r>
                      <w:r w:rsidRPr="009130D3">
                        <w:rPr>
                          <w:rFonts w:ascii="Arial" w:hAnsi="Arial" w:cs="Arial"/>
                          <w:b/>
                          <w:sz w:val="20"/>
                          <w:szCs w:val="20"/>
                        </w:rPr>
                        <w:t>Purpose of the OMT</w:t>
                      </w:r>
                    </w:p>
                    <w:p w14:paraId="774849DD"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 xml:space="preserve">The purpose of the OMT is for organizations to assess their institutional strengths and weaknesses </w:t>
                      </w:r>
                      <w:r>
                        <w:rPr>
                          <w:rFonts w:ascii="Arial" w:hAnsi="Arial" w:cs="Arial"/>
                          <w:sz w:val="20"/>
                          <w:szCs w:val="20"/>
                        </w:rPr>
                        <w:t xml:space="preserve">in a </w:t>
                      </w:r>
                      <w:r w:rsidRPr="009130D3">
                        <w:rPr>
                          <w:rFonts w:ascii="Arial" w:hAnsi="Arial" w:cs="Arial"/>
                          <w:sz w:val="20"/>
                          <w:szCs w:val="20"/>
                        </w:rPr>
                        <w:t>collective manner, generating organizational wide consensus.</w:t>
                      </w:r>
                    </w:p>
                    <w:p w14:paraId="2B469B9F"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Pr>
                          <w:rFonts w:ascii="Arial" w:hAnsi="Arial" w:cs="Arial"/>
                          <w:sz w:val="20"/>
                          <w:szCs w:val="20"/>
                        </w:rPr>
                        <w:t>It is an institutional self-assessment, not an organizational or performance evaluation.</w:t>
                      </w:r>
                    </w:p>
                    <w:p w14:paraId="4ECCF1A9"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It covers a wide variety of topics (list them).</w:t>
                      </w:r>
                    </w:p>
                    <w:p w14:paraId="275FC480" w14:textId="77777777" w:rsidR="00796A48" w:rsidRPr="009130D3" w:rsidRDefault="00796A48" w:rsidP="00796F63">
                      <w:pPr>
                        <w:pStyle w:val="ListParagraph"/>
                        <w:numPr>
                          <w:ilvl w:val="0"/>
                          <w:numId w:val="17"/>
                        </w:numPr>
                        <w:spacing w:line="276" w:lineRule="auto"/>
                        <w:ind w:left="567" w:hanging="283"/>
                        <w:rPr>
                          <w:rFonts w:ascii="Arial" w:hAnsi="Arial" w:cs="Arial"/>
                          <w:sz w:val="20"/>
                          <w:szCs w:val="20"/>
                        </w:rPr>
                      </w:pPr>
                      <w:r w:rsidRPr="009130D3">
                        <w:rPr>
                          <w:rFonts w:ascii="Arial" w:hAnsi="Arial" w:cs="Arial"/>
                          <w:sz w:val="20"/>
                          <w:szCs w:val="20"/>
                        </w:rPr>
                        <w:t>It allows organizations to decide collectively which topics are top priority for future action and what steps they can take to address them</w:t>
                      </w:r>
                      <w:r>
                        <w:rPr>
                          <w:rFonts w:ascii="Arial" w:hAnsi="Arial" w:cs="Arial"/>
                          <w:sz w:val="20"/>
                          <w:szCs w:val="20"/>
                        </w:rPr>
                        <w:t>.</w:t>
                      </w:r>
                    </w:p>
                    <w:p w14:paraId="20022FC1" w14:textId="77777777" w:rsidR="00796A48" w:rsidRPr="009130D3" w:rsidRDefault="00796A48" w:rsidP="00796F63">
                      <w:pPr>
                        <w:pStyle w:val="ListParagraph"/>
                        <w:spacing w:line="276" w:lineRule="auto"/>
                        <w:ind w:left="360"/>
                        <w:rPr>
                          <w:rFonts w:ascii="Arial" w:hAnsi="Arial" w:cs="Arial"/>
                          <w:sz w:val="20"/>
                          <w:szCs w:val="20"/>
                        </w:rPr>
                      </w:pPr>
                    </w:p>
                    <w:p w14:paraId="0EEEBD02" w14:textId="77777777" w:rsidR="00796A48" w:rsidRPr="009130D3" w:rsidRDefault="00796A48" w:rsidP="00796F63">
                      <w:pPr>
                        <w:pStyle w:val="ListParagraph"/>
                        <w:numPr>
                          <w:ilvl w:val="0"/>
                          <w:numId w:val="28"/>
                        </w:numPr>
                        <w:spacing w:line="276" w:lineRule="auto"/>
                        <w:contextualSpacing w:val="0"/>
                        <w:rPr>
                          <w:rFonts w:ascii="Arial" w:hAnsi="Arial" w:cs="Arial"/>
                          <w:b/>
                          <w:sz w:val="20"/>
                          <w:szCs w:val="20"/>
                        </w:rPr>
                      </w:pPr>
                      <w:r w:rsidRPr="009130D3">
                        <w:rPr>
                          <w:rFonts w:ascii="Arial" w:hAnsi="Arial" w:cs="Arial"/>
                          <w:b/>
                          <w:sz w:val="20"/>
                          <w:szCs w:val="20"/>
                        </w:rPr>
                        <w:t>Today’s Outcomes</w:t>
                      </w:r>
                    </w:p>
                    <w:p w14:paraId="77D5AA8C"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 xml:space="preserve">A consensus </w:t>
                      </w:r>
                      <w:r>
                        <w:rPr>
                          <w:rFonts w:ascii="Arial" w:hAnsi="Arial" w:cs="Arial"/>
                          <w:sz w:val="20"/>
                          <w:szCs w:val="20"/>
                        </w:rPr>
                        <w:t>rating</w:t>
                      </w:r>
                      <w:r w:rsidRPr="009130D3">
                        <w:rPr>
                          <w:rFonts w:ascii="Arial" w:hAnsi="Arial" w:cs="Arial"/>
                          <w:sz w:val="20"/>
                          <w:szCs w:val="20"/>
                        </w:rPr>
                        <w:t xml:space="preserve"> on each of the points or subcategories included in the survey </w:t>
                      </w:r>
                    </w:p>
                    <w:p w14:paraId="5AFCBF3C"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A list of the top three priority topics that the organization wants to address</w:t>
                      </w:r>
                    </w:p>
                    <w:p w14:paraId="2D413CBC"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Desired outcomes for each, and also concrete next steps for addressing them</w:t>
                      </w:r>
                    </w:p>
                    <w:p w14:paraId="3AC3CD44" w14:textId="77777777" w:rsidR="00796A48" w:rsidRPr="00931200"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31200">
                        <w:rPr>
                          <w:rFonts w:ascii="Arial" w:hAnsi="Arial" w:cs="Arial"/>
                          <w:sz w:val="20"/>
                          <w:szCs w:val="20"/>
                        </w:rPr>
                        <w:t>What actions the organization can take on its own and what resources it may need or choose to request from a donor</w:t>
                      </w:r>
                      <w:r w:rsidRPr="00931200">
                        <w:rPr>
                          <w:rFonts w:ascii="Arial" w:hAnsi="Arial" w:cs="Arial"/>
                          <w:i/>
                          <w:sz w:val="8"/>
                          <w:szCs w:val="8"/>
                        </w:rPr>
                        <w:t xml:space="preserve"> </w:t>
                      </w:r>
                    </w:p>
                    <w:p w14:paraId="04A682CC" w14:textId="77777777" w:rsidR="00796A48" w:rsidRPr="009130D3" w:rsidRDefault="00796A48" w:rsidP="00796F63">
                      <w:pPr>
                        <w:pStyle w:val="ListParagraph"/>
                        <w:spacing w:line="276" w:lineRule="auto"/>
                        <w:ind w:left="360"/>
                        <w:rPr>
                          <w:rFonts w:ascii="Arial" w:hAnsi="Arial" w:cs="Arial"/>
                          <w:sz w:val="20"/>
                          <w:szCs w:val="20"/>
                        </w:rPr>
                      </w:pPr>
                    </w:p>
                    <w:p w14:paraId="02F47E77" w14:textId="77777777" w:rsidR="00796A48" w:rsidRPr="009130D3" w:rsidRDefault="00796A48" w:rsidP="00796F63">
                      <w:pPr>
                        <w:pStyle w:val="ListParagraph"/>
                        <w:numPr>
                          <w:ilvl w:val="0"/>
                          <w:numId w:val="28"/>
                        </w:numPr>
                        <w:spacing w:line="276" w:lineRule="auto"/>
                        <w:contextualSpacing w:val="0"/>
                        <w:rPr>
                          <w:rFonts w:ascii="Arial" w:hAnsi="Arial" w:cs="Arial"/>
                          <w:b/>
                          <w:sz w:val="20"/>
                          <w:szCs w:val="20"/>
                        </w:rPr>
                      </w:pPr>
                      <w:r w:rsidRPr="009130D3">
                        <w:rPr>
                          <w:rFonts w:ascii="Arial" w:hAnsi="Arial" w:cs="Arial"/>
                          <w:b/>
                          <w:sz w:val="20"/>
                          <w:szCs w:val="20"/>
                        </w:rPr>
                        <w:t>Strengths and Limitations of the OMT</w:t>
                      </w:r>
                    </w:p>
                    <w:p w14:paraId="78A4511A"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 xml:space="preserve">The OMT is relatively quick, agile, and highly participatory. </w:t>
                      </w:r>
                    </w:p>
                    <w:p w14:paraId="52C8434A" w14:textId="77777777" w:rsidR="00796A48" w:rsidRPr="009130D3" w:rsidRDefault="00796A48" w:rsidP="00796F63">
                      <w:pPr>
                        <w:pStyle w:val="ListParagraph"/>
                        <w:numPr>
                          <w:ilvl w:val="0"/>
                          <w:numId w:val="17"/>
                        </w:numPr>
                        <w:spacing w:line="276" w:lineRule="auto"/>
                        <w:ind w:left="567" w:hanging="283"/>
                        <w:contextualSpacing w:val="0"/>
                        <w:rPr>
                          <w:rFonts w:ascii="Arial" w:hAnsi="Arial" w:cs="Arial"/>
                          <w:sz w:val="20"/>
                          <w:szCs w:val="20"/>
                        </w:rPr>
                      </w:pPr>
                      <w:r>
                        <w:rPr>
                          <w:rFonts w:ascii="Arial" w:hAnsi="Arial" w:cs="Arial"/>
                          <w:sz w:val="20"/>
                          <w:szCs w:val="20"/>
                        </w:rPr>
                        <w:t>It is low-tech and meant to be used across a variety of contexts.</w:t>
                      </w:r>
                    </w:p>
                    <w:p w14:paraId="67CA4D6A"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9130D3">
                        <w:rPr>
                          <w:rFonts w:ascii="Arial" w:hAnsi="Arial" w:cs="Arial"/>
                          <w:sz w:val="20"/>
                          <w:szCs w:val="20"/>
                        </w:rPr>
                        <w:t>It allows for all staff to provide input and opinions</w:t>
                      </w:r>
                      <w:r>
                        <w:rPr>
                          <w:rFonts w:ascii="Arial" w:hAnsi="Arial" w:cs="Arial"/>
                          <w:sz w:val="20"/>
                          <w:szCs w:val="20"/>
                        </w:rPr>
                        <w:t>, but does not allow for a deep dive into all topics nor does it result in a full institutional development plan</w:t>
                      </w:r>
                      <w:r w:rsidRPr="009130D3">
                        <w:rPr>
                          <w:rFonts w:ascii="Arial" w:hAnsi="Arial" w:cs="Arial"/>
                          <w:sz w:val="20"/>
                          <w:szCs w:val="20"/>
                        </w:rPr>
                        <w:t>.</w:t>
                      </w:r>
                    </w:p>
                    <w:p w14:paraId="5708CC0D" w14:textId="77777777" w:rsidR="00796A48" w:rsidRDefault="00796A48" w:rsidP="00796F63">
                      <w:pPr>
                        <w:pStyle w:val="ListParagraph"/>
                        <w:numPr>
                          <w:ilvl w:val="0"/>
                          <w:numId w:val="17"/>
                        </w:numPr>
                        <w:spacing w:line="276" w:lineRule="auto"/>
                        <w:ind w:left="567" w:hanging="283"/>
                        <w:contextualSpacing w:val="0"/>
                        <w:rPr>
                          <w:rFonts w:ascii="Arial" w:hAnsi="Arial" w:cs="Arial"/>
                          <w:sz w:val="20"/>
                          <w:szCs w:val="20"/>
                        </w:rPr>
                      </w:pPr>
                      <w:r w:rsidRPr="002D6C29">
                        <w:rPr>
                          <w:rFonts w:ascii="Arial" w:hAnsi="Arial" w:cs="Arial"/>
                          <w:sz w:val="20"/>
                          <w:szCs w:val="20"/>
                        </w:rPr>
                        <w:t>The consensus ratings are simply indicative of the collective view of the group and so we will not worry excessively about each one; the discussion and collective understanding is the most important aspect of the exercise</w:t>
                      </w:r>
                      <w:r>
                        <w:rPr>
                          <w:rFonts w:ascii="Arial" w:hAnsi="Arial" w:cs="Arial"/>
                          <w:sz w:val="20"/>
                          <w:szCs w:val="20"/>
                        </w:rPr>
                        <w:t>.</w:t>
                      </w:r>
                    </w:p>
                    <w:p w14:paraId="0788E1D2" w14:textId="77777777" w:rsidR="00796A48" w:rsidRPr="009130D3" w:rsidRDefault="00796A48" w:rsidP="00796F63">
                      <w:pPr>
                        <w:pStyle w:val="ListParagraph"/>
                        <w:spacing w:line="276" w:lineRule="auto"/>
                        <w:ind w:left="567"/>
                        <w:contextualSpacing w:val="0"/>
                        <w:rPr>
                          <w:rFonts w:ascii="Arial" w:hAnsi="Arial" w:cs="Arial"/>
                          <w:sz w:val="20"/>
                          <w:szCs w:val="20"/>
                        </w:rPr>
                      </w:pPr>
                    </w:p>
                    <w:p w14:paraId="294BF9A0" w14:textId="77777777" w:rsidR="00796A48" w:rsidRDefault="00796A48" w:rsidP="00796F63">
                      <w:pPr>
                        <w:pStyle w:val="ListParagraph"/>
                        <w:spacing w:line="276" w:lineRule="auto"/>
                        <w:ind w:left="502"/>
                        <w:contextualSpacing w:val="0"/>
                      </w:pPr>
                    </w:p>
                  </w:txbxContent>
                </v:textbox>
                <w10:anchorlock/>
              </v:shape>
            </w:pict>
          </mc:Fallback>
        </mc:AlternateContent>
      </w:r>
    </w:p>
    <w:p w14:paraId="3E5F6029" w14:textId="0ACEE176" w:rsidR="004212C6" w:rsidRPr="004212C6" w:rsidRDefault="004212C6" w:rsidP="004212C6">
      <w:pPr>
        <w:widowControl w:val="0"/>
        <w:overflowPunct w:val="0"/>
        <w:autoSpaceDE w:val="0"/>
        <w:autoSpaceDN w:val="0"/>
        <w:adjustRightInd w:val="0"/>
        <w:spacing w:after="0" w:line="240" w:lineRule="auto"/>
        <w:ind w:left="360"/>
        <w:rPr>
          <w:rFonts w:ascii="Arial" w:hAnsi="Arial" w:cs="Arial"/>
          <w:sz w:val="20"/>
          <w:szCs w:val="20"/>
        </w:rPr>
      </w:pPr>
    </w:p>
    <w:p w14:paraId="049A5E22" w14:textId="77777777" w:rsidR="00451043" w:rsidRPr="00BE652E" w:rsidRDefault="00451043" w:rsidP="00D02F70">
      <w:pPr>
        <w:widowControl w:val="0"/>
        <w:autoSpaceDE w:val="0"/>
        <w:autoSpaceDN w:val="0"/>
        <w:adjustRightInd w:val="0"/>
        <w:spacing w:after="0" w:line="240" w:lineRule="auto"/>
        <w:jc w:val="center"/>
        <w:rPr>
          <w:rFonts w:ascii="Arial" w:hAnsi="Arial" w:cs="Arial"/>
          <w:b/>
          <w:bCs/>
          <w:sz w:val="20"/>
          <w:szCs w:val="20"/>
        </w:rPr>
      </w:pPr>
      <w:r w:rsidRPr="00BE652E">
        <w:rPr>
          <w:rFonts w:ascii="Arial" w:hAnsi="Arial" w:cs="Arial"/>
          <w:b/>
          <w:bCs/>
          <w:noProof/>
          <w:sz w:val="20"/>
          <w:szCs w:val="20"/>
        </w:rPr>
        <w:lastRenderedPageBreak/>
        <mc:AlternateContent>
          <mc:Choice Requires="wps">
            <w:drawing>
              <wp:inline distT="0" distB="0" distL="0" distR="0" wp14:anchorId="387A376D" wp14:editId="6074AEAC">
                <wp:extent cx="5574030" cy="2433711"/>
                <wp:effectExtent l="0" t="0" r="26670" b="2413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2433711"/>
                        </a:xfrm>
                        <a:prstGeom prst="rect">
                          <a:avLst/>
                        </a:prstGeom>
                        <a:solidFill>
                          <a:schemeClr val="bg1">
                            <a:lumMod val="95000"/>
                          </a:schemeClr>
                        </a:solidFill>
                        <a:ln w="9525">
                          <a:solidFill>
                            <a:srgbClr val="000000"/>
                          </a:solidFill>
                          <a:miter lim="800000"/>
                          <a:headEnd/>
                          <a:tailEnd/>
                        </a:ln>
                      </wps:spPr>
                      <wps:txbx>
                        <w:txbxContent>
                          <w:p w14:paraId="06CC1839" w14:textId="77777777" w:rsidR="00796A48" w:rsidRPr="005211C6" w:rsidRDefault="00796A48" w:rsidP="00C02C8D">
                            <w:pPr>
                              <w:spacing w:after="0" w:line="240" w:lineRule="auto"/>
                              <w:jc w:val="center"/>
                              <w:rPr>
                                <w:rFonts w:ascii="Arial" w:hAnsi="Arial" w:cs="Arial"/>
                                <w:b/>
                                <w:sz w:val="12"/>
                                <w:szCs w:val="12"/>
                              </w:rPr>
                            </w:pPr>
                          </w:p>
                          <w:p w14:paraId="5EC9F3DC" w14:textId="7D5397A0" w:rsidR="00796A48" w:rsidRDefault="00796A48" w:rsidP="00C02C8D">
                            <w:pPr>
                              <w:spacing w:after="0" w:line="240" w:lineRule="auto"/>
                              <w:jc w:val="center"/>
                              <w:rPr>
                                <w:rFonts w:ascii="Arial" w:hAnsi="Arial" w:cs="Arial"/>
                                <w:b/>
                              </w:rPr>
                            </w:pPr>
                            <w:r w:rsidRPr="005211C6">
                              <w:rPr>
                                <w:rFonts w:ascii="Arial" w:hAnsi="Arial" w:cs="Arial"/>
                                <w:b/>
                              </w:rPr>
                              <w:t>Sample Script for Introduction to the OMT Session</w:t>
                            </w:r>
                            <w:r>
                              <w:rPr>
                                <w:rFonts w:ascii="Arial" w:hAnsi="Arial" w:cs="Arial"/>
                                <w:b/>
                              </w:rPr>
                              <w:t xml:space="preserve"> </w:t>
                            </w:r>
                          </w:p>
                          <w:p w14:paraId="4BAD3CE0" w14:textId="5005363D" w:rsidR="00796A48" w:rsidRPr="005211C6" w:rsidRDefault="00796A48" w:rsidP="00C02C8D">
                            <w:pPr>
                              <w:spacing w:after="0" w:line="240" w:lineRule="auto"/>
                              <w:jc w:val="center"/>
                              <w:rPr>
                                <w:rFonts w:ascii="Arial" w:hAnsi="Arial" w:cs="Arial"/>
                                <w:b/>
                              </w:rPr>
                            </w:pPr>
                            <w:r>
                              <w:rPr>
                                <w:rFonts w:ascii="Arial" w:hAnsi="Arial" w:cs="Arial"/>
                                <w:b/>
                              </w:rPr>
                              <w:t>(continued)</w:t>
                            </w:r>
                          </w:p>
                          <w:p w14:paraId="253D574E" w14:textId="24A0E63B" w:rsidR="00796A48" w:rsidRDefault="00796A48" w:rsidP="00796F63">
                            <w:pPr>
                              <w:pStyle w:val="ListParagraph"/>
                              <w:spacing w:line="276" w:lineRule="auto"/>
                              <w:ind w:left="567"/>
                              <w:contextualSpacing w:val="0"/>
                              <w:rPr>
                                <w:rFonts w:ascii="Arial" w:hAnsi="Arial" w:cs="Arial"/>
                                <w:sz w:val="20"/>
                                <w:szCs w:val="20"/>
                              </w:rPr>
                            </w:pPr>
                          </w:p>
                          <w:p w14:paraId="1EAF3826" w14:textId="77777777" w:rsidR="00796A48" w:rsidRPr="009130D3" w:rsidRDefault="00796A48" w:rsidP="00FC32D8">
                            <w:pPr>
                              <w:pStyle w:val="ListParagraph"/>
                              <w:spacing w:line="276" w:lineRule="auto"/>
                              <w:ind w:left="567"/>
                              <w:contextualSpacing w:val="0"/>
                              <w:rPr>
                                <w:rFonts w:ascii="Arial" w:hAnsi="Arial" w:cs="Arial"/>
                                <w:sz w:val="20"/>
                                <w:szCs w:val="20"/>
                              </w:rPr>
                            </w:pPr>
                          </w:p>
                          <w:p w14:paraId="4245B496" w14:textId="69F15B00" w:rsidR="00796A48" w:rsidRPr="00796F63" w:rsidRDefault="00796A48" w:rsidP="00796F63">
                            <w:pPr>
                              <w:pStyle w:val="ListParagraph"/>
                              <w:numPr>
                                <w:ilvl w:val="0"/>
                                <w:numId w:val="33"/>
                              </w:numPr>
                              <w:rPr>
                                <w:rFonts w:ascii="Arial" w:hAnsi="Arial" w:cs="Arial"/>
                                <w:b/>
                                <w:sz w:val="20"/>
                                <w:szCs w:val="20"/>
                              </w:rPr>
                            </w:pPr>
                            <w:r w:rsidRPr="00796F63">
                              <w:rPr>
                                <w:rFonts w:ascii="Arial" w:hAnsi="Arial" w:cs="Arial"/>
                                <w:b/>
                                <w:sz w:val="20"/>
                                <w:szCs w:val="20"/>
                              </w:rPr>
                              <w:t xml:space="preserve">Process and Clarifications </w:t>
                            </w:r>
                          </w:p>
                          <w:p w14:paraId="072DBF74" w14:textId="77777777" w:rsidR="00796A48"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sidRPr="009130D3">
                              <w:rPr>
                                <w:rFonts w:ascii="Arial" w:hAnsi="Arial" w:cs="Arial"/>
                                <w:i/>
                                <w:sz w:val="20"/>
                                <w:szCs w:val="20"/>
                              </w:rPr>
                              <w:t>Describe how the session or sessions will occur.</w:t>
                            </w:r>
                          </w:p>
                          <w:p w14:paraId="755E630B" w14:textId="6841B6B2" w:rsidR="00796A48"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Pr>
                                <w:rFonts w:ascii="Arial" w:hAnsi="Arial" w:cs="Arial"/>
                                <w:i/>
                                <w:sz w:val="20"/>
                                <w:szCs w:val="20"/>
                              </w:rPr>
                              <w:t>Mention and openly address issues related to power dynamics in the room, if appropriate.</w:t>
                            </w:r>
                          </w:p>
                          <w:p w14:paraId="26A6C4A7" w14:textId="66D2FF3A" w:rsidR="00796A48" w:rsidRPr="009130D3"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Pr>
                                <w:rFonts w:ascii="Arial" w:hAnsi="Arial" w:cs="Arial"/>
                                <w:i/>
                                <w:sz w:val="20"/>
                                <w:szCs w:val="20"/>
                              </w:rPr>
                              <w:t>Describe your role as facilitator.</w:t>
                            </w:r>
                          </w:p>
                          <w:p w14:paraId="01167A45" w14:textId="2E5228F6" w:rsidR="00796A48" w:rsidRPr="009130D3"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sidRPr="009130D3">
                              <w:rPr>
                                <w:rFonts w:ascii="Arial" w:hAnsi="Arial" w:cs="Arial"/>
                                <w:i/>
                                <w:sz w:val="20"/>
                                <w:szCs w:val="20"/>
                              </w:rPr>
                              <w:t>Describe all post-session steps (how you will elaborate the report, when the report will be ready, who will receive and approve it</w:t>
                            </w:r>
                            <w:r>
                              <w:rPr>
                                <w:rFonts w:ascii="Arial" w:hAnsi="Arial" w:cs="Arial"/>
                                <w:i/>
                                <w:sz w:val="20"/>
                                <w:szCs w:val="20"/>
                              </w:rPr>
                              <w:t>, that it will be circulated to all staff.</w:t>
                            </w:r>
                            <w:r w:rsidRPr="009130D3">
                              <w:rPr>
                                <w:rFonts w:ascii="Arial" w:hAnsi="Arial" w:cs="Arial"/>
                                <w:i/>
                                <w:sz w:val="20"/>
                                <w:szCs w:val="20"/>
                              </w:rPr>
                              <w:t>)</w:t>
                            </w:r>
                          </w:p>
                          <w:p w14:paraId="565D5439" w14:textId="4A0EF95C" w:rsidR="00796A48"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sidRPr="009130D3">
                              <w:rPr>
                                <w:rFonts w:ascii="Arial" w:hAnsi="Arial" w:cs="Arial"/>
                                <w:i/>
                                <w:sz w:val="20"/>
                                <w:szCs w:val="20"/>
                              </w:rPr>
                              <w:t xml:space="preserve">Add any clarifications about confidentiality, who </w:t>
                            </w:r>
                            <w:r>
                              <w:rPr>
                                <w:rFonts w:ascii="Arial" w:hAnsi="Arial" w:cs="Arial"/>
                                <w:i/>
                                <w:sz w:val="20"/>
                                <w:szCs w:val="20"/>
                              </w:rPr>
                              <w:t xml:space="preserve">else </w:t>
                            </w:r>
                            <w:r w:rsidRPr="009130D3">
                              <w:rPr>
                                <w:rFonts w:ascii="Arial" w:hAnsi="Arial" w:cs="Arial"/>
                                <w:i/>
                                <w:sz w:val="20"/>
                                <w:szCs w:val="20"/>
                              </w:rPr>
                              <w:t xml:space="preserve">will receive the report </w:t>
                            </w:r>
                            <w:r>
                              <w:rPr>
                                <w:rFonts w:ascii="Arial" w:hAnsi="Arial" w:cs="Arial"/>
                                <w:i/>
                                <w:sz w:val="20"/>
                                <w:szCs w:val="20"/>
                              </w:rPr>
                              <w:t xml:space="preserve">(such as board members or a donor, if applicable) </w:t>
                            </w:r>
                            <w:r w:rsidRPr="009130D3">
                              <w:rPr>
                                <w:rFonts w:ascii="Arial" w:hAnsi="Arial" w:cs="Arial"/>
                                <w:i/>
                                <w:sz w:val="20"/>
                                <w:szCs w:val="20"/>
                              </w:rPr>
                              <w:t>and how the results will and will not be used.</w:t>
                            </w:r>
                          </w:p>
                          <w:p w14:paraId="5D667C91" w14:textId="77777777" w:rsidR="00796A48" w:rsidRDefault="00796A48"/>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A376D" id="_x0000_s1027" type="#_x0000_t202" style="width:438.9pt;height:1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" fillcolor="#f2f2f2 [3052]">
                <v:textbox>
                  <w:txbxContent>
                    <w:p w14:paraId="06CC1839" w14:textId="77777777" w:rsidR="00796A48" w:rsidRPr="005211C6" w:rsidRDefault="00796A48" w:rsidP="00C02C8D">
                      <w:pPr>
                        <w:spacing w:after="0" w:line="240" w:lineRule="auto"/>
                        <w:jc w:val="center"/>
                        <w:rPr>
                          <w:rFonts w:ascii="Arial" w:hAnsi="Arial" w:cs="Arial"/>
                          <w:b/>
                          <w:sz w:val="12"/>
                          <w:szCs w:val="12"/>
                        </w:rPr>
                      </w:pPr>
                    </w:p>
                    <w:p w14:paraId="5EC9F3DC" w14:textId="7D5397A0" w:rsidR="00796A48" w:rsidRDefault="00796A48" w:rsidP="00C02C8D">
                      <w:pPr>
                        <w:spacing w:after="0" w:line="240" w:lineRule="auto"/>
                        <w:jc w:val="center"/>
                        <w:rPr>
                          <w:rFonts w:ascii="Arial" w:hAnsi="Arial" w:cs="Arial"/>
                          <w:b/>
                        </w:rPr>
                      </w:pPr>
                      <w:r w:rsidRPr="005211C6">
                        <w:rPr>
                          <w:rFonts w:ascii="Arial" w:hAnsi="Arial" w:cs="Arial"/>
                          <w:b/>
                        </w:rPr>
                        <w:t>Sample Script for Introduction to the OMT Session</w:t>
                      </w:r>
                      <w:r>
                        <w:rPr>
                          <w:rFonts w:ascii="Arial" w:hAnsi="Arial" w:cs="Arial"/>
                          <w:b/>
                        </w:rPr>
                        <w:t xml:space="preserve"> </w:t>
                      </w:r>
                    </w:p>
                    <w:p w14:paraId="4BAD3CE0" w14:textId="5005363D" w:rsidR="00796A48" w:rsidRPr="005211C6" w:rsidRDefault="00796A48" w:rsidP="00C02C8D">
                      <w:pPr>
                        <w:spacing w:after="0" w:line="240" w:lineRule="auto"/>
                        <w:jc w:val="center"/>
                        <w:rPr>
                          <w:rFonts w:ascii="Arial" w:hAnsi="Arial" w:cs="Arial"/>
                          <w:b/>
                        </w:rPr>
                      </w:pPr>
                      <w:r>
                        <w:rPr>
                          <w:rFonts w:ascii="Arial" w:hAnsi="Arial" w:cs="Arial"/>
                          <w:b/>
                        </w:rPr>
                        <w:t>(continued)</w:t>
                      </w:r>
                    </w:p>
                    <w:p w14:paraId="253D574E" w14:textId="24A0E63B" w:rsidR="00796A48" w:rsidRDefault="00796A48" w:rsidP="00796F63">
                      <w:pPr>
                        <w:pStyle w:val="ListParagraph"/>
                        <w:spacing w:line="276" w:lineRule="auto"/>
                        <w:ind w:left="567"/>
                        <w:contextualSpacing w:val="0"/>
                        <w:rPr>
                          <w:rFonts w:ascii="Arial" w:hAnsi="Arial" w:cs="Arial"/>
                          <w:sz w:val="20"/>
                          <w:szCs w:val="20"/>
                        </w:rPr>
                      </w:pPr>
                    </w:p>
                    <w:p w14:paraId="1EAF3826" w14:textId="77777777" w:rsidR="00796A48" w:rsidRPr="009130D3" w:rsidRDefault="00796A48" w:rsidP="00FC32D8">
                      <w:pPr>
                        <w:pStyle w:val="ListParagraph"/>
                        <w:spacing w:line="276" w:lineRule="auto"/>
                        <w:ind w:left="567"/>
                        <w:contextualSpacing w:val="0"/>
                        <w:rPr>
                          <w:rFonts w:ascii="Arial" w:hAnsi="Arial" w:cs="Arial"/>
                          <w:sz w:val="20"/>
                          <w:szCs w:val="20"/>
                        </w:rPr>
                      </w:pPr>
                    </w:p>
                    <w:p w14:paraId="4245B496" w14:textId="69F15B00" w:rsidR="00796A48" w:rsidRPr="00796F63" w:rsidRDefault="00796A48" w:rsidP="00796F63">
                      <w:pPr>
                        <w:pStyle w:val="ListParagraph"/>
                        <w:numPr>
                          <w:ilvl w:val="0"/>
                          <w:numId w:val="33"/>
                        </w:numPr>
                        <w:rPr>
                          <w:rFonts w:ascii="Arial" w:hAnsi="Arial" w:cs="Arial"/>
                          <w:b/>
                          <w:sz w:val="20"/>
                          <w:szCs w:val="20"/>
                        </w:rPr>
                      </w:pPr>
                      <w:r w:rsidRPr="00796F63">
                        <w:rPr>
                          <w:rFonts w:ascii="Arial" w:hAnsi="Arial" w:cs="Arial"/>
                          <w:b/>
                          <w:sz w:val="20"/>
                          <w:szCs w:val="20"/>
                        </w:rPr>
                        <w:t xml:space="preserve">Process and Clarifications </w:t>
                      </w:r>
                    </w:p>
                    <w:p w14:paraId="072DBF74" w14:textId="77777777" w:rsidR="00796A48"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sidRPr="009130D3">
                        <w:rPr>
                          <w:rFonts w:ascii="Arial" w:hAnsi="Arial" w:cs="Arial"/>
                          <w:i/>
                          <w:sz w:val="20"/>
                          <w:szCs w:val="20"/>
                        </w:rPr>
                        <w:t>Describe how the session or sessions will occur.</w:t>
                      </w:r>
                    </w:p>
                    <w:p w14:paraId="755E630B" w14:textId="6841B6B2" w:rsidR="00796A48"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Pr>
                          <w:rFonts w:ascii="Arial" w:hAnsi="Arial" w:cs="Arial"/>
                          <w:i/>
                          <w:sz w:val="20"/>
                          <w:szCs w:val="20"/>
                        </w:rPr>
                        <w:t>Mention and openly address issues related to power dynamics in the room, if appropriate.</w:t>
                      </w:r>
                    </w:p>
                    <w:p w14:paraId="26A6C4A7" w14:textId="66D2FF3A" w:rsidR="00796A48" w:rsidRPr="009130D3"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Pr>
                          <w:rFonts w:ascii="Arial" w:hAnsi="Arial" w:cs="Arial"/>
                          <w:i/>
                          <w:sz w:val="20"/>
                          <w:szCs w:val="20"/>
                        </w:rPr>
                        <w:t>Describe your role as facilitator.</w:t>
                      </w:r>
                    </w:p>
                    <w:p w14:paraId="01167A45" w14:textId="2E5228F6" w:rsidR="00796A48" w:rsidRPr="009130D3"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sidRPr="009130D3">
                        <w:rPr>
                          <w:rFonts w:ascii="Arial" w:hAnsi="Arial" w:cs="Arial"/>
                          <w:i/>
                          <w:sz w:val="20"/>
                          <w:szCs w:val="20"/>
                        </w:rPr>
                        <w:t>Describe all post-session steps (how you will elaborate the report, when the report will be ready, who will receive and approve it</w:t>
                      </w:r>
                      <w:r>
                        <w:rPr>
                          <w:rFonts w:ascii="Arial" w:hAnsi="Arial" w:cs="Arial"/>
                          <w:i/>
                          <w:sz w:val="20"/>
                          <w:szCs w:val="20"/>
                        </w:rPr>
                        <w:t>, that it will be circulated to all staff.</w:t>
                      </w:r>
                      <w:r w:rsidRPr="009130D3">
                        <w:rPr>
                          <w:rFonts w:ascii="Arial" w:hAnsi="Arial" w:cs="Arial"/>
                          <w:i/>
                          <w:sz w:val="20"/>
                          <w:szCs w:val="20"/>
                        </w:rPr>
                        <w:t>)</w:t>
                      </w:r>
                    </w:p>
                    <w:p w14:paraId="565D5439" w14:textId="4A0EF95C" w:rsidR="00796A48" w:rsidRDefault="00796A48" w:rsidP="00FC32D8">
                      <w:pPr>
                        <w:pStyle w:val="ListParagraph"/>
                        <w:numPr>
                          <w:ilvl w:val="0"/>
                          <w:numId w:val="17"/>
                        </w:numPr>
                        <w:spacing w:line="276" w:lineRule="auto"/>
                        <w:ind w:left="567" w:hanging="283"/>
                        <w:contextualSpacing w:val="0"/>
                        <w:rPr>
                          <w:rFonts w:ascii="Arial" w:hAnsi="Arial" w:cs="Arial"/>
                          <w:i/>
                          <w:sz w:val="20"/>
                          <w:szCs w:val="20"/>
                        </w:rPr>
                      </w:pPr>
                      <w:r w:rsidRPr="009130D3">
                        <w:rPr>
                          <w:rFonts w:ascii="Arial" w:hAnsi="Arial" w:cs="Arial"/>
                          <w:i/>
                          <w:sz w:val="20"/>
                          <w:szCs w:val="20"/>
                        </w:rPr>
                        <w:t xml:space="preserve">Add any clarifications about confidentiality, who </w:t>
                      </w:r>
                      <w:r>
                        <w:rPr>
                          <w:rFonts w:ascii="Arial" w:hAnsi="Arial" w:cs="Arial"/>
                          <w:i/>
                          <w:sz w:val="20"/>
                          <w:szCs w:val="20"/>
                        </w:rPr>
                        <w:t xml:space="preserve">else </w:t>
                      </w:r>
                      <w:r w:rsidRPr="009130D3">
                        <w:rPr>
                          <w:rFonts w:ascii="Arial" w:hAnsi="Arial" w:cs="Arial"/>
                          <w:i/>
                          <w:sz w:val="20"/>
                          <w:szCs w:val="20"/>
                        </w:rPr>
                        <w:t xml:space="preserve">will receive the report </w:t>
                      </w:r>
                      <w:r>
                        <w:rPr>
                          <w:rFonts w:ascii="Arial" w:hAnsi="Arial" w:cs="Arial"/>
                          <w:i/>
                          <w:sz w:val="20"/>
                          <w:szCs w:val="20"/>
                        </w:rPr>
                        <w:t xml:space="preserve">(such as board members or a donor, if applicable) </w:t>
                      </w:r>
                      <w:r w:rsidRPr="009130D3">
                        <w:rPr>
                          <w:rFonts w:ascii="Arial" w:hAnsi="Arial" w:cs="Arial"/>
                          <w:i/>
                          <w:sz w:val="20"/>
                          <w:szCs w:val="20"/>
                        </w:rPr>
                        <w:t>and how the results will and will not be used.</w:t>
                      </w:r>
                    </w:p>
                    <w:p w14:paraId="5D667C91" w14:textId="77777777" w:rsidR="00796A48" w:rsidRDefault="00796A48"/>
                  </w:txbxContent>
                </v:textbox>
                <w10:anchorlock/>
              </v:shape>
            </w:pict>
          </mc:Fallback>
        </mc:AlternateContent>
      </w:r>
    </w:p>
    <w:p w14:paraId="3119F01B" w14:textId="77777777" w:rsidR="00451043" w:rsidRPr="00BE652E" w:rsidRDefault="00451043" w:rsidP="00D02F70">
      <w:pPr>
        <w:widowControl w:val="0"/>
        <w:autoSpaceDE w:val="0"/>
        <w:autoSpaceDN w:val="0"/>
        <w:adjustRightInd w:val="0"/>
        <w:spacing w:after="0" w:line="240" w:lineRule="auto"/>
        <w:rPr>
          <w:rFonts w:ascii="Arial" w:hAnsi="Arial" w:cs="Arial"/>
          <w:b/>
          <w:bCs/>
          <w:sz w:val="20"/>
          <w:szCs w:val="20"/>
        </w:rPr>
      </w:pPr>
    </w:p>
    <w:p w14:paraId="4B1D06A9" w14:textId="77777777" w:rsidR="00451043" w:rsidRPr="009C06BE" w:rsidRDefault="00451043" w:rsidP="00D02F70">
      <w:pPr>
        <w:widowControl w:val="0"/>
        <w:autoSpaceDE w:val="0"/>
        <w:autoSpaceDN w:val="0"/>
        <w:adjustRightInd w:val="0"/>
        <w:spacing w:after="0" w:line="240" w:lineRule="auto"/>
        <w:rPr>
          <w:rFonts w:ascii="Arial" w:hAnsi="Arial" w:cs="Arial"/>
          <w:b/>
          <w:bCs/>
          <w:sz w:val="14"/>
          <w:szCs w:val="20"/>
        </w:rPr>
      </w:pPr>
    </w:p>
    <w:p w14:paraId="067D6015" w14:textId="1C7D2C14" w:rsidR="00F90EDF" w:rsidRPr="00BE652E" w:rsidRDefault="004C5BD4" w:rsidP="00D02F70">
      <w:pPr>
        <w:widowControl w:val="0"/>
        <w:autoSpaceDE w:val="0"/>
        <w:autoSpaceDN w:val="0"/>
        <w:adjustRightInd w:val="0"/>
        <w:spacing w:after="0" w:line="240" w:lineRule="auto"/>
        <w:rPr>
          <w:rFonts w:ascii="Arial" w:hAnsi="Arial" w:cs="Arial"/>
          <w:b/>
          <w:bCs/>
          <w:sz w:val="20"/>
          <w:szCs w:val="20"/>
        </w:rPr>
      </w:pPr>
      <w:r>
        <w:rPr>
          <w:rFonts w:ascii="Arial" w:hAnsi="Arial" w:cs="Arial"/>
          <w:b/>
          <w:color w:val="4F81BD" w:themeColor="accent1"/>
          <w:sz w:val="28"/>
          <w:szCs w:val="28"/>
        </w:rPr>
        <w:t>P</w:t>
      </w:r>
      <w:r w:rsidR="00F90EDF" w:rsidRPr="00BE652E">
        <w:rPr>
          <w:rFonts w:ascii="Arial" w:hAnsi="Arial" w:cs="Arial"/>
          <w:b/>
          <w:color w:val="4F81BD" w:themeColor="accent1"/>
          <w:sz w:val="28"/>
          <w:szCs w:val="28"/>
        </w:rPr>
        <w:t xml:space="preserve">art 2: Completing the Survey &amp; </w:t>
      </w:r>
      <w:r w:rsidR="00CE74B0" w:rsidRPr="00BE652E">
        <w:rPr>
          <w:rFonts w:ascii="Arial" w:hAnsi="Arial" w:cs="Arial"/>
          <w:b/>
          <w:color w:val="4F81BD" w:themeColor="accent1"/>
          <w:sz w:val="28"/>
          <w:szCs w:val="28"/>
        </w:rPr>
        <w:t xml:space="preserve">Reaching </w:t>
      </w:r>
      <w:r w:rsidR="00F90EDF" w:rsidRPr="00BE652E">
        <w:rPr>
          <w:rFonts w:ascii="Arial" w:hAnsi="Arial" w:cs="Arial"/>
          <w:b/>
          <w:color w:val="4F81BD" w:themeColor="accent1"/>
          <w:sz w:val="28"/>
          <w:szCs w:val="28"/>
        </w:rPr>
        <w:t>Consensus</w:t>
      </w:r>
      <w:r w:rsidR="00B61984" w:rsidRPr="00BE652E">
        <w:rPr>
          <w:rFonts w:ascii="Arial" w:hAnsi="Arial" w:cs="Arial"/>
          <w:b/>
          <w:color w:val="4F81BD" w:themeColor="accent1"/>
          <w:sz w:val="28"/>
          <w:szCs w:val="28"/>
        </w:rPr>
        <w:t xml:space="preserve"> (</w:t>
      </w:r>
      <w:r w:rsidR="003B2109">
        <w:rPr>
          <w:rFonts w:ascii="Arial" w:hAnsi="Arial" w:cs="Arial"/>
          <w:b/>
          <w:color w:val="4F81BD" w:themeColor="accent1"/>
          <w:sz w:val="28"/>
          <w:szCs w:val="28"/>
        </w:rPr>
        <w:t>4</w:t>
      </w:r>
      <w:r w:rsidR="00AD757F">
        <w:rPr>
          <w:rFonts w:ascii="Arial" w:hAnsi="Arial" w:cs="Arial"/>
          <w:b/>
          <w:color w:val="4F81BD" w:themeColor="accent1"/>
          <w:sz w:val="28"/>
          <w:szCs w:val="28"/>
        </w:rPr>
        <w:t xml:space="preserve"> - </w:t>
      </w:r>
      <w:r w:rsidR="00002011">
        <w:rPr>
          <w:rFonts w:ascii="Arial" w:hAnsi="Arial" w:cs="Arial"/>
          <w:b/>
          <w:color w:val="4F81BD" w:themeColor="accent1"/>
          <w:sz w:val="28"/>
          <w:szCs w:val="28"/>
        </w:rPr>
        <w:t>7</w:t>
      </w:r>
      <w:r w:rsidR="006A0A22" w:rsidRPr="00BE652E">
        <w:rPr>
          <w:rFonts w:ascii="Arial" w:hAnsi="Arial" w:cs="Arial"/>
          <w:b/>
          <w:color w:val="4F81BD" w:themeColor="accent1"/>
          <w:sz w:val="28"/>
          <w:szCs w:val="28"/>
        </w:rPr>
        <w:t xml:space="preserve"> hours</w:t>
      </w:r>
      <w:r w:rsidR="00B61984" w:rsidRPr="00BE652E">
        <w:rPr>
          <w:rFonts w:ascii="Arial" w:hAnsi="Arial" w:cs="Arial"/>
          <w:b/>
          <w:color w:val="4F81BD" w:themeColor="accent1"/>
          <w:sz w:val="28"/>
          <w:szCs w:val="28"/>
        </w:rPr>
        <w:t>)</w:t>
      </w:r>
      <w:r w:rsidR="00F90EDF" w:rsidRPr="00BE652E">
        <w:rPr>
          <w:rFonts w:ascii="Arial" w:hAnsi="Arial" w:cs="Arial"/>
          <w:b/>
          <w:bCs/>
          <w:sz w:val="20"/>
          <w:szCs w:val="20"/>
        </w:rPr>
        <w:t xml:space="preserve"> </w:t>
      </w:r>
    </w:p>
    <w:p w14:paraId="12DBAF4B" w14:textId="77777777" w:rsidR="00F90EDF" w:rsidRPr="00BE652E" w:rsidRDefault="00F90EDF" w:rsidP="00D02F70">
      <w:pPr>
        <w:widowControl w:val="0"/>
        <w:autoSpaceDE w:val="0"/>
        <w:autoSpaceDN w:val="0"/>
        <w:adjustRightInd w:val="0"/>
        <w:spacing w:after="0" w:line="240" w:lineRule="auto"/>
        <w:rPr>
          <w:rFonts w:ascii="Arial" w:hAnsi="Arial" w:cs="Arial"/>
          <w:b/>
          <w:bCs/>
          <w:sz w:val="20"/>
          <w:szCs w:val="20"/>
        </w:rPr>
      </w:pPr>
    </w:p>
    <w:p w14:paraId="53C08E51" w14:textId="59E41652" w:rsidR="00002011" w:rsidRDefault="00002011" w:rsidP="003B2109">
      <w:pPr>
        <w:pStyle w:val="ListParagraph"/>
        <w:widowControl w:val="0"/>
        <w:numPr>
          <w:ilvl w:val="0"/>
          <w:numId w:val="26"/>
        </w:numPr>
        <w:overflowPunct w:val="0"/>
        <w:autoSpaceDE w:val="0"/>
        <w:autoSpaceDN w:val="0"/>
        <w:adjustRightInd w:val="0"/>
        <w:rPr>
          <w:rFonts w:ascii="Arial" w:hAnsi="Arial" w:cs="Arial"/>
          <w:bCs/>
          <w:sz w:val="20"/>
          <w:szCs w:val="20"/>
        </w:rPr>
      </w:pPr>
      <w:r w:rsidRPr="003B2109">
        <w:rPr>
          <w:rFonts w:ascii="Arial" w:hAnsi="Arial" w:cs="Arial"/>
          <w:sz w:val="20"/>
          <w:szCs w:val="20"/>
        </w:rPr>
        <w:t xml:space="preserve">Clarify the meaning of consensus and “consensus rating” in the context of the OMT. </w:t>
      </w:r>
      <w:r w:rsidRPr="003B2109">
        <w:rPr>
          <w:rFonts w:ascii="Arial" w:hAnsi="Arial" w:cs="Arial"/>
          <w:bCs/>
          <w:sz w:val="20"/>
          <w:szCs w:val="20"/>
        </w:rPr>
        <w:t xml:space="preserve">Suggested language: “What we are going to do now is get a sense of how people voted and then seek to agree on a rating that reflects the collective opinion of the group. This is not based on a strict tally or an exact average. Rather, first, we will get a sense of the group’s opinions and then you will decide together the best rating. </w:t>
      </w:r>
      <w:r>
        <w:rPr>
          <w:rFonts w:ascii="Arial" w:hAnsi="Arial" w:cs="Arial"/>
          <w:bCs/>
          <w:sz w:val="20"/>
          <w:szCs w:val="20"/>
        </w:rPr>
        <w:t xml:space="preserve">Not everyone needs to agree; you just need to be able to live with it. </w:t>
      </w:r>
      <w:r w:rsidRPr="003B2109">
        <w:rPr>
          <w:rFonts w:ascii="Arial" w:hAnsi="Arial" w:cs="Arial"/>
          <w:bCs/>
          <w:sz w:val="20"/>
          <w:szCs w:val="20"/>
        </w:rPr>
        <w:t xml:space="preserve">On the outside chance that we can’t, I will make a note of </w:t>
      </w:r>
      <w:r w:rsidR="0061530F">
        <w:rPr>
          <w:rFonts w:ascii="Arial" w:hAnsi="Arial" w:cs="Arial"/>
          <w:bCs/>
          <w:sz w:val="20"/>
          <w:szCs w:val="20"/>
        </w:rPr>
        <w:t>any minority or dissenting voices</w:t>
      </w:r>
      <w:r w:rsidRPr="003B2109">
        <w:rPr>
          <w:rFonts w:ascii="Arial" w:hAnsi="Arial" w:cs="Arial"/>
          <w:bCs/>
          <w:sz w:val="20"/>
          <w:szCs w:val="20"/>
        </w:rPr>
        <w:t xml:space="preserve"> in the Comments section</w:t>
      </w:r>
      <w:r w:rsidR="0061530F">
        <w:rPr>
          <w:rFonts w:ascii="Arial" w:hAnsi="Arial" w:cs="Arial"/>
          <w:bCs/>
          <w:sz w:val="20"/>
          <w:szCs w:val="20"/>
        </w:rPr>
        <w:t>, respecting individuals’ confidentiality</w:t>
      </w:r>
      <w:r w:rsidRPr="00787F05">
        <w:rPr>
          <w:rFonts w:ascii="Arial" w:hAnsi="Arial" w:cs="Arial"/>
          <w:bCs/>
          <w:sz w:val="20"/>
          <w:szCs w:val="20"/>
        </w:rPr>
        <w:t>.</w:t>
      </w:r>
      <w:r w:rsidR="00276E17">
        <w:rPr>
          <w:rFonts w:ascii="Arial" w:hAnsi="Arial" w:cs="Arial"/>
          <w:bCs/>
          <w:sz w:val="20"/>
          <w:szCs w:val="20"/>
        </w:rPr>
        <w:t xml:space="preserve"> Please remember that the richness of the OMT lies in the discussion and not in the particular rating.</w:t>
      </w:r>
      <w:r w:rsidRPr="00787F05">
        <w:rPr>
          <w:rFonts w:ascii="Arial" w:hAnsi="Arial" w:cs="Arial"/>
          <w:bCs/>
          <w:sz w:val="20"/>
          <w:szCs w:val="20"/>
        </w:rPr>
        <w:t xml:space="preserve">” </w:t>
      </w:r>
    </w:p>
    <w:p w14:paraId="1A5D8080" w14:textId="662AA313" w:rsidR="003B2109" w:rsidRPr="00F1071A" w:rsidRDefault="003B2109" w:rsidP="00F1071A">
      <w:pPr>
        <w:widowControl w:val="0"/>
        <w:autoSpaceDE w:val="0"/>
        <w:autoSpaceDN w:val="0"/>
        <w:adjustRightInd w:val="0"/>
        <w:spacing w:after="0" w:line="240" w:lineRule="auto"/>
        <w:rPr>
          <w:rFonts w:ascii="Arial" w:hAnsi="Arial" w:cs="Arial"/>
          <w:sz w:val="24"/>
          <w:szCs w:val="24"/>
        </w:rPr>
      </w:pPr>
    </w:p>
    <w:p w14:paraId="0CBF047F" w14:textId="22C50A8E" w:rsidR="003B2109" w:rsidRPr="00985CFE" w:rsidRDefault="0023646B" w:rsidP="00985CFE">
      <w:pPr>
        <w:widowControl w:val="0"/>
        <w:autoSpaceDE w:val="0"/>
        <w:autoSpaceDN w:val="0"/>
        <w:adjustRightInd w:val="0"/>
        <w:spacing w:after="0" w:line="240" w:lineRule="auto"/>
        <w:ind w:left="720"/>
        <w:rPr>
          <w:rFonts w:ascii="Arial" w:hAnsi="Arial" w:cs="Arial"/>
          <w:b/>
          <w:sz w:val="20"/>
          <w:szCs w:val="20"/>
        </w:rPr>
      </w:pPr>
      <w:r>
        <w:rPr>
          <w:rFonts w:ascii="Arial" w:hAnsi="Arial" w:cs="Arial"/>
          <w:b/>
          <w:sz w:val="20"/>
          <w:szCs w:val="20"/>
        </w:rPr>
        <w:t>Tip</w:t>
      </w:r>
      <w:r w:rsidR="003B2109" w:rsidRPr="00985CFE">
        <w:rPr>
          <w:rFonts w:ascii="Arial" w:hAnsi="Arial" w:cs="Arial"/>
          <w:b/>
          <w:sz w:val="20"/>
          <w:szCs w:val="20"/>
        </w:rPr>
        <w:t xml:space="preserve">: </w:t>
      </w:r>
      <w:r w:rsidR="00985CFE">
        <w:rPr>
          <w:rFonts w:ascii="Arial" w:hAnsi="Arial" w:cs="Arial"/>
          <w:sz w:val="20"/>
          <w:szCs w:val="20"/>
        </w:rPr>
        <w:t xml:space="preserve">We recommend </w:t>
      </w:r>
      <w:r>
        <w:rPr>
          <w:rFonts w:ascii="Arial" w:hAnsi="Arial" w:cs="Arial"/>
          <w:sz w:val="20"/>
          <w:szCs w:val="20"/>
        </w:rPr>
        <w:t>putting a definition of consensus for the OMT on a flipchart or otherwise posting it in the room</w:t>
      </w:r>
      <w:r w:rsidR="00985CFE">
        <w:rPr>
          <w:rFonts w:ascii="Arial" w:hAnsi="Arial" w:cs="Arial"/>
          <w:sz w:val="20"/>
          <w:szCs w:val="20"/>
        </w:rPr>
        <w:t xml:space="preserve"> </w:t>
      </w:r>
      <w:r w:rsidRPr="00985CFE">
        <w:rPr>
          <w:rFonts w:ascii="Arial" w:hAnsi="Arial" w:cs="Arial"/>
          <w:sz w:val="20"/>
          <w:szCs w:val="20"/>
        </w:rPr>
        <w:t>as a reminder throughout the session</w:t>
      </w:r>
      <w:r>
        <w:rPr>
          <w:rFonts w:ascii="Arial" w:hAnsi="Arial" w:cs="Arial"/>
          <w:sz w:val="20"/>
          <w:szCs w:val="20"/>
        </w:rPr>
        <w:t xml:space="preserve"> </w:t>
      </w:r>
      <w:r w:rsidR="00985CFE">
        <w:rPr>
          <w:rFonts w:ascii="Arial" w:hAnsi="Arial" w:cs="Arial"/>
          <w:sz w:val="20"/>
          <w:szCs w:val="20"/>
        </w:rPr>
        <w:t>(for example, loose consensus, or “the sense of the group”)</w:t>
      </w:r>
      <w:r w:rsidR="00BC49FD" w:rsidRPr="00985CFE">
        <w:rPr>
          <w:rFonts w:ascii="Arial" w:hAnsi="Arial" w:cs="Arial"/>
          <w:sz w:val="20"/>
          <w:szCs w:val="20"/>
        </w:rPr>
        <w:t>.</w:t>
      </w:r>
    </w:p>
    <w:p w14:paraId="7A6512DA" w14:textId="77777777" w:rsidR="00002011" w:rsidRDefault="00002011" w:rsidP="00D566F1">
      <w:pPr>
        <w:widowControl w:val="0"/>
        <w:overflowPunct w:val="0"/>
        <w:autoSpaceDE w:val="0"/>
        <w:autoSpaceDN w:val="0"/>
        <w:adjustRightInd w:val="0"/>
        <w:spacing w:after="0" w:line="240" w:lineRule="auto"/>
        <w:ind w:left="360"/>
        <w:rPr>
          <w:rFonts w:ascii="Arial" w:hAnsi="Arial" w:cs="Arial"/>
          <w:sz w:val="20"/>
          <w:szCs w:val="20"/>
        </w:rPr>
      </w:pPr>
    </w:p>
    <w:p w14:paraId="0248E692" w14:textId="09A056CC" w:rsidR="002B68AD" w:rsidRPr="00BE652E" w:rsidRDefault="007366C6" w:rsidP="00D02F70">
      <w:pPr>
        <w:widowControl w:val="0"/>
        <w:numPr>
          <w:ilvl w:val="0"/>
          <w:numId w:val="26"/>
        </w:numPr>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Ask the participants to </w:t>
      </w:r>
      <w:r w:rsidR="002B68AD" w:rsidRPr="00BE652E">
        <w:rPr>
          <w:rFonts w:ascii="Arial" w:hAnsi="Arial" w:cs="Arial"/>
          <w:sz w:val="20"/>
          <w:szCs w:val="20"/>
        </w:rPr>
        <w:t>rank each of the sub-categories in the Mission and Strategy section on their own</w:t>
      </w:r>
      <w:r w:rsidR="00304E57" w:rsidRPr="00BE652E">
        <w:rPr>
          <w:rFonts w:ascii="Arial" w:hAnsi="Arial" w:cs="Arial"/>
          <w:sz w:val="20"/>
          <w:szCs w:val="20"/>
        </w:rPr>
        <w:t xml:space="preserve">. Encourage participants to answer all questions even with partial information, but they </w:t>
      </w:r>
      <w:r w:rsidR="006A68F7" w:rsidRPr="00BE652E">
        <w:rPr>
          <w:rFonts w:ascii="Arial" w:hAnsi="Arial" w:cs="Arial"/>
          <w:sz w:val="20"/>
          <w:szCs w:val="20"/>
        </w:rPr>
        <w:t>should leave blank those questions about which they do not have sufficient information to answer.</w:t>
      </w:r>
      <w:r w:rsidR="00BC6BD2" w:rsidRPr="00BE652E">
        <w:rPr>
          <w:rFonts w:ascii="Arial" w:hAnsi="Arial" w:cs="Arial"/>
          <w:sz w:val="20"/>
          <w:szCs w:val="20"/>
        </w:rPr>
        <w:t xml:space="preserve"> Give about 10 minutes for participants to read and complete. </w:t>
      </w:r>
    </w:p>
    <w:p w14:paraId="41C21567"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4DBBEA42" w14:textId="57F3A1DD" w:rsidR="00D92D9D" w:rsidRPr="00BE652E" w:rsidRDefault="00D92D9D" w:rsidP="00D02F70">
      <w:pPr>
        <w:widowControl w:val="0"/>
        <w:autoSpaceDE w:val="0"/>
        <w:autoSpaceDN w:val="0"/>
        <w:adjustRightInd w:val="0"/>
        <w:spacing w:after="0" w:line="240" w:lineRule="auto"/>
        <w:ind w:left="720"/>
        <w:rPr>
          <w:rFonts w:ascii="Arial" w:hAnsi="Arial" w:cs="Arial"/>
          <w:sz w:val="20"/>
          <w:szCs w:val="20"/>
        </w:rPr>
      </w:pPr>
      <w:r w:rsidRPr="00BE652E">
        <w:rPr>
          <w:rFonts w:ascii="Arial" w:hAnsi="Arial" w:cs="Arial"/>
          <w:b/>
          <w:sz w:val="20"/>
          <w:szCs w:val="20"/>
        </w:rPr>
        <w:t xml:space="preserve">Note: </w:t>
      </w:r>
      <w:r w:rsidRPr="00BE652E">
        <w:rPr>
          <w:rFonts w:ascii="Arial" w:hAnsi="Arial" w:cs="Arial"/>
          <w:sz w:val="20"/>
          <w:szCs w:val="20"/>
        </w:rPr>
        <w:t xml:space="preserve">Participants should be told they can choose to check the circle in between two </w:t>
      </w:r>
      <w:r w:rsidR="005D1C50">
        <w:rPr>
          <w:rFonts w:ascii="Arial" w:hAnsi="Arial" w:cs="Arial"/>
          <w:sz w:val="20"/>
          <w:szCs w:val="20"/>
        </w:rPr>
        <w:t>rating</w:t>
      </w:r>
      <w:r w:rsidRPr="00BE652E">
        <w:rPr>
          <w:rFonts w:ascii="Arial" w:hAnsi="Arial" w:cs="Arial"/>
          <w:sz w:val="20"/>
          <w:szCs w:val="20"/>
        </w:rPr>
        <w:t>s (as in the circle between Basic and Moderate).</w:t>
      </w:r>
    </w:p>
    <w:p w14:paraId="2F02ACFE" w14:textId="77777777" w:rsidR="00F2290B" w:rsidRPr="00BE652E" w:rsidRDefault="00F2290B" w:rsidP="00D02F70">
      <w:pPr>
        <w:widowControl w:val="0"/>
        <w:autoSpaceDE w:val="0"/>
        <w:autoSpaceDN w:val="0"/>
        <w:adjustRightInd w:val="0"/>
        <w:spacing w:after="0" w:line="240" w:lineRule="auto"/>
        <w:rPr>
          <w:rFonts w:ascii="Arial" w:hAnsi="Arial" w:cs="Arial"/>
          <w:sz w:val="20"/>
          <w:szCs w:val="20"/>
        </w:rPr>
      </w:pPr>
    </w:p>
    <w:p w14:paraId="14B35B53" w14:textId="3895859C" w:rsidR="00E340FE" w:rsidRPr="00BE652E" w:rsidRDefault="007366C6" w:rsidP="00D02F70">
      <w:pPr>
        <w:widowControl w:val="0"/>
        <w:numPr>
          <w:ilvl w:val="0"/>
          <w:numId w:val="26"/>
        </w:numPr>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Reconvene the group and </w:t>
      </w:r>
      <w:r w:rsidR="00AC7F43" w:rsidRPr="00BE652E">
        <w:rPr>
          <w:rFonts w:ascii="Arial" w:hAnsi="Arial" w:cs="Arial"/>
          <w:sz w:val="20"/>
          <w:szCs w:val="20"/>
        </w:rPr>
        <w:t>help</w:t>
      </w:r>
      <w:r w:rsidRPr="00BE652E">
        <w:rPr>
          <w:rFonts w:ascii="Arial" w:hAnsi="Arial" w:cs="Arial"/>
          <w:sz w:val="20"/>
          <w:szCs w:val="20"/>
        </w:rPr>
        <w:t xml:space="preserve"> the</w:t>
      </w:r>
      <w:r w:rsidR="001D3BCB" w:rsidRPr="00BE652E">
        <w:rPr>
          <w:rFonts w:ascii="Arial" w:hAnsi="Arial" w:cs="Arial"/>
          <w:sz w:val="20"/>
          <w:szCs w:val="20"/>
        </w:rPr>
        <w:t>m</w:t>
      </w:r>
      <w:r w:rsidRPr="00BE652E">
        <w:rPr>
          <w:rFonts w:ascii="Arial" w:hAnsi="Arial" w:cs="Arial"/>
          <w:sz w:val="20"/>
          <w:szCs w:val="20"/>
        </w:rPr>
        <w:t xml:space="preserve"> identify</w:t>
      </w:r>
      <w:r w:rsidR="00D37159" w:rsidRPr="00BE652E">
        <w:rPr>
          <w:rFonts w:ascii="Arial" w:hAnsi="Arial" w:cs="Arial"/>
          <w:sz w:val="20"/>
          <w:szCs w:val="20"/>
        </w:rPr>
        <w:t xml:space="preserve"> </w:t>
      </w:r>
      <w:r w:rsidRPr="00BE652E">
        <w:rPr>
          <w:rFonts w:ascii="Arial" w:hAnsi="Arial" w:cs="Arial"/>
          <w:sz w:val="20"/>
          <w:szCs w:val="20"/>
        </w:rPr>
        <w:t xml:space="preserve">a consensus </w:t>
      </w:r>
      <w:r w:rsidR="005D1C50">
        <w:rPr>
          <w:rFonts w:ascii="Arial" w:hAnsi="Arial" w:cs="Arial"/>
          <w:sz w:val="20"/>
          <w:szCs w:val="20"/>
        </w:rPr>
        <w:t>rating</w:t>
      </w:r>
      <w:r w:rsidRPr="00BE652E">
        <w:rPr>
          <w:rFonts w:ascii="Arial" w:hAnsi="Arial" w:cs="Arial"/>
          <w:sz w:val="20"/>
          <w:szCs w:val="20"/>
        </w:rPr>
        <w:t xml:space="preserve"> </w:t>
      </w:r>
      <w:r w:rsidR="00AC7F43" w:rsidRPr="00BE652E">
        <w:rPr>
          <w:rFonts w:ascii="Arial" w:hAnsi="Arial" w:cs="Arial"/>
          <w:sz w:val="20"/>
          <w:szCs w:val="20"/>
        </w:rPr>
        <w:t xml:space="preserve">for </w:t>
      </w:r>
      <w:r w:rsidRPr="00BE652E">
        <w:rPr>
          <w:rFonts w:ascii="Arial" w:hAnsi="Arial" w:cs="Arial"/>
          <w:sz w:val="20"/>
          <w:szCs w:val="20"/>
        </w:rPr>
        <w:t xml:space="preserve">each subcategory </w:t>
      </w:r>
      <w:r w:rsidR="00CE74B0" w:rsidRPr="00BE652E">
        <w:rPr>
          <w:rFonts w:ascii="Arial" w:hAnsi="Arial" w:cs="Arial"/>
          <w:sz w:val="20"/>
          <w:szCs w:val="20"/>
        </w:rPr>
        <w:t xml:space="preserve">within </w:t>
      </w:r>
      <w:r w:rsidR="001D3BCB" w:rsidRPr="00BE652E">
        <w:rPr>
          <w:rFonts w:ascii="Arial" w:hAnsi="Arial" w:cs="Arial"/>
          <w:sz w:val="20"/>
          <w:szCs w:val="20"/>
        </w:rPr>
        <w:t xml:space="preserve">the </w:t>
      </w:r>
      <w:r w:rsidR="00CE74B0" w:rsidRPr="00BE652E">
        <w:rPr>
          <w:rFonts w:ascii="Arial" w:hAnsi="Arial" w:cs="Arial"/>
          <w:sz w:val="20"/>
          <w:szCs w:val="20"/>
        </w:rPr>
        <w:t xml:space="preserve">Mission and Strategy </w:t>
      </w:r>
      <w:r w:rsidR="001D3BCB" w:rsidRPr="00BE652E">
        <w:rPr>
          <w:rFonts w:ascii="Arial" w:hAnsi="Arial" w:cs="Arial"/>
          <w:sz w:val="20"/>
          <w:szCs w:val="20"/>
        </w:rPr>
        <w:t xml:space="preserve">category </w:t>
      </w:r>
      <w:r w:rsidRPr="00BE652E">
        <w:rPr>
          <w:rFonts w:ascii="Arial" w:hAnsi="Arial" w:cs="Arial"/>
          <w:sz w:val="20"/>
          <w:szCs w:val="20"/>
        </w:rPr>
        <w:t>that reflects general agreement as</w:t>
      </w:r>
      <w:r w:rsidRPr="00BE652E">
        <w:rPr>
          <w:rFonts w:ascii="Arial" w:hAnsi="Arial" w:cs="Arial"/>
          <w:b/>
          <w:bCs/>
          <w:color w:val="939598"/>
          <w:sz w:val="20"/>
          <w:szCs w:val="20"/>
        </w:rPr>
        <w:t xml:space="preserve"> </w:t>
      </w:r>
      <w:r w:rsidRPr="00BE652E">
        <w:rPr>
          <w:rFonts w:ascii="Arial" w:hAnsi="Arial" w:cs="Arial"/>
          <w:sz w:val="20"/>
          <w:szCs w:val="20"/>
        </w:rPr>
        <w:t>to where the organization ranks</w:t>
      </w:r>
      <w:r w:rsidR="00D37159" w:rsidRPr="00BE652E">
        <w:rPr>
          <w:rFonts w:ascii="Arial" w:hAnsi="Arial" w:cs="Arial"/>
          <w:sz w:val="20"/>
          <w:szCs w:val="20"/>
        </w:rPr>
        <w:t>. See suggested dynamics to help the group reach consensus</w:t>
      </w:r>
      <w:r w:rsidR="00BE652E" w:rsidRPr="00BE652E">
        <w:rPr>
          <w:rFonts w:ascii="Arial" w:hAnsi="Arial" w:cs="Arial"/>
          <w:sz w:val="20"/>
          <w:szCs w:val="20"/>
        </w:rPr>
        <w:t xml:space="preserve"> in the grey box</w:t>
      </w:r>
      <w:r w:rsidR="00D37159" w:rsidRPr="00BE652E">
        <w:rPr>
          <w:rFonts w:ascii="Arial" w:hAnsi="Arial" w:cs="Arial"/>
          <w:sz w:val="20"/>
          <w:szCs w:val="20"/>
        </w:rPr>
        <w:t>.</w:t>
      </w:r>
      <w:r w:rsidR="00064F5B" w:rsidRPr="00BE652E">
        <w:rPr>
          <w:rFonts w:ascii="Arial" w:hAnsi="Arial" w:cs="Arial"/>
          <w:sz w:val="20"/>
          <w:szCs w:val="20"/>
        </w:rPr>
        <w:t xml:space="preserve"> </w:t>
      </w:r>
      <w:r w:rsidR="00E05D6D" w:rsidRPr="00BE652E">
        <w:rPr>
          <w:rFonts w:ascii="Arial" w:hAnsi="Arial" w:cs="Arial"/>
          <w:sz w:val="20"/>
          <w:szCs w:val="20"/>
        </w:rPr>
        <w:t>Some subcategories will take longer than others if consensus is hard to rea</w:t>
      </w:r>
      <w:r w:rsidR="00BE652E">
        <w:rPr>
          <w:rFonts w:ascii="Arial" w:hAnsi="Arial" w:cs="Arial"/>
          <w:sz w:val="20"/>
          <w:szCs w:val="20"/>
        </w:rPr>
        <w:t>ch</w:t>
      </w:r>
      <w:r w:rsidR="00E05D6D" w:rsidRPr="00BE652E">
        <w:rPr>
          <w:rFonts w:ascii="Arial" w:hAnsi="Arial" w:cs="Arial"/>
          <w:sz w:val="20"/>
          <w:szCs w:val="20"/>
        </w:rPr>
        <w:t>. It is the role of the facilitator to strike the right balance between allowing for needed discussion and helping the group avoid getting bogged down in each subcategory (see suggestions on timing below).</w:t>
      </w:r>
    </w:p>
    <w:p w14:paraId="3FC34AD5"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5B5E0B3C" w14:textId="04E5AF92" w:rsidR="00D566F1" w:rsidRPr="00BE652E" w:rsidRDefault="00D566F1" w:rsidP="00D566F1">
      <w:pPr>
        <w:widowControl w:val="0"/>
        <w:overflowPunct w:val="0"/>
        <w:autoSpaceDE w:val="0"/>
        <w:autoSpaceDN w:val="0"/>
        <w:adjustRightInd w:val="0"/>
        <w:spacing w:after="0" w:line="240" w:lineRule="auto"/>
        <w:ind w:left="740"/>
        <w:rPr>
          <w:rFonts w:ascii="Arial" w:hAnsi="Arial" w:cs="Arial"/>
          <w:sz w:val="20"/>
          <w:szCs w:val="20"/>
        </w:rPr>
      </w:pPr>
      <w:r w:rsidRPr="00BE652E">
        <w:rPr>
          <w:rFonts w:ascii="Arial" w:hAnsi="Arial" w:cs="Arial"/>
          <w:b/>
          <w:sz w:val="20"/>
          <w:szCs w:val="20"/>
        </w:rPr>
        <w:t xml:space="preserve">Note: </w:t>
      </w:r>
      <w:r w:rsidRPr="00BE652E">
        <w:rPr>
          <w:rFonts w:ascii="Arial" w:hAnsi="Arial" w:cs="Arial"/>
          <w:sz w:val="20"/>
          <w:szCs w:val="20"/>
        </w:rPr>
        <w:t xml:space="preserve">The </w:t>
      </w:r>
      <w:r w:rsidRPr="00BE652E">
        <w:rPr>
          <w:rFonts w:ascii="Arial" w:hAnsi="Arial" w:cs="Arial"/>
          <w:bCs/>
          <w:sz w:val="20"/>
          <w:szCs w:val="20"/>
        </w:rPr>
        <w:t>facilitator</w:t>
      </w:r>
      <w:r w:rsidRPr="00BE652E">
        <w:rPr>
          <w:rFonts w:ascii="Arial" w:hAnsi="Arial" w:cs="Arial"/>
          <w:sz w:val="20"/>
          <w:szCs w:val="20"/>
        </w:rPr>
        <w:t xml:space="preserve"> has a few options for how to record the consensus </w:t>
      </w:r>
      <w:r>
        <w:rPr>
          <w:rFonts w:ascii="Arial" w:hAnsi="Arial" w:cs="Arial"/>
          <w:sz w:val="20"/>
          <w:szCs w:val="20"/>
        </w:rPr>
        <w:t>rating</w:t>
      </w:r>
      <w:r w:rsidRPr="00BE652E">
        <w:rPr>
          <w:rFonts w:ascii="Arial" w:hAnsi="Arial" w:cs="Arial"/>
          <w:sz w:val="20"/>
          <w:szCs w:val="20"/>
        </w:rPr>
        <w:t>s and the most salient points of the discussion</w:t>
      </w:r>
      <w:r>
        <w:rPr>
          <w:rFonts w:ascii="Arial" w:hAnsi="Arial" w:cs="Arial"/>
          <w:sz w:val="20"/>
          <w:szCs w:val="20"/>
        </w:rPr>
        <w:t xml:space="preserve"> during the exercise</w:t>
      </w:r>
      <w:r w:rsidRPr="00BE652E">
        <w:rPr>
          <w:rFonts w:ascii="Arial" w:hAnsi="Arial" w:cs="Arial"/>
          <w:sz w:val="20"/>
          <w:szCs w:val="20"/>
        </w:rPr>
        <w:t>, which will ul</w:t>
      </w:r>
      <w:r>
        <w:rPr>
          <w:rFonts w:ascii="Arial" w:hAnsi="Arial" w:cs="Arial"/>
          <w:sz w:val="20"/>
          <w:szCs w:val="20"/>
        </w:rPr>
        <w:t>timately be submitted in the report</w:t>
      </w:r>
      <w:r w:rsidRPr="00BE652E">
        <w:rPr>
          <w:rFonts w:ascii="Arial" w:hAnsi="Arial" w:cs="Arial"/>
          <w:sz w:val="20"/>
          <w:szCs w:val="20"/>
        </w:rPr>
        <w:t xml:space="preserve"> form</w:t>
      </w:r>
      <w:r>
        <w:rPr>
          <w:rFonts w:ascii="Arial" w:hAnsi="Arial" w:cs="Arial"/>
          <w:sz w:val="20"/>
          <w:szCs w:val="20"/>
        </w:rPr>
        <w:t xml:space="preserve"> found at the end of the OMT survey</w:t>
      </w:r>
      <w:r w:rsidRPr="00BE652E">
        <w:rPr>
          <w:rFonts w:ascii="Arial" w:hAnsi="Arial" w:cs="Arial"/>
          <w:sz w:val="20"/>
          <w:szCs w:val="20"/>
        </w:rPr>
        <w:t>:</w:t>
      </w:r>
    </w:p>
    <w:p w14:paraId="41E1E792" w14:textId="77777777" w:rsidR="00D566F1" w:rsidRPr="00BE652E" w:rsidRDefault="00D566F1" w:rsidP="00D566F1">
      <w:pPr>
        <w:widowControl w:val="0"/>
        <w:overflowPunct w:val="0"/>
        <w:autoSpaceDE w:val="0"/>
        <w:autoSpaceDN w:val="0"/>
        <w:adjustRightInd w:val="0"/>
        <w:spacing w:after="0" w:line="240" w:lineRule="auto"/>
        <w:ind w:left="740"/>
        <w:rPr>
          <w:rFonts w:ascii="Arial" w:hAnsi="Arial" w:cs="Arial"/>
          <w:sz w:val="20"/>
          <w:szCs w:val="20"/>
        </w:rPr>
      </w:pPr>
    </w:p>
    <w:p w14:paraId="127D9FAA" w14:textId="77777777" w:rsidR="00D566F1" w:rsidRPr="00BE652E" w:rsidRDefault="00D566F1" w:rsidP="00D566F1">
      <w:pPr>
        <w:pStyle w:val="ListParagraph"/>
        <w:widowControl w:val="0"/>
        <w:numPr>
          <w:ilvl w:val="0"/>
          <w:numId w:val="18"/>
        </w:numPr>
        <w:autoSpaceDE w:val="0"/>
        <w:autoSpaceDN w:val="0"/>
        <w:adjustRightInd w:val="0"/>
        <w:ind w:left="1134" w:hanging="283"/>
        <w:contextualSpacing w:val="0"/>
        <w:rPr>
          <w:rFonts w:ascii="Arial" w:hAnsi="Arial" w:cs="Arial"/>
          <w:sz w:val="20"/>
          <w:szCs w:val="20"/>
        </w:rPr>
      </w:pPr>
      <w:r w:rsidRPr="00BE652E">
        <w:rPr>
          <w:rFonts w:ascii="Arial" w:hAnsi="Arial" w:cs="Arial"/>
          <w:sz w:val="20"/>
          <w:szCs w:val="20"/>
        </w:rPr>
        <w:t xml:space="preserve">The consensus </w:t>
      </w:r>
      <w:r>
        <w:rPr>
          <w:rFonts w:ascii="Arial" w:hAnsi="Arial" w:cs="Arial"/>
          <w:sz w:val="20"/>
          <w:szCs w:val="20"/>
        </w:rPr>
        <w:t>rating</w:t>
      </w:r>
      <w:r w:rsidRPr="00BE652E">
        <w:rPr>
          <w:rFonts w:ascii="Arial" w:hAnsi="Arial" w:cs="Arial"/>
          <w:sz w:val="20"/>
          <w:szCs w:val="20"/>
        </w:rPr>
        <w:t>s can be marked using the PDF form on a computer or other device, or by hand on a printed version.</w:t>
      </w:r>
    </w:p>
    <w:p w14:paraId="7862E524" w14:textId="77777777" w:rsidR="00D566F1" w:rsidRPr="00BE652E" w:rsidRDefault="00D566F1" w:rsidP="00D566F1">
      <w:pPr>
        <w:pStyle w:val="ListParagraph"/>
        <w:widowControl w:val="0"/>
        <w:numPr>
          <w:ilvl w:val="0"/>
          <w:numId w:val="18"/>
        </w:numPr>
        <w:autoSpaceDE w:val="0"/>
        <w:autoSpaceDN w:val="0"/>
        <w:adjustRightInd w:val="0"/>
        <w:ind w:left="1135" w:hanging="284"/>
        <w:contextualSpacing w:val="0"/>
        <w:rPr>
          <w:rFonts w:ascii="Arial" w:hAnsi="Arial" w:cs="Arial"/>
          <w:sz w:val="20"/>
          <w:szCs w:val="20"/>
        </w:rPr>
      </w:pPr>
      <w:r w:rsidRPr="00BE652E">
        <w:rPr>
          <w:rFonts w:ascii="Arial" w:hAnsi="Arial" w:cs="Arial"/>
          <w:sz w:val="20"/>
          <w:szCs w:val="20"/>
        </w:rPr>
        <w:t xml:space="preserve">The notes on the discussion can be logged directly in the same PDF form, or taken by hand, or logged in a computer or other device, not using the PDF (for example, in a Word document). </w:t>
      </w:r>
    </w:p>
    <w:p w14:paraId="04FD929D" w14:textId="77777777" w:rsidR="00D566F1" w:rsidRPr="00BE652E" w:rsidRDefault="00D566F1" w:rsidP="00D566F1">
      <w:pPr>
        <w:pStyle w:val="ListParagraph"/>
        <w:widowControl w:val="0"/>
        <w:autoSpaceDE w:val="0"/>
        <w:autoSpaceDN w:val="0"/>
        <w:adjustRightInd w:val="0"/>
        <w:ind w:left="1135"/>
        <w:contextualSpacing w:val="0"/>
        <w:rPr>
          <w:rFonts w:ascii="Arial" w:hAnsi="Arial" w:cs="Arial"/>
          <w:sz w:val="20"/>
          <w:szCs w:val="20"/>
        </w:rPr>
      </w:pPr>
    </w:p>
    <w:p w14:paraId="0EEE4051" w14:textId="60776847" w:rsidR="00D566F1" w:rsidRDefault="00D566F1" w:rsidP="00D566F1">
      <w:pPr>
        <w:widowControl w:val="0"/>
        <w:numPr>
          <w:ilvl w:val="0"/>
          <w:numId w:val="26"/>
        </w:numPr>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Repeat for each category: the group completes the survey for that category in silence, and then the facilitator helps them reach collective consensus. The group should complete all sections using the consensus process, </w:t>
      </w:r>
      <w:r w:rsidRPr="00BE652E">
        <w:rPr>
          <w:rFonts w:ascii="Arial" w:hAnsi="Arial" w:cs="Arial"/>
          <w:b/>
          <w:bCs/>
          <w:sz w:val="20"/>
          <w:szCs w:val="20"/>
        </w:rPr>
        <w:t>except Executive Leadership</w:t>
      </w:r>
      <w:r w:rsidRPr="00BE652E">
        <w:rPr>
          <w:rFonts w:ascii="Arial" w:hAnsi="Arial" w:cs="Arial"/>
          <w:sz w:val="20"/>
          <w:szCs w:val="20"/>
        </w:rPr>
        <w:t xml:space="preserve">. These questions are more politically sensitive and are often not best discussed collectively. </w:t>
      </w:r>
    </w:p>
    <w:p w14:paraId="18A7667D" w14:textId="36B52AD9" w:rsidR="00D566F1" w:rsidRDefault="00D566F1" w:rsidP="00D566F1">
      <w:pPr>
        <w:widowControl w:val="0"/>
        <w:overflowPunct w:val="0"/>
        <w:autoSpaceDE w:val="0"/>
        <w:autoSpaceDN w:val="0"/>
        <w:adjustRightInd w:val="0"/>
        <w:spacing w:after="0" w:line="240" w:lineRule="auto"/>
        <w:rPr>
          <w:rFonts w:ascii="Arial" w:hAnsi="Arial" w:cs="Arial"/>
          <w:sz w:val="20"/>
          <w:szCs w:val="20"/>
        </w:rPr>
      </w:pPr>
    </w:p>
    <w:p w14:paraId="13E0AE68" w14:textId="77777777" w:rsidR="00D566F1" w:rsidRPr="00BE652E" w:rsidRDefault="00D566F1" w:rsidP="00D566F1">
      <w:pPr>
        <w:widowControl w:val="0"/>
        <w:numPr>
          <w:ilvl w:val="0"/>
          <w:numId w:val="26"/>
        </w:numPr>
        <w:overflowPunct w:val="0"/>
        <w:autoSpaceDE w:val="0"/>
        <w:autoSpaceDN w:val="0"/>
        <w:adjustRightInd w:val="0"/>
        <w:spacing w:after="0" w:line="240" w:lineRule="auto"/>
        <w:rPr>
          <w:rFonts w:ascii="Arial" w:hAnsi="Arial" w:cs="Arial"/>
          <w:b/>
          <w:bCs/>
          <w:color w:val="939598"/>
          <w:sz w:val="20"/>
          <w:szCs w:val="20"/>
        </w:rPr>
      </w:pPr>
      <w:r w:rsidRPr="00BE652E">
        <w:rPr>
          <w:rFonts w:ascii="Arial" w:hAnsi="Arial" w:cs="Arial"/>
          <w:sz w:val="20"/>
          <w:szCs w:val="20"/>
        </w:rPr>
        <w:t>Ask participants to complete the Executive Leadership section anonymously</w:t>
      </w:r>
      <w:r w:rsidRPr="00BE652E">
        <w:rPr>
          <w:rFonts w:ascii="Arial" w:hAnsi="Arial" w:cs="Arial"/>
          <w:b/>
          <w:bCs/>
          <w:color w:val="939598"/>
          <w:sz w:val="20"/>
          <w:szCs w:val="20"/>
        </w:rPr>
        <w:t xml:space="preserve"> </w:t>
      </w:r>
    </w:p>
    <w:p w14:paraId="2D8F8ACC" w14:textId="77777777" w:rsidR="00D566F1" w:rsidRPr="00BE652E" w:rsidRDefault="00D566F1" w:rsidP="00D566F1">
      <w:pPr>
        <w:widowControl w:val="0"/>
        <w:overflowPunct w:val="0"/>
        <w:autoSpaceDE w:val="0"/>
        <w:autoSpaceDN w:val="0"/>
        <w:adjustRightInd w:val="0"/>
        <w:spacing w:after="0" w:line="240" w:lineRule="auto"/>
        <w:rPr>
          <w:rFonts w:ascii="Arial" w:hAnsi="Arial" w:cs="Arial"/>
          <w:b/>
          <w:bCs/>
          <w:color w:val="939598"/>
          <w:sz w:val="20"/>
          <w:szCs w:val="20"/>
        </w:rPr>
      </w:pPr>
    </w:p>
    <w:p w14:paraId="76CC84BB" w14:textId="13A1FAE6" w:rsidR="00D566F1" w:rsidRPr="00BE652E" w:rsidRDefault="00D566F1" w:rsidP="00D566F1">
      <w:pPr>
        <w:widowControl w:val="0"/>
        <w:numPr>
          <w:ilvl w:val="0"/>
          <w:numId w:val="26"/>
        </w:numPr>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Collect the individual answers to these questions. (Participants may send the PDF to the facilitator if they filled out this section electronically.)</w:t>
      </w:r>
    </w:p>
    <w:p w14:paraId="1F0CE4DC" w14:textId="77777777" w:rsidR="00D566F1" w:rsidRPr="00BE652E" w:rsidRDefault="00D566F1" w:rsidP="00D566F1">
      <w:pPr>
        <w:widowControl w:val="0"/>
        <w:overflowPunct w:val="0"/>
        <w:autoSpaceDE w:val="0"/>
        <w:autoSpaceDN w:val="0"/>
        <w:adjustRightInd w:val="0"/>
        <w:spacing w:after="0" w:line="240" w:lineRule="auto"/>
        <w:ind w:left="360"/>
        <w:rPr>
          <w:rFonts w:ascii="Arial" w:hAnsi="Arial" w:cs="Arial"/>
          <w:sz w:val="20"/>
          <w:szCs w:val="20"/>
        </w:rPr>
      </w:pPr>
    </w:p>
    <w:p w14:paraId="4CB48731" w14:textId="238C177A" w:rsidR="00D566F1" w:rsidRDefault="00D566F1" w:rsidP="00D566F1">
      <w:pPr>
        <w:widowControl w:val="0"/>
        <w:overflowPunct w:val="0"/>
        <w:autoSpaceDE w:val="0"/>
        <w:autoSpaceDN w:val="0"/>
        <w:adjustRightInd w:val="0"/>
        <w:spacing w:after="0" w:line="240" w:lineRule="auto"/>
        <w:ind w:left="740"/>
        <w:rPr>
          <w:rFonts w:ascii="Arial" w:hAnsi="Arial" w:cs="Arial"/>
          <w:sz w:val="20"/>
          <w:szCs w:val="20"/>
        </w:rPr>
      </w:pPr>
      <w:r w:rsidRPr="00BE652E">
        <w:rPr>
          <w:rFonts w:ascii="Arial" w:hAnsi="Arial" w:cs="Arial"/>
          <w:b/>
          <w:bCs/>
          <w:sz w:val="20"/>
          <w:szCs w:val="20"/>
        </w:rPr>
        <w:t xml:space="preserve">Note: </w:t>
      </w:r>
      <w:r w:rsidRPr="00BE652E">
        <w:rPr>
          <w:rFonts w:ascii="Arial" w:hAnsi="Arial" w:cs="Arial"/>
          <w:bCs/>
          <w:sz w:val="20"/>
          <w:szCs w:val="20"/>
        </w:rPr>
        <w:t>Executive</w:t>
      </w:r>
      <w:r w:rsidRPr="00BE652E">
        <w:rPr>
          <w:rFonts w:ascii="Arial" w:hAnsi="Arial" w:cs="Arial"/>
          <w:sz w:val="20"/>
          <w:szCs w:val="20"/>
        </w:rPr>
        <w:t xml:space="preserve"> directors ideally should not be in the room when the questions around leadership</w:t>
      </w:r>
      <w:r w:rsidRPr="00BE652E">
        <w:rPr>
          <w:rFonts w:ascii="Arial" w:hAnsi="Arial" w:cs="Arial"/>
          <w:b/>
          <w:bCs/>
          <w:sz w:val="20"/>
          <w:szCs w:val="20"/>
        </w:rPr>
        <w:t xml:space="preserve"> </w:t>
      </w:r>
      <w:r w:rsidRPr="00BE652E">
        <w:rPr>
          <w:rFonts w:ascii="Arial" w:hAnsi="Arial" w:cs="Arial"/>
          <w:sz w:val="20"/>
          <w:szCs w:val="20"/>
        </w:rPr>
        <w:t>are completed.</w:t>
      </w:r>
    </w:p>
    <w:p w14:paraId="44B33047" w14:textId="77777777" w:rsidR="00D566F1" w:rsidRDefault="00D566F1" w:rsidP="00D566F1">
      <w:pPr>
        <w:widowControl w:val="0"/>
        <w:overflowPunct w:val="0"/>
        <w:autoSpaceDE w:val="0"/>
        <w:autoSpaceDN w:val="0"/>
        <w:adjustRightInd w:val="0"/>
        <w:spacing w:after="0" w:line="240" w:lineRule="auto"/>
        <w:ind w:left="740"/>
        <w:rPr>
          <w:rFonts w:ascii="Arial" w:hAnsi="Arial" w:cs="Arial"/>
          <w:sz w:val="24"/>
          <w:szCs w:val="24"/>
        </w:rPr>
      </w:pPr>
    </w:p>
    <w:p w14:paraId="294FE697" w14:textId="638D685E" w:rsidR="00D566F1" w:rsidRPr="00BE652E" w:rsidRDefault="00D566F1" w:rsidP="00D566F1">
      <w:pPr>
        <w:widowControl w:val="0"/>
        <w:overflowPunct w:val="0"/>
        <w:autoSpaceDE w:val="0"/>
        <w:autoSpaceDN w:val="0"/>
        <w:adjustRightInd w:val="0"/>
        <w:spacing w:after="0" w:line="240" w:lineRule="auto"/>
        <w:ind w:left="740"/>
        <w:rPr>
          <w:rFonts w:ascii="Arial" w:hAnsi="Arial" w:cs="Arial"/>
          <w:sz w:val="24"/>
          <w:szCs w:val="24"/>
        </w:rPr>
      </w:pPr>
      <w:r w:rsidRPr="00B76EC9">
        <w:rPr>
          <w:rFonts w:ascii="Arial" w:hAnsi="Arial" w:cs="Arial"/>
          <w:b/>
          <w:sz w:val="20"/>
          <w:szCs w:val="20"/>
        </w:rPr>
        <w:t xml:space="preserve">Note: </w:t>
      </w:r>
      <w:r>
        <w:rPr>
          <w:rFonts w:ascii="Arial" w:hAnsi="Arial" w:cs="Arial"/>
          <w:sz w:val="20"/>
          <w:szCs w:val="20"/>
        </w:rPr>
        <w:t xml:space="preserve">If the organization has more than one executive director (for example, two co-directors), ask participants to mark their ratings thinking of the leadership as a team, then use the comments section to make specific references to the individuals, if needed.  </w:t>
      </w:r>
    </w:p>
    <w:p w14:paraId="5F3994AE" w14:textId="77777777" w:rsidR="00D566F1" w:rsidRDefault="00D566F1" w:rsidP="00D566F1">
      <w:pPr>
        <w:widowControl w:val="0"/>
        <w:overflowPunct w:val="0"/>
        <w:autoSpaceDE w:val="0"/>
        <w:autoSpaceDN w:val="0"/>
        <w:adjustRightInd w:val="0"/>
        <w:spacing w:after="0" w:line="240" w:lineRule="auto"/>
        <w:rPr>
          <w:rFonts w:ascii="Arial" w:hAnsi="Arial" w:cs="Arial"/>
          <w:sz w:val="20"/>
          <w:szCs w:val="20"/>
        </w:rPr>
      </w:pPr>
    </w:p>
    <w:p w14:paraId="5FE852D1" w14:textId="74B5EA2D" w:rsidR="00FC32D8" w:rsidRDefault="00796A48" w:rsidP="00D566F1">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noProof/>
          <w:sz w:val="20"/>
          <w:szCs w:val="20"/>
        </w:rPr>
        <mc:AlternateContent>
          <mc:Choice Requires="wps">
            <w:drawing>
              <wp:anchor distT="0" distB="0" distL="114300" distR="114300" simplePos="0" relativeHeight="251692032" behindDoc="0" locked="0" layoutInCell="1" allowOverlap="1" wp14:anchorId="0BC938FA" wp14:editId="212E372E">
                <wp:simplePos x="0" y="0"/>
                <wp:positionH relativeFrom="column">
                  <wp:posOffset>92869</wp:posOffset>
                </wp:positionH>
                <wp:positionV relativeFrom="paragraph">
                  <wp:posOffset>48260</wp:posOffset>
                </wp:positionV>
                <wp:extent cx="5983605" cy="5736431"/>
                <wp:effectExtent l="0" t="0" r="17145"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5736431"/>
                        </a:xfrm>
                        <a:prstGeom prst="rect">
                          <a:avLst/>
                        </a:prstGeom>
                        <a:solidFill>
                          <a:schemeClr val="bg1">
                            <a:lumMod val="95000"/>
                          </a:schemeClr>
                        </a:solidFill>
                        <a:ln w="9525">
                          <a:solidFill>
                            <a:srgbClr val="000000"/>
                          </a:solidFill>
                          <a:miter lim="800000"/>
                          <a:headEnd/>
                          <a:tailEnd/>
                        </a:ln>
                      </wps:spPr>
                      <wps:txbx>
                        <w:txbxContent>
                          <w:p w14:paraId="301F9DFC" w14:textId="77777777" w:rsidR="00796A48" w:rsidRPr="009C06BE" w:rsidRDefault="00796A48" w:rsidP="00796A48">
                            <w:pPr>
                              <w:spacing w:after="0" w:line="240" w:lineRule="auto"/>
                              <w:jc w:val="center"/>
                              <w:rPr>
                                <w:b/>
                                <w:sz w:val="16"/>
                                <w:szCs w:val="16"/>
                              </w:rPr>
                            </w:pPr>
                          </w:p>
                          <w:p w14:paraId="47FC8B09" w14:textId="77777777" w:rsidR="00796A48" w:rsidRPr="00985CFE" w:rsidRDefault="00796A48" w:rsidP="00796A48">
                            <w:pPr>
                              <w:pStyle w:val="ListParagraph"/>
                              <w:spacing w:line="276" w:lineRule="auto"/>
                              <w:ind w:left="0"/>
                              <w:jc w:val="center"/>
                              <w:rPr>
                                <w:rFonts w:ascii="Arial" w:eastAsia="Times New Roman" w:hAnsi="Arial" w:cs="Arial"/>
                                <w:b/>
                                <w:sz w:val="22"/>
                                <w:szCs w:val="22"/>
                              </w:rPr>
                            </w:pPr>
                            <w:r w:rsidRPr="00985CFE">
                              <w:rPr>
                                <w:rFonts w:ascii="Arial" w:eastAsia="Times New Roman" w:hAnsi="Arial" w:cs="Arial"/>
                                <w:b/>
                                <w:sz w:val="22"/>
                                <w:szCs w:val="22"/>
                              </w:rPr>
                              <w:t xml:space="preserve">Facilitation Tips for the Consensus Rating </w:t>
                            </w:r>
                          </w:p>
                          <w:p w14:paraId="3E6EC4D7" w14:textId="77777777" w:rsidR="00796A48" w:rsidRPr="00D8171F" w:rsidRDefault="00796A48" w:rsidP="00796A48">
                            <w:pPr>
                              <w:pStyle w:val="ListParagraph"/>
                              <w:spacing w:line="276" w:lineRule="auto"/>
                              <w:ind w:left="0"/>
                              <w:jc w:val="center"/>
                              <w:rPr>
                                <w:rFonts w:ascii="Arial" w:hAnsi="Arial" w:cs="Arial"/>
                                <w:b/>
                                <w:sz w:val="20"/>
                                <w:szCs w:val="20"/>
                              </w:rPr>
                            </w:pPr>
                          </w:p>
                          <w:p w14:paraId="3A824D83" w14:textId="77777777" w:rsidR="00796A48" w:rsidRPr="00D8171F" w:rsidRDefault="00796A48" w:rsidP="00796A48">
                            <w:pPr>
                              <w:pStyle w:val="ListParagraph"/>
                              <w:spacing w:line="276" w:lineRule="auto"/>
                              <w:ind w:left="0"/>
                              <w:rPr>
                                <w:rFonts w:ascii="Arial" w:hAnsi="Arial" w:cs="Arial"/>
                                <w:i/>
                                <w:sz w:val="20"/>
                                <w:szCs w:val="20"/>
                              </w:rPr>
                            </w:pPr>
                            <w:r w:rsidRPr="00D8171F">
                              <w:rPr>
                                <w:rFonts w:ascii="Arial" w:hAnsi="Arial" w:cs="Arial"/>
                                <w:i/>
                                <w:sz w:val="20"/>
                                <w:szCs w:val="20"/>
                              </w:rPr>
                              <w:t>One of the key roles of the facilitator is to help create a safe space for discussion, manage power dynamics, ensure even participation and bring out the quieter voices in the group. Here are some ideas for helping to make that happen. If the facilitator detects that this is not occurring during the session, he/she should actively remind the group (especially the leadership, if necessary) about the spirit of the OMT.</w:t>
                            </w:r>
                          </w:p>
                          <w:p w14:paraId="33E47986" w14:textId="77777777" w:rsidR="00796A48" w:rsidRPr="00D8171F" w:rsidRDefault="00796A48" w:rsidP="00796A48">
                            <w:pPr>
                              <w:widowControl w:val="0"/>
                              <w:overflowPunct w:val="0"/>
                              <w:autoSpaceDE w:val="0"/>
                              <w:autoSpaceDN w:val="0"/>
                              <w:adjustRightInd w:val="0"/>
                              <w:spacing w:after="0"/>
                              <w:ind w:right="700"/>
                              <w:jc w:val="both"/>
                              <w:rPr>
                                <w:rFonts w:ascii="Arial" w:hAnsi="Arial" w:cs="Arial"/>
                                <w:sz w:val="20"/>
                                <w:szCs w:val="20"/>
                              </w:rPr>
                            </w:pPr>
                          </w:p>
                          <w:p w14:paraId="5F16E8D6" w14:textId="77777777" w:rsidR="00796A48" w:rsidRPr="00D8171F" w:rsidRDefault="00796A48" w:rsidP="00796A48">
                            <w:pPr>
                              <w:numPr>
                                <w:ilvl w:val="0"/>
                                <w:numId w:val="10"/>
                              </w:numPr>
                              <w:spacing w:after="100"/>
                              <w:ind w:hanging="218"/>
                              <w:rPr>
                                <w:rFonts w:ascii="Arial" w:hAnsi="Arial" w:cs="Arial"/>
                                <w:sz w:val="20"/>
                                <w:szCs w:val="20"/>
                              </w:rPr>
                            </w:pPr>
                            <w:r w:rsidRPr="00D8171F">
                              <w:rPr>
                                <w:rFonts w:ascii="Arial" w:hAnsi="Arial" w:cs="Arial"/>
                                <w:sz w:val="20"/>
                                <w:szCs w:val="20"/>
                              </w:rPr>
                              <w:t>Conduct a “</w:t>
                            </w:r>
                            <w:r w:rsidRPr="00D8171F">
                              <w:rPr>
                                <w:rFonts w:ascii="Arial" w:hAnsi="Arial" w:cs="Arial"/>
                                <w:b/>
                                <w:sz w:val="20"/>
                                <w:szCs w:val="20"/>
                              </w:rPr>
                              <w:t>lightning round</w:t>
                            </w:r>
                            <w:r w:rsidRPr="00D8171F">
                              <w:rPr>
                                <w:rFonts w:ascii="Arial" w:hAnsi="Arial" w:cs="Arial"/>
                                <w:sz w:val="20"/>
                                <w:szCs w:val="20"/>
                              </w:rPr>
                              <w:t xml:space="preserve">” for each sub-category, in which each participant calls out the level they chose, without explanations (for example, “Basic,” “Basic,” “Moderate,” “Moderate,” “Basic to Moderate,” “Moderate,” etc.) </w:t>
                            </w:r>
                          </w:p>
                          <w:p w14:paraId="0CEF4DCF" w14:textId="77777777" w:rsidR="00796A48" w:rsidRPr="00D8171F" w:rsidRDefault="00796A48" w:rsidP="00796A48">
                            <w:pPr>
                              <w:numPr>
                                <w:ilvl w:val="1"/>
                                <w:numId w:val="22"/>
                              </w:numPr>
                              <w:spacing w:after="100"/>
                              <w:ind w:left="851" w:hanging="284"/>
                              <w:rPr>
                                <w:rFonts w:ascii="Arial" w:hAnsi="Arial" w:cs="Arial"/>
                                <w:sz w:val="20"/>
                                <w:szCs w:val="20"/>
                              </w:rPr>
                            </w:pPr>
                            <w:r w:rsidRPr="00D8171F">
                              <w:rPr>
                                <w:rFonts w:ascii="Arial" w:hAnsi="Arial" w:cs="Arial"/>
                                <w:sz w:val="20"/>
                                <w:szCs w:val="20"/>
                              </w:rPr>
                              <w:t>Start each round with a different person and change direction frequently in order to get different voices heard first</w:t>
                            </w:r>
                          </w:p>
                          <w:p w14:paraId="5388BF89" w14:textId="77777777" w:rsidR="00796A48" w:rsidRPr="00D8171F" w:rsidRDefault="00796A48" w:rsidP="00796A48">
                            <w:pPr>
                              <w:numPr>
                                <w:ilvl w:val="1"/>
                                <w:numId w:val="22"/>
                              </w:numPr>
                              <w:spacing w:after="100"/>
                              <w:ind w:left="851" w:hanging="284"/>
                              <w:rPr>
                                <w:rFonts w:ascii="Arial" w:hAnsi="Arial" w:cs="Arial"/>
                                <w:sz w:val="20"/>
                                <w:szCs w:val="20"/>
                              </w:rPr>
                            </w:pPr>
                            <w:r w:rsidRPr="00D8171F">
                              <w:rPr>
                                <w:rFonts w:ascii="Arial" w:hAnsi="Arial" w:cs="Arial"/>
                                <w:sz w:val="20"/>
                                <w:szCs w:val="20"/>
                              </w:rPr>
                              <w:t>After the lightning round, ask “What are people hearing?”</w:t>
                            </w:r>
                          </w:p>
                          <w:p w14:paraId="4028D398" w14:textId="77777777" w:rsidR="00796A48" w:rsidRPr="00D8171F" w:rsidRDefault="00796A48" w:rsidP="00796A48">
                            <w:pPr>
                              <w:numPr>
                                <w:ilvl w:val="1"/>
                                <w:numId w:val="22"/>
                              </w:numPr>
                              <w:ind w:left="851" w:hanging="284"/>
                              <w:rPr>
                                <w:rFonts w:ascii="Arial" w:hAnsi="Arial" w:cs="Arial"/>
                                <w:sz w:val="20"/>
                                <w:szCs w:val="20"/>
                              </w:rPr>
                            </w:pPr>
                            <w:r w:rsidRPr="00D8171F">
                              <w:rPr>
                                <w:rFonts w:ascii="Arial" w:hAnsi="Arial" w:cs="Arial"/>
                                <w:sz w:val="20"/>
                                <w:szCs w:val="20"/>
                              </w:rPr>
                              <w:t>Reflect back to them the number of times that each level was named (you can keep tabs of this on a sheet of paper during the lightning round)</w:t>
                            </w:r>
                          </w:p>
                          <w:p w14:paraId="794A4C7A" w14:textId="77777777" w:rsidR="00796A48" w:rsidRPr="00D8171F" w:rsidRDefault="00796A48" w:rsidP="00796A48">
                            <w:pPr>
                              <w:numPr>
                                <w:ilvl w:val="0"/>
                                <w:numId w:val="12"/>
                              </w:numPr>
                              <w:ind w:hanging="218"/>
                              <w:rPr>
                                <w:rFonts w:ascii="Arial" w:hAnsi="Arial" w:cs="Arial"/>
                                <w:sz w:val="20"/>
                                <w:szCs w:val="20"/>
                              </w:rPr>
                            </w:pPr>
                            <w:r w:rsidRPr="00D8171F">
                              <w:rPr>
                                <w:rFonts w:ascii="Arial" w:hAnsi="Arial" w:cs="Arial"/>
                                <w:sz w:val="20"/>
                                <w:szCs w:val="20"/>
                              </w:rPr>
                              <w:t xml:space="preserve">Have participants indicate which level they chose with a </w:t>
                            </w:r>
                            <w:r w:rsidRPr="00D8171F">
                              <w:rPr>
                                <w:rFonts w:ascii="Arial" w:hAnsi="Arial" w:cs="Arial"/>
                                <w:b/>
                                <w:sz w:val="20"/>
                                <w:szCs w:val="20"/>
                              </w:rPr>
                              <w:t>show of hands</w:t>
                            </w:r>
                            <w:r w:rsidRPr="00D8171F">
                              <w:rPr>
                                <w:rFonts w:ascii="Arial" w:hAnsi="Arial" w:cs="Arial"/>
                                <w:sz w:val="20"/>
                                <w:szCs w:val="20"/>
                              </w:rPr>
                              <w:t xml:space="preserve"> for each level (starting with “Strong”) and those in between (e.g., “between Moderate and Strong”). This is particularly recommended when working with a group larger than 25 people, though it also works well in smaller groups.</w:t>
                            </w:r>
                          </w:p>
                          <w:p w14:paraId="3264D17E" w14:textId="77777777" w:rsidR="00796A48" w:rsidRPr="00276E17" w:rsidRDefault="00796A48" w:rsidP="00796A48">
                            <w:pPr>
                              <w:numPr>
                                <w:ilvl w:val="0"/>
                                <w:numId w:val="12"/>
                              </w:numPr>
                              <w:ind w:hanging="218"/>
                              <w:rPr>
                                <w:rFonts w:ascii="Arial" w:hAnsi="Arial" w:cs="Arial"/>
                                <w:sz w:val="20"/>
                                <w:szCs w:val="20"/>
                              </w:rPr>
                            </w:pPr>
                            <w:r>
                              <w:rPr>
                                <w:rFonts w:ascii="Arial" w:hAnsi="Arial" w:cs="Arial"/>
                                <w:color w:val="000000"/>
                                <w:sz w:val="20"/>
                                <w:szCs w:val="20"/>
                                <w:lang w:eastAsia="es-AR"/>
                              </w:rPr>
                              <w:t>Have</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 xml:space="preserve">participants </w:t>
                            </w:r>
                            <w:r w:rsidRPr="00276E17">
                              <w:rPr>
                                <w:rFonts w:ascii="Arial" w:hAnsi="Arial" w:cs="Arial"/>
                                <w:b/>
                                <w:color w:val="000000"/>
                                <w:sz w:val="20"/>
                                <w:szCs w:val="20"/>
                                <w:lang w:eastAsia="es-AR"/>
                              </w:rPr>
                              <w:t>stand along a continuum</w:t>
                            </w:r>
                            <w:r>
                              <w:rPr>
                                <w:rFonts w:ascii="Arial" w:hAnsi="Arial" w:cs="Arial"/>
                                <w:color w:val="000000"/>
                                <w:sz w:val="20"/>
                                <w:szCs w:val="20"/>
                                <w:lang w:eastAsia="es-AR"/>
                              </w:rPr>
                              <w:t xml:space="preserve"> or in </w:t>
                            </w:r>
                            <w:r w:rsidRPr="00220F3F">
                              <w:rPr>
                                <w:rFonts w:ascii="Arial" w:hAnsi="Arial" w:cs="Arial"/>
                                <w:color w:val="000000"/>
                                <w:sz w:val="20"/>
                                <w:szCs w:val="20"/>
                                <w:lang w:eastAsia="es-AR"/>
                              </w:rPr>
                              <w:t xml:space="preserve">different places </w:t>
                            </w:r>
                            <w:r>
                              <w:rPr>
                                <w:rFonts w:ascii="Arial" w:hAnsi="Arial" w:cs="Arial"/>
                                <w:color w:val="000000"/>
                                <w:sz w:val="20"/>
                                <w:szCs w:val="20"/>
                                <w:lang w:eastAsia="es-AR"/>
                              </w:rPr>
                              <w:t xml:space="preserve">in </w:t>
                            </w:r>
                            <w:r w:rsidRPr="00220F3F">
                              <w:rPr>
                                <w:rFonts w:ascii="Arial" w:hAnsi="Arial" w:cs="Arial"/>
                                <w:color w:val="000000"/>
                                <w:sz w:val="20"/>
                                <w:szCs w:val="20"/>
                                <w:lang w:eastAsia="es-AR"/>
                              </w:rPr>
                              <w:t xml:space="preserve">the room to reflect </w:t>
                            </w:r>
                            <w:r>
                              <w:rPr>
                                <w:rFonts w:ascii="Arial" w:hAnsi="Arial" w:cs="Arial"/>
                                <w:color w:val="000000"/>
                                <w:sz w:val="20"/>
                                <w:szCs w:val="20"/>
                                <w:lang w:eastAsia="es-AR"/>
                              </w:rPr>
                              <w:t>their rating</w:t>
                            </w:r>
                          </w:p>
                          <w:p w14:paraId="60C59B46" w14:textId="77777777" w:rsidR="00796A48" w:rsidRDefault="00796A48" w:rsidP="00796A48">
                            <w:pPr>
                              <w:numPr>
                                <w:ilvl w:val="0"/>
                                <w:numId w:val="12"/>
                              </w:numPr>
                              <w:ind w:hanging="218"/>
                              <w:rPr>
                                <w:rFonts w:ascii="Arial" w:hAnsi="Arial" w:cs="Arial"/>
                                <w:sz w:val="20"/>
                                <w:szCs w:val="20"/>
                              </w:rPr>
                            </w:pPr>
                            <w:r>
                              <w:rPr>
                                <w:rFonts w:ascii="Arial" w:hAnsi="Arial" w:cs="Arial"/>
                                <w:color w:val="000000"/>
                                <w:sz w:val="20"/>
                                <w:szCs w:val="20"/>
                                <w:lang w:eastAsia="es-AR"/>
                              </w:rPr>
                              <w:t xml:space="preserve">Use </w:t>
                            </w:r>
                            <w:r w:rsidRPr="00276E17">
                              <w:rPr>
                                <w:rFonts w:ascii="Arial" w:hAnsi="Arial" w:cs="Arial"/>
                                <w:b/>
                                <w:color w:val="000000"/>
                                <w:sz w:val="20"/>
                                <w:szCs w:val="20"/>
                                <w:lang w:eastAsia="es-AR"/>
                              </w:rPr>
                              <w:t>dot stickers on flip charts</w:t>
                            </w:r>
                            <w:r>
                              <w:rPr>
                                <w:rFonts w:ascii="Arial" w:hAnsi="Arial" w:cs="Arial"/>
                                <w:color w:val="000000"/>
                                <w:sz w:val="20"/>
                                <w:szCs w:val="20"/>
                                <w:lang w:eastAsia="es-AR"/>
                              </w:rPr>
                              <w:t xml:space="preserve"> to visually capture the range of ratings for some of the sub-categories</w:t>
                            </w:r>
                          </w:p>
                          <w:p w14:paraId="17E2B7BB" w14:textId="77777777" w:rsidR="00796A48" w:rsidRPr="00F7551A" w:rsidRDefault="00796A48" w:rsidP="00796A48">
                            <w:pPr>
                              <w:numPr>
                                <w:ilvl w:val="0"/>
                                <w:numId w:val="12"/>
                              </w:numPr>
                              <w:ind w:hanging="218"/>
                              <w:rPr>
                                <w:rFonts w:ascii="Arial" w:hAnsi="Arial" w:cs="Arial"/>
                                <w:sz w:val="20"/>
                                <w:szCs w:val="20"/>
                              </w:rPr>
                            </w:pPr>
                            <w:r w:rsidRPr="00276E17">
                              <w:rPr>
                                <w:rFonts w:ascii="Arial" w:hAnsi="Arial" w:cs="Arial"/>
                                <w:b/>
                                <w:sz w:val="20"/>
                                <w:szCs w:val="20"/>
                              </w:rPr>
                              <w:t>Straw poll with electronic voting technology</w:t>
                            </w:r>
                            <w:r w:rsidRPr="00F7551A">
                              <w:rPr>
                                <w:rFonts w:ascii="Arial" w:hAnsi="Arial" w:cs="Arial"/>
                                <w:sz w:val="20"/>
                                <w:szCs w:val="20"/>
                              </w:rPr>
                              <w:t xml:space="preserve"> (if available)</w:t>
                            </w:r>
                          </w:p>
                          <w:p w14:paraId="6FAF389A" w14:textId="77777777" w:rsidR="00796A48" w:rsidRPr="00D8171F" w:rsidRDefault="00796A48" w:rsidP="00796A48">
                            <w:pPr>
                              <w:numPr>
                                <w:ilvl w:val="0"/>
                                <w:numId w:val="12"/>
                              </w:numPr>
                              <w:ind w:hanging="218"/>
                              <w:rPr>
                                <w:rFonts w:ascii="Arial" w:hAnsi="Arial" w:cs="Arial"/>
                                <w:sz w:val="20"/>
                                <w:szCs w:val="20"/>
                              </w:rPr>
                            </w:pPr>
                            <w:r w:rsidRPr="00D8171F">
                              <w:rPr>
                                <w:rFonts w:ascii="Arial" w:hAnsi="Arial" w:cs="Arial"/>
                                <w:sz w:val="20"/>
                                <w:szCs w:val="20"/>
                              </w:rPr>
                              <w:t xml:space="preserve">Where you see </w:t>
                            </w:r>
                            <w:r w:rsidRPr="00D8171F">
                              <w:rPr>
                                <w:rFonts w:ascii="Arial" w:hAnsi="Arial" w:cs="Arial"/>
                                <w:b/>
                                <w:sz w:val="20"/>
                                <w:szCs w:val="20"/>
                              </w:rPr>
                              <w:t>outliers</w:t>
                            </w:r>
                            <w:r w:rsidRPr="00D8171F">
                              <w:rPr>
                                <w:rFonts w:ascii="Arial" w:hAnsi="Arial" w:cs="Arial"/>
                                <w:sz w:val="20"/>
                                <w:szCs w:val="20"/>
                              </w:rPr>
                              <w:t>, call on those persons to share their perspective: “Can you tell me why you scored this as you did?” or “Can someone that marked “Basic” share why they scored it that way”?</w:t>
                            </w:r>
                          </w:p>
                          <w:p w14:paraId="26D46232" w14:textId="77777777" w:rsidR="00796A48" w:rsidRPr="00220F3F" w:rsidRDefault="00796A48" w:rsidP="00796A48">
                            <w:pPr>
                              <w:spacing w:after="0"/>
                              <w:ind w:left="360"/>
                              <w:textAlignment w:val="baseline"/>
                              <w:rPr>
                                <w:rFonts w:ascii="Arial" w:hAnsi="Arial" w:cs="Arial"/>
                                <w:color w:val="000000"/>
                                <w:sz w:val="20"/>
                                <w:szCs w:val="20"/>
                                <w:lang w:eastAsia="es-AR"/>
                              </w:rPr>
                            </w:pPr>
                          </w:p>
                          <w:p w14:paraId="3CC7D502" w14:textId="77777777" w:rsidR="00796A48" w:rsidRDefault="00796A48" w:rsidP="00796A48">
                            <w:pPr>
                              <w:pStyle w:val="ListParagraph"/>
                              <w:spacing w:line="276" w:lineRule="auto"/>
                              <w:ind w:left="1080"/>
                              <w:jc w:val="center"/>
                              <w:rPr>
                                <w:rFonts w:ascii="Arial" w:eastAsia="Times New Roman" w:hAnsi="Arial" w:cs="Arial"/>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938FA" id="_x0000_s1028" type="#_x0000_t202" style="position:absolute;margin-left:7.3pt;margin-top:3.8pt;width:471.15pt;height:45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" fillcolor="#f2f2f2 [3052]">
                <v:textbox>
                  <w:txbxContent>
                    <w:p w14:paraId="301F9DFC" w14:textId="77777777" w:rsidR="00796A48" w:rsidRPr="009C06BE" w:rsidRDefault="00796A48" w:rsidP="00796A48">
                      <w:pPr>
                        <w:spacing w:after="0" w:line="240" w:lineRule="auto"/>
                        <w:jc w:val="center"/>
                        <w:rPr>
                          <w:b/>
                          <w:sz w:val="16"/>
                          <w:szCs w:val="16"/>
                        </w:rPr>
                      </w:pPr>
                    </w:p>
                    <w:p w14:paraId="47FC8B09" w14:textId="77777777" w:rsidR="00796A48" w:rsidRPr="00985CFE" w:rsidRDefault="00796A48" w:rsidP="00796A48">
                      <w:pPr>
                        <w:pStyle w:val="ListParagraph"/>
                        <w:spacing w:line="276" w:lineRule="auto"/>
                        <w:ind w:left="0"/>
                        <w:jc w:val="center"/>
                        <w:rPr>
                          <w:rFonts w:ascii="Arial" w:eastAsia="Times New Roman" w:hAnsi="Arial" w:cs="Arial"/>
                          <w:b/>
                          <w:sz w:val="22"/>
                          <w:szCs w:val="22"/>
                        </w:rPr>
                      </w:pPr>
                      <w:r w:rsidRPr="00985CFE">
                        <w:rPr>
                          <w:rFonts w:ascii="Arial" w:eastAsia="Times New Roman" w:hAnsi="Arial" w:cs="Arial"/>
                          <w:b/>
                          <w:sz w:val="22"/>
                          <w:szCs w:val="22"/>
                        </w:rPr>
                        <w:t xml:space="preserve">Facilitation Tips for the Consensus Rating </w:t>
                      </w:r>
                    </w:p>
                    <w:p w14:paraId="3E6EC4D7" w14:textId="77777777" w:rsidR="00796A48" w:rsidRPr="00D8171F" w:rsidRDefault="00796A48" w:rsidP="00796A48">
                      <w:pPr>
                        <w:pStyle w:val="ListParagraph"/>
                        <w:spacing w:line="276" w:lineRule="auto"/>
                        <w:ind w:left="0"/>
                        <w:jc w:val="center"/>
                        <w:rPr>
                          <w:rFonts w:ascii="Arial" w:hAnsi="Arial" w:cs="Arial"/>
                          <w:b/>
                          <w:sz w:val="20"/>
                          <w:szCs w:val="20"/>
                        </w:rPr>
                      </w:pPr>
                    </w:p>
                    <w:p w14:paraId="3A824D83" w14:textId="77777777" w:rsidR="00796A48" w:rsidRPr="00D8171F" w:rsidRDefault="00796A48" w:rsidP="00796A48">
                      <w:pPr>
                        <w:pStyle w:val="ListParagraph"/>
                        <w:spacing w:line="276" w:lineRule="auto"/>
                        <w:ind w:left="0"/>
                        <w:rPr>
                          <w:rFonts w:ascii="Arial" w:hAnsi="Arial" w:cs="Arial"/>
                          <w:i/>
                          <w:sz w:val="20"/>
                          <w:szCs w:val="20"/>
                        </w:rPr>
                      </w:pPr>
                      <w:r w:rsidRPr="00D8171F">
                        <w:rPr>
                          <w:rFonts w:ascii="Arial" w:hAnsi="Arial" w:cs="Arial"/>
                          <w:i/>
                          <w:sz w:val="20"/>
                          <w:szCs w:val="20"/>
                        </w:rPr>
                        <w:t>One of the key roles of the facilitator is to help create a safe space for discussion, manage power dynamics, ensure even participation and bring out the quieter voices in the group. Here are some ideas for helping to make that happen. If the facilitator detects that this is not occurring during the session, he/she should actively remind the group (especially the leadership, if necessary) about the spirit of the OMT.</w:t>
                      </w:r>
                    </w:p>
                    <w:p w14:paraId="33E47986" w14:textId="77777777" w:rsidR="00796A48" w:rsidRPr="00D8171F" w:rsidRDefault="00796A48" w:rsidP="00796A48">
                      <w:pPr>
                        <w:widowControl w:val="0"/>
                        <w:overflowPunct w:val="0"/>
                        <w:autoSpaceDE w:val="0"/>
                        <w:autoSpaceDN w:val="0"/>
                        <w:adjustRightInd w:val="0"/>
                        <w:spacing w:after="0"/>
                        <w:ind w:right="700"/>
                        <w:jc w:val="both"/>
                        <w:rPr>
                          <w:rFonts w:ascii="Arial" w:hAnsi="Arial" w:cs="Arial"/>
                          <w:sz w:val="20"/>
                          <w:szCs w:val="20"/>
                        </w:rPr>
                      </w:pPr>
                    </w:p>
                    <w:p w14:paraId="5F16E8D6" w14:textId="77777777" w:rsidR="00796A48" w:rsidRPr="00D8171F" w:rsidRDefault="00796A48" w:rsidP="00796A48">
                      <w:pPr>
                        <w:numPr>
                          <w:ilvl w:val="0"/>
                          <w:numId w:val="10"/>
                        </w:numPr>
                        <w:spacing w:after="100"/>
                        <w:ind w:hanging="218"/>
                        <w:rPr>
                          <w:rFonts w:ascii="Arial" w:hAnsi="Arial" w:cs="Arial"/>
                          <w:sz w:val="20"/>
                          <w:szCs w:val="20"/>
                        </w:rPr>
                      </w:pPr>
                      <w:r w:rsidRPr="00D8171F">
                        <w:rPr>
                          <w:rFonts w:ascii="Arial" w:hAnsi="Arial" w:cs="Arial"/>
                          <w:sz w:val="20"/>
                          <w:szCs w:val="20"/>
                        </w:rPr>
                        <w:t>Conduct a “</w:t>
                      </w:r>
                      <w:r w:rsidRPr="00D8171F">
                        <w:rPr>
                          <w:rFonts w:ascii="Arial" w:hAnsi="Arial" w:cs="Arial"/>
                          <w:b/>
                          <w:sz w:val="20"/>
                          <w:szCs w:val="20"/>
                        </w:rPr>
                        <w:t>lightning round</w:t>
                      </w:r>
                      <w:r w:rsidRPr="00D8171F">
                        <w:rPr>
                          <w:rFonts w:ascii="Arial" w:hAnsi="Arial" w:cs="Arial"/>
                          <w:sz w:val="20"/>
                          <w:szCs w:val="20"/>
                        </w:rPr>
                        <w:t xml:space="preserve">” for each sub-category, in which each participant calls out the level they chose, without explanations (for example, “Basic,” “Basic,” “Moderate,” “Moderate,” “Basic to Moderate,” “Moderate,” etc.) </w:t>
                      </w:r>
                    </w:p>
                    <w:p w14:paraId="0CEF4DCF" w14:textId="77777777" w:rsidR="00796A48" w:rsidRPr="00D8171F" w:rsidRDefault="00796A48" w:rsidP="00796A48">
                      <w:pPr>
                        <w:numPr>
                          <w:ilvl w:val="1"/>
                          <w:numId w:val="22"/>
                        </w:numPr>
                        <w:spacing w:after="100"/>
                        <w:ind w:left="851" w:hanging="284"/>
                        <w:rPr>
                          <w:rFonts w:ascii="Arial" w:hAnsi="Arial" w:cs="Arial"/>
                          <w:sz w:val="20"/>
                          <w:szCs w:val="20"/>
                        </w:rPr>
                      </w:pPr>
                      <w:r w:rsidRPr="00D8171F">
                        <w:rPr>
                          <w:rFonts w:ascii="Arial" w:hAnsi="Arial" w:cs="Arial"/>
                          <w:sz w:val="20"/>
                          <w:szCs w:val="20"/>
                        </w:rPr>
                        <w:t>Start each round with a different person and change direction frequently in order to get different voices heard first</w:t>
                      </w:r>
                    </w:p>
                    <w:p w14:paraId="5388BF89" w14:textId="77777777" w:rsidR="00796A48" w:rsidRPr="00D8171F" w:rsidRDefault="00796A48" w:rsidP="00796A48">
                      <w:pPr>
                        <w:numPr>
                          <w:ilvl w:val="1"/>
                          <w:numId w:val="22"/>
                        </w:numPr>
                        <w:spacing w:after="100"/>
                        <w:ind w:left="851" w:hanging="284"/>
                        <w:rPr>
                          <w:rFonts w:ascii="Arial" w:hAnsi="Arial" w:cs="Arial"/>
                          <w:sz w:val="20"/>
                          <w:szCs w:val="20"/>
                        </w:rPr>
                      </w:pPr>
                      <w:r w:rsidRPr="00D8171F">
                        <w:rPr>
                          <w:rFonts w:ascii="Arial" w:hAnsi="Arial" w:cs="Arial"/>
                          <w:sz w:val="20"/>
                          <w:szCs w:val="20"/>
                        </w:rPr>
                        <w:t>After the lightning round, ask “What are people hearing?”</w:t>
                      </w:r>
                    </w:p>
                    <w:p w14:paraId="4028D398" w14:textId="77777777" w:rsidR="00796A48" w:rsidRPr="00D8171F" w:rsidRDefault="00796A48" w:rsidP="00796A48">
                      <w:pPr>
                        <w:numPr>
                          <w:ilvl w:val="1"/>
                          <w:numId w:val="22"/>
                        </w:numPr>
                        <w:ind w:left="851" w:hanging="284"/>
                        <w:rPr>
                          <w:rFonts w:ascii="Arial" w:hAnsi="Arial" w:cs="Arial"/>
                          <w:sz w:val="20"/>
                          <w:szCs w:val="20"/>
                        </w:rPr>
                      </w:pPr>
                      <w:r w:rsidRPr="00D8171F">
                        <w:rPr>
                          <w:rFonts w:ascii="Arial" w:hAnsi="Arial" w:cs="Arial"/>
                          <w:sz w:val="20"/>
                          <w:szCs w:val="20"/>
                        </w:rPr>
                        <w:t>Reflect back to them the number of times that each level was named (you can keep tabs of this on a sheet of paper during the lightning round)</w:t>
                      </w:r>
                    </w:p>
                    <w:p w14:paraId="794A4C7A" w14:textId="77777777" w:rsidR="00796A48" w:rsidRPr="00D8171F" w:rsidRDefault="00796A48" w:rsidP="00796A48">
                      <w:pPr>
                        <w:numPr>
                          <w:ilvl w:val="0"/>
                          <w:numId w:val="12"/>
                        </w:numPr>
                        <w:ind w:hanging="218"/>
                        <w:rPr>
                          <w:rFonts w:ascii="Arial" w:hAnsi="Arial" w:cs="Arial"/>
                          <w:sz w:val="20"/>
                          <w:szCs w:val="20"/>
                        </w:rPr>
                      </w:pPr>
                      <w:r w:rsidRPr="00D8171F">
                        <w:rPr>
                          <w:rFonts w:ascii="Arial" w:hAnsi="Arial" w:cs="Arial"/>
                          <w:sz w:val="20"/>
                          <w:szCs w:val="20"/>
                        </w:rPr>
                        <w:t xml:space="preserve">Have participants indicate which level they chose with a </w:t>
                      </w:r>
                      <w:r w:rsidRPr="00D8171F">
                        <w:rPr>
                          <w:rFonts w:ascii="Arial" w:hAnsi="Arial" w:cs="Arial"/>
                          <w:b/>
                          <w:sz w:val="20"/>
                          <w:szCs w:val="20"/>
                        </w:rPr>
                        <w:t>show of hands</w:t>
                      </w:r>
                      <w:r w:rsidRPr="00D8171F">
                        <w:rPr>
                          <w:rFonts w:ascii="Arial" w:hAnsi="Arial" w:cs="Arial"/>
                          <w:sz w:val="20"/>
                          <w:szCs w:val="20"/>
                        </w:rPr>
                        <w:t xml:space="preserve"> for each level (starting with “Strong”) and those in between (e.g., “between Moderate and Strong”). This is particularly recommended when working with a group larger than 25 people, though it also works well in smaller groups.</w:t>
                      </w:r>
                    </w:p>
                    <w:p w14:paraId="3264D17E" w14:textId="77777777" w:rsidR="00796A48" w:rsidRPr="00276E17" w:rsidRDefault="00796A48" w:rsidP="00796A48">
                      <w:pPr>
                        <w:numPr>
                          <w:ilvl w:val="0"/>
                          <w:numId w:val="12"/>
                        </w:numPr>
                        <w:ind w:hanging="218"/>
                        <w:rPr>
                          <w:rFonts w:ascii="Arial" w:hAnsi="Arial" w:cs="Arial"/>
                          <w:sz w:val="20"/>
                          <w:szCs w:val="20"/>
                        </w:rPr>
                      </w:pPr>
                      <w:r>
                        <w:rPr>
                          <w:rFonts w:ascii="Arial" w:hAnsi="Arial" w:cs="Arial"/>
                          <w:color w:val="000000"/>
                          <w:sz w:val="20"/>
                          <w:szCs w:val="20"/>
                          <w:lang w:eastAsia="es-AR"/>
                        </w:rPr>
                        <w:t>Have</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 xml:space="preserve">participants </w:t>
                      </w:r>
                      <w:r w:rsidRPr="00276E17">
                        <w:rPr>
                          <w:rFonts w:ascii="Arial" w:hAnsi="Arial" w:cs="Arial"/>
                          <w:b/>
                          <w:color w:val="000000"/>
                          <w:sz w:val="20"/>
                          <w:szCs w:val="20"/>
                          <w:lang w:eastAsia="es-AR"/>
                        </w:rPr>
                        <w:t>stand along a continuum</w:t>
                      </w:r>
                      <w:r>
                        <w:rPr>
                          <w:rFonts w:ascii="Arial" w:hAnsi="Arial" w:cs="Arial"/>
                          <w:color w:val="000000"/>
                          <w:sz w:val="20"/>
                          <w:szCs w:val="20"/>
                          <w:lang w:eastAsia="es-AR"/>
                        </w:rPr>
                        <w:t xml:space="preserve"> or in </w:t>
                      </w:r>
                      <w:r w:rsidRPr="00220F3F">
                        <w:rPr>
                          <w:rFonts w:ascii="Arial" w:hAnsi="Arial" w:cs="Arial"/>
                          <w:color w:val="000000"/>
                          <w:sz w:val="20"/>
                          <w:szCs w:val="20"/>
                          <w:lang w:eastAsia="es-AR"/>
                        </w:rPr>
                        <w:t xml:space="preserve">different places </w:t>
                      </w:r>
                      <w:r>
                        <w:rPr>
                          <w:rFonts w:ascii="Arial" w:hAnsi="Arial" w:cs="Arial"/>
                          <w:color w:val="000000"/>
                          <w:sz w:val="20"/>
                          <w:szCs w:val="20"/>
                          <w:lang w:eastAsia="es-AR"/>
                        </w:rPr>
                        <w:t xml:space="preserve">in </w:t>
                      </w:r>
                      <w:r w:rsidRPr="00220F3F">
                        <w:rPr>
                          <w:rFonts w:ascii="Arial" w:hAnsi="Arial" w:cs="Arial"/>
                          <w:color w:val="000000"/>
                          <w:sz w:val="20"/>
                          <w:szCs w:val="20"/>
                          <w:lang w:eastAsia="es-AR"/>
                        </w:rPr>
                        <w:t xml:space="preserve">the room to reflect </w:t>
                      </w:r>
                      <w:r>
                        <w:rPr>
                          <w:rFonts w:ascii="Arial" w:hAnsi="Arial" w:cs="Arial"/>
                          <w:color w:val="000000"/>
                          <w:sz w:val="20"/>
                          <w:szCs w:val="20"/>
                          <w:lang w:eastAsia="es-AR"/>
                        </w:rPr>
                        <w:t>their rating</w:t>
                      </w:r>
                    </w:p>
                    <w:p w14:paraId="60C59B46" w14:textId="77777777" w:rsidR="00796A48" w:rsidRDefault="00796A48" w:rsidP="00796A48">
                      <w:pPr>
                        <w:numPr>
                          <w:ilvl w:val="0"/>
                          <w:numId w:val="12"/>
                        </w:numPr>
                        <w:ind w:hanging="218"/>
                        <w:rPr>
                          <w:rFonts w:ascii="Arial" w:hAnsi="Arial" w:cs="Arial"/>
                          <w:sz w:val="20"/>
                          <w:szCs w:val="20"/>
                        </w:rPr>
                      </w:pPr>
                      <w:r>
                        <w:rPr>
                          <w:rFonts w:ascii="Arial" w:hAnsi="Arial" w:cs="Arial"/>
                          <w:color w:val="000000"/>
                          <w:sz w:val="20"/>
                          <w:szCs w:val="20"/>
                          <w:lang w:eastAsia="es-AR"/>
                        </w:rPr>
                        <w:t xml:space="preserve">Use </w:t>
                      </w:r>
                      <w:r w:rsidRPr="00276E17">
                        <w:rPr>
                          <w:rFonts w:ascii="Arial" w:hAnsi="Arial" w:cs="Arial"/>
                          <w:b/>
                          <w:color w:val="000000"/>
                          <w:sz w:val="20"/>
                          <w:szCs w:val="20"/>
                          <w:lang w:eastAsia="es-AR"/>
                        </w:rPr>
                        <w:t>dot stickers on flip charts</w:t>
                      </w:r>
                      <w:r>
                        <w:rPr>
                          <w:rFonts w:ascii="Arial" w:hAnsi="Arial" w:cs="Arial"/>
                          <w:color w:val="000000"/>
                          <w:sz w:val="20"/>
                          <w:szCs w:val="20"/>
                          <w:lang w:eastAsia="es-AR"/>
                        </w:rPr>
                        <w:t xml:space="preserve"> to visually capture the range of ratings for some of the sub-categories</w:t>
                      </w:r>
                    </w:p>
                    <w:p w14:paraId="17E2B7BB" w14:textId="77777777" w:rsidR="00796A48" w:rsidRPr="00F7551A" w:rsidRDefault="00796A48" w:rsidP="00796A48">
                      <w:pPr>
                        <w:numPr>
                          <w:ilvl w:val="0"/>
                          <w:numId w:val="12"/>
                        </w:numPr>
                        <w:ind w:hanging="218"/>
                        <w:rPr>
                          <w:rFonts w:ascii="Arial" w:hAnsi="Arial" w:cs="Arial"/>
                          <w:sz w:val="20"/>
                          <w:szCs w:val="20"/>
                        </w:rPr>
                      </w:pPr>
                      <w:r w:rsidRPr="00276E17">
                        <w:rPr>
                          <w:rFonts w:ascii="Arial" w:hAnsi="Arial" w:cs="Arial"/>
                          <w:b/>
                          <w:sz w:val="20"/>
                          <w:szCs w:val="20"/>
                        </w:rPr>
                        <w:t>Straw poll with electronic voting technology</w:t>
                      </w:r>
                      <w:r w:rsidRPr="00F7551A">
                        <w:rPr>
                          <w:rFonts w:ascii="Arial" w:hAnsi="Arial" w:cs="Arial"/>
                          <w:sz w:val="20"/>
                          <w:szCs w:val="20"/>
                        </w:rPr>
                        <w:t xml:space="preserve"> (if available)</w:t>
                      </w:r>
                    </w:p>
                    <w:p w14:paraId="6FAF389A" w14:textId="77777777" w:rsidR="00796A48" w:rsidRPr="00D8171F" w:rsidRDefault="00796A48" w:rsidP="00796A48">
                      <w:pPr>
                        <w:numPr>
                          <w:ilvl w:val="0"/>
                          <w:numId w:val="12"/>
                        </w:numPr>
                        <w:ind w:hanging="218"/>
                        <w:rPr>
                          <w:rFonts w:ascii="Arial" w:hAnsi="Arial" w:cs="Arial"/>
                          <w:sz w:val="20"/>
                          <w:szCs w:val="20"/>
                        </w:rPr>
                      </w:pPr>
                      <w:r w:rsidRPr="00D8171F">
                        <w:rPr>
                          <w:rFonts w:ascii="Arial" w:hAnsi="Arial" w:cs="Arial"/>
                          <w:sz w:val="20"/>
                          <w:szCs w:val="20"/>
                        </w:rPr>
                        <w:t xml:space="preserve">Where you see </w:t>
                      </w:r>
                      <w:r w:rsidRPr="00D8171F">
                        <w:rPr>
                          <w:rFonts w:ascii="Arial" w:hAnsi="Arial" w:cs="Arial"/>
                          <w:b/>
                          <w:sz w:val="20"/>
                          <w:szCs w:val="20"/>
                        </w:rPr>
                        <w:t>outliers</w:t>
                      </w:r>
                      <w:r w:rsidRPr="00D8171F">
                        <w:rPr>
                          <w:rFonts w:ascii="Arial" w:hAnsi="Arial" w:cs="Arial"/>
                          <w:sz w:val="20"/>
                          <w:szCs w:val="20"/>
                        </w:rPr>
                        <w:t>, call on those persons to share their perspective: “Can you tell me why you scored this as you did?” or “Can someone that marked “Basic” share why they scored it that way”?</w:t>
                      </w:r>
                    </w:p>
                    <w:p w14:paraId="26D46232" w14:textId="77777777" w:rsidR="00796A48" w:rsidRPr="00220F3F" w:rsidRDefault="00796A48" w:rsidP="00796A48">
                      <w:pPr>
                        <w:spacing w:after="0"/>
                        <w:ind w:left="360"/>
                        <w:textAlignment w:val="baseline"/>
                        <w:rPr>
                          <w:rFonts w:ascii="Arial" w:hAnsi="Arial" w:cs="Arial"/>
                          <w:color w:val="000000"/>
                          <w:sz w:val="20"/>
                          <w:szCs w:val="20"/>
                          <w:lang w:eastAsia="es-AR"/>
                        </w:rPr>
                      </w:pPr>
                    </w:p>
                    <w:p w14:paraId="3CC7D502" w14:textId="77777777" w:rsidR="00796A48" w:rsidRDefault="00796A48" w:rsidP="00796A48">
                      <w:pPr>
                        <w:pStyle w:val="ListParagraph"/>
                        <w:spacing w:line="276" w:lineRule="auto"/>
                        <w:ind w:left="1080"/>
                        <w:jc w:val="center"/>
                        <w:rPr>
                          <w:rFonts w:ascii="Arial" w:eastAsia="Times New Roman" w:hAnsi="Arial" w:cs="Arial"/>
                          <w:b/>
                          <w:sz w:val="22"/>
                          <w:szCs w:val="22"/>
                        </w:rPr>
                      </w:pPr>
                    </w:p>
                  </w:txbxContent>
                </v:textbox>
              </v:shape>
            </w:pict>
          </mc:Fallback>
        </mc:AlternateContent>
      </w:r>
    </w:p>
    <w:p w14:paraId="0A43BB63" w14:textId="35E6DCEB" w:rsidR="00FC32D8" w:rsidRPr="00D8171F" w:rsidRDefault="00FC32D8" w:rsidP="00FC32D8">
      <w:pPr>
        <w:spacing w:after="0"/>
        <w:ind w:left="1080"/>
        <w:rPr>
          <w:rFonts w:ascii="Arial" w:hAnsi="Arial" w:cs="Arial"/>
          <w:sz w:val="20"/>
          <w:szCs w:val="20"/>
        </w:rPr>
      </w:pPr>
    </w:p>
    <w:p w14:paraId="4D6634ED" w14:textId="3A54F2DF" w:rsidR="00FC32D8" w:rsidRDefault="00FC32D8">
      <w:pPr>
        <w:spacing w:after="0" w:line="240" w:lineRule="auto"/>
      </w:pPr>
      <w:r>
        <w:br w:type="page"/>
      </w:r>
    </w:p>
    <w:p w14:paraId="61B47AD6" w14:textId="494A3AD1" w:rsidR="004C51BA" w:rsidRPr="00BE652E" w:rsidRDefault="00FC32D8" w:rsidP="003E641A">
      <w:pPr>
        <w:spacing w:after="0" w:line="240" w:lineRule="auto"/>
        <w:rPr>
          <w:rFonts w:ascii="Arial" w:hAnsi="Arial" w:cs="Arial"/>
          <w:sz w:val="24"/>
          <w:szCs w:val="24"/>
        </w:rPr>
      </w:pPr>
      <w:r>
        <w:lastRenderedPageBreak/>
        <w:br w:type="page"/>
      </w:r>
      <w:r w:rsidR="00E52CE5" w:rsidRPr="00BE652E">
        <w:rPr>
          <w:rFonts w:ascii="Arial" w:hAnsi="Arial" w:cs="Arial"/>
          <w:noProof/>
          <w:sz w:val="20"/>
          <w:szCs w:val="20"/>
        </w:rPr>
        <mc:AlternateContent>
          <mc:Choice Requires="wps">
            <w:drawing>
              <wp:anchor distT="0" distB="0" distL="114300" distR="114300" simplePos="0" relativeHeight="251679744" behindDoc="0" locked="0" layoutInCell="1" allowOverlap="1" wp14:anchorId="48EF9001" wp14:editId="16AC3A4D">
                <wp:simplePos x="0" y="0"/>
                <wp:positionH relativeFrom="column">
                  <wp:posOffset>100013</wp:posOffset>
                </wp:positionH>
                <wp:positionV relativeFrom="paragraph">
                  <wp:posOffset>76835</wp:posOffset>
                </wp:positionV>
                <wp:extent cx="5983605" cy="8565356"/>
                <wp:effectExtent l="0" t="0" r="17145"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8565356"/>
                        </a:xfrm>
                        <a:prstGeom prst="rect">
                          <a:avLst/>
                        </a:prstGeom>
                        <a:solidFill>
                          <a:schemeClr val="bg1">
                            <a:lumMod val="95000"/>
                          </a:schemeClr>
                        </a:solidFill>
                        <a:ln w="9525">
                          <a:solidFill>
                            <a:srgbClr val="000000"/>
                          </a:solidFill>
                          <a:miter lim="800000"/>
                          <a:headEnd/>
                          <a:tailEnd/>
                        </a:ln>
                      </wps:spPr>
                      <wps:txbx>
                        <w:txbxContent>
                          <w:p w14:paraId="67F81D0C" w14:textId="77777777" w:rsidR="00796A48" w:rsidRPr="009C06BE" w:rsidRDefault="00796A48" w:rsidP="00985CFE">
                            <w:pPr>
                              <w:spacing w:after="0" w:line="240" w:lineRule="auto"/>
                              <w:jc w:val="center"/>
                              <w:rPr>
                                <w:b/>
                                <w:sz w:val="16"/>
                                <w:szCs w:val="16"/>
                              </w:rPr>
                            </w:pPr>
                          </w:p>
                          <w:p w14:paraId="50AF86FD" w14:textId="7152ED03" w:rsidR="00796A48" w:rsidRDefault="00796A48" w:rsidP="00FC32D8">
                            <w:pPr>
                              <w:pStyle w:val="ListParagraph"/>
                              <w:ind w:left="1080"/>
                              <w:jc w:val="center"/>
                              <w:rPr>
                                <w:rFonts w:ascii="Arial" w:eastAsia="Times New Roman" w:hAnsi="Arial" w:cs="Arial"/>
                                <w:b/>
                                <w:sz w:val="22"/>
                                <w:szCs w:val="22"/>
                              </w:rPr>
                            </w:pPr>
                            <w:r w:rsidRPr="00985CFE">
                              <w:rPr>
                                <w:rFonts w:ascii="Arial" w:eastAsia="Times New Roman" w:hAnsi="Arial" w:cs="Arial"/>
                                <w:b/>
                                <w:sz w:val="22"/>
                                <w:szCs w:val="22"/>
                              </w:rPr>
                              <w:t>Facilitation Tips for the Consensus Rating</w:t>
                            </w:r>
                            <w:r>
                              <w:rPr>
                                <w:rFonts w:ascii="Arial" w:eastAsia="Times New Roman" w:hAnsi="Arial" w:cs="Arial"/>
                                <w:b/>
                                <w:sz w:val="22"/>
                                <w:szCs w:val="22"/>
                              </w:rPr>
                              <w:t xml:space="preserve"> (continued)</w:t>
                            </w:r>
                          </w:p>
                          <w:p w14:paraId="0970213B" w14:textId="77777777" w:rsidR="00796A48" w:rsidRDefault="00796A48" w:rsidP="00FC32D8">
                            <w:pPr>
                              <w:pStyle w:val="ListParagraph"/>
                              <w:ind w:left="1080"/>
                              <w:jc w:val="center"/>
                              <w:rPr>
                                <w:rFonts w:ascii="Arial" w:eastAsia="Times New Roman" w:hAnsi="Arial" w:cs="Arial"/>
                                <w:b/>
                                <w:sz w:val="22"/>
                                <w:szCs w:val="22"/>
                              </w:rPr>
                            </w:pPr>
                          </w:p>
                          <w:p w14:paraId="0507B0F0" w14:textId="77777777" w:rsidR="003E641A" w:rsidRPr="00D8171F" w:rsidRDefault="003E641A" w:rsidP="003E641A">
                            <w:pPr>
                              <w:numPr>
                                <w:ilvl w:val="0"/>
                                <w:numId w:val="12"/>
                              </w:numPr>
                              <w:ind w:hanging="218"/>
                              <w:rPr>
                                <w:rFonts w:ascii="Arial" w:hAnsi="Arial" w:cs="Arial"/>
                                <w:sz w:val="20"/>
                                <w:szCs w:val="20"/>
                              </w:rPr>
                            </w:pPr>
                            <w:r w:rsidRPr="00D8171F">
                              <w:rPr>
                                <w:rFonts w:ascii="Arial" w:hAnsi="Arial" w:cs="Arial"/>
                                <w:sz w:val="20"/>
                                <w:szCs w:val="20"/>
                              </w:rPr>
                              <w:t xml:space="preserve">Focus on those who have relevant </w:t>
                            </w:r>
                            <w:r w:rsidRPr="00D8171F">
                              <w:rPr>
                                <w:rFonts w:ascii="Arial" w:hAnsi="Arial" w:cs="Arial"/>
                                <w:b/>
                                <w:sz w:val="20"/>
                                <w:szCs w:val="20"/>
                              </w:rPr>
                              <w:t>expertise</w:t>
                            </w:r>
                            <w:r w:rsidRPr="00D8171F">
                              <w:rPr>
                                <w:rFonts w:ascii="Arial" w:hAnsi="Arial" w:cs="Arial"/>
                                <w:sz w:val="20"/>
                                <w:szCs w:val="20"/>
                              </w:rPr>
                              <w:t xml:space="preserve"> (for example, the accountant when rating financial administration).</w:t>
                            </w:r>
                            <w:r>
                              <w:rPr>
                                <w:rFonts w:ascii="Arial" w:hAnsi="Arial" w:cs="Arial"/>
                                <w:sz w:val="20"/>
                                <w:szCs w:val="20"/>
                              </w:rPr>
                              <w:t xml:space="preserve"> But call on expert voices (and/or senior management) last, not first, so that others also feel free to speak out. </w:t>
                            </w:r>
                          </w:p>
                          <w:p w14:paraId="08E65FEF" w14:textId="77777777" w:rsidR="00796A48" w:rsidRDefault="00796A48" w:rsidP="00796A48">
                            <w:pPr>
                              <w:numPr>
                                <w:ilvl w:val="0"/>
                                <w:numId w:val="12"/>
                              </w:numPr>
                              <w:spacing w:after="0"/>
                              <w:ind w:hanging="216"/>
                              <w:rPr>
                                <w:rFonts w:ascii="Arial" w:hAnsi="Arial" w:cs="Arial"/>
                                <w:sz w:val="20"/>
                                <w:szCs w:val="20"/>
                              </w:rPr>
                            </w:pPr>
                            <w:r>
                              <w:rPr>
                                <w:rFonts w:ascii="Arial" w:hAnsi="Arial" w:cs="Arial"/>
                                <w:sz w:val="20"/>
                                <w:szCs w:val="20"/>
                              </w:rPr>
                              <w:t xml:space="preserve">Particularly for larger groups, you may choose to break up participants into triads, or three or four </w:t>
                            </w:r>
                            <w:r w:rsidRPr="00F240C1">
                              <w:rPr>
                                <w:rFonts w:ascii="Arial" w:hAnsi="Arial" w:cs="Arial"/>
                                <w:b/>
                                <w:sz w:val="20"/>
                                <w:szCs w:val="20"/>
                              </w:rPr>
                              <w:t>smaller sub-groups</w:t>
                            </w:r>
                            <w:r>
                              <w:rPr>
                                <w:rFonts w:ascii="Arial" w:hAnsi="Arial" w:cs="Arial"/>
                                <w:sz w:val="20"/>
                                <w:szCs w:val="20"/>
                              </w:rPr>
                              <w:t xml:space="preserve"> around “clusters” of topics. If</w:t>
                            </w:r>
                            <w:r w:rsidRPr="001D1A8F">
                              <w:rPr>
                                <w:rFonts w:ascii="Arial" w:hAnsi="Arial" w:cs="Arial"/>
                                <w:sz w:val="20"/>
                                <w:szCs w:val="20"/>
                              </w:rPr>
                              <w:t xml:space="preserve"> participants voted on flipcharts, each group reviews a cluster of categories and tries to identify a consensus rating for each sub-category to report back to the plenary.</w:t>
                            </w:r>
                            <w:r>
                              <w:rPr>
                                <w:rFonts w:ascii="Arial" w:hAnsi="Arial" w:cs="Arial"/>
                                <w:sz w:val="20"/>
                                <w:szCs w:val="20"/>
                              </w:rPr>
                              <w:t xml:space="preserve"> </w:t>
                            </w:r>
                            <w:r w:rsidRPr="001D1A8F">
                              <w:rPr>
                                <w:rFonts w:ascii="Arial" w:hAnsi="Arial" w:cs="Arial"/>
                                <w:sz w:val="20"/>
                                <w:szCs w:val="20"/>
                              </w:rPr>
                              <w:t>Other tips for working with small groups</w:t>
                            </w:r>
                            <w:r>
                              <w:rPr>
                                <w:rFonts w:ascii="Arial" w:hAnsi="Arial" w:cs="Arial"/>
                                <w:sz w:val="20"/>
                                <w:szCs w:val="20"/>
                              </w:rPr>
                              <w:t xml:space="preserve"> include:</w:t>
                            </w:r>
                          </w:p>
                          <w:p w14:paraId="08FAFC97" w14:textId="77777777" w:rsidR="00796A48" w:rsidRPr="001D1A8F" w:rsidRDefault="00796A48" w:rsidP="00796A48">
                            <w:pPr>
                              <w:spacing w:after="0"/>
                              <w:ind w:left="360"/>
                              <w:rPr>
                                <w:rFonts w:ascii="Arial" w:hAnsi="Arial" w:cs="Arial"/>
                                <w:sz w:val="20"/>
                                <w:szCs w:val="20"/>
                              </w:rPr>
                            </w:pPr>
                          </w:p>
                          <w:p w14:paraId="1FB8D924"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Beware of the amount of time involved in using small groups.</w:t>
                            </w:r>
                          </w:p>
                          <w:p w14:paraId="116EFAF8"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Begin the OMT session with facilitation of one or more consensus ratings in plenary so that participants get a sense of how the discussion is supposed to go and what is meant by “reaching consensus,” before they are asked to mirror it in small groups, without your active facilitation.</w:t>
                            </w:r>
                          </w:p>
                          <w:p w14:paraId="699EBB1B"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Look for overlap in consensus ratings among all small groups.</w:t>
                            </w:r>
                          </w:p>
                          <w:p w14:paraId="097CF1CC"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Focus the discussion on where there is more divergence.</w:t>
                            </w:r>
                          </w:p>
                          <w:p w14:paraId="1954E3AC"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Have participants self-organize in small groups around topics to which they want to contribute (ensuring that everyone feels that they can opine even if it is not their area of expertise).</w:t>
                            </w:r>
                          </w:p>
                          <w:p w14:paraId="68AEF8AD" w14:textId="77777777" w:rsidR="00796A48" w:rsidRDefault="00796A48" w:rsidP="00796A48">
                            <w:pPr>
                              <w:spacing w:after="0"/>
                              <w:ind w:left="1080"/>
                              <w:rPr>
                                <w:rFonts w:ascii="Arial" w:hAnsi="Arial" w:cs="Arial"/>
                                <w:sz w:val="20"/>
                                <w:szCs w:val="20"/>
                              </w:rPr>
                            </w:pPr>
                          </w:p>
                          <w:p w14:paraId="6A17B4BC" w14:textId="77777777" w:rsidR="00796A48" w:rsidRPr="00B7350E" w:rsidRDefault="00796A48" w:rsidP="00FC32D8">
                            <w:pPr>
                              <w:numPr>
                                <w:ilvl w:val="0"/>
                                <w:numId w:val="12"/>
                              </w:numPr>
                              <w:spacing w:after="0"/>
                              <w:ind w:hanging="218"/>
                              <w:rPr>
                                <w:rFonts w:ascii="Arial" w:hAnsi="Arial" w:cs="Arial"/>
                                <w:sz w:val="20"/>
                                <w:szCs w:val="20"/>
                              </w:rPr>
                            </w:pPr>
                            <w:r w:rsidRPr="00D8171F">
                              <w:rPr>
                                <w:rFonts w:ascii="Arial" w:hAnsi="Arial" w:cs="Arial"/>
                                <w:sz w:val="20"/>
                                <w:szCs w:val="20"/>
                              </w:rPr>
                              <w:t>Conduct a “</w:t>
                            </w:r>
                            <w:r w:rsidRPr="00D8171F">
                              <w:rPr>
                                <w:rFonts w:ascii="Arial" w:hAnsi="Arial" w:cs="Arial"/>
                                <w:b/>
                                <w:sz w:val="20"/>
                                <w:szCs w:val="20"/>
                              </w:rPr>
                              <w:t>negative poll</w:t>
                            </w:r>
                            <w:r w:rsidRPr="00D8171F">
                              <w:rPr>
                                <w:rFonts w:ascii="Arial" w:hAnsi="Arial" w:cs="Arial"/>
                                <w:sz w:val="20"/>
                                <w:szCs w:val="20"/>
                              </w:rPr>
                              <w:t>”: “</w:t>
                            </w:r>
                            <w:r w:rsidRPr="00D8171F">
                              <w:rPr>
                                <w:rFonts w:ascii="Arial" w:hAnsi="Arial" w:cs="Arial"/>
                                <w:color w:val="000000"/>
                                <w:sz w:val="20"/>
                                <w:szCs w:val="20"/>
                              </w:rPr>
                              <w:t>Does anyone disagree with moving on?” or “Who can’t live with moving on?” Two approaches may be:</w:t>
                            </w:r>
                          </w:p>
                          <w:p w14:paraId="1AADB2B7" w14:textId="77777777" w:rsidR="00796A48" w:rsidRPr="00FC32D8" w:rsidRDefault="00796A48" w:rsidP="00B7350E">
                            <w:pPr>
                              <w:spacing w:after="0"/>
                              <w:ind w:left="360"/>
                              <w:rPr>
                                <w:rFonts w:ascii="Arial" w:hAnsi="Arial" w:cs="Arial"/>
                                <w:sz w:val="20"/>
                                <w:szCs w:val="20"/>
                              </w:rPr>
                            </w:pPr>
                          </w:p>
                          <w:p w14:paraId="6379598B" w14:textId="77777777" w:rsidR="00796A48" w:rsidRPr="00D8171F" w:rsidRDefault="00796A48" w:rsidP="00FC32D8">
                            <w:pPr>
                              <w:numPr>
                                <w:ilvl w:val="1"/>
                                <w:numId w:val="12"/>
                              </w:numPr>
                              <w:spacing w:after="0"/>
                              <w:rPr>
                                <w:rFonts w:ascii="Arial" w:hAnsi="Arial" w:cs="Arial"/>
                                <w:sz w:val="20"/>
                                <w:szCs w:val="20"/>
                              </w:rPr>
                            </w:pPr>
                            <w:r w:rsidRPr="00D8171F">
                              <w:rPr>
                                <w:rFonts w:ascii="Arial" w:hAnsi="Arial" w:cs="Arial"/>
                                <w:b/>
                                <w:color w:val="000000"/>
                                <w:sz w:val="20"/>
                                <w:szCs w:val="20"/>
                              </w:rPr>
                              <w:t>Thumbs up, down or sideways</w:t>
                            </w:r>
                            <w:r w:rsidRPr="00D8171F">
                              <w:rPr>
                                <w:rFonts w:ascii="Arial" w:hAnsi="Arial" w:cs="Arial"/>
                                <w:color w:val="000000"/>
                                <w:sz w:val="20"/>
                                <w:szCs w:val="20"/>
                              </w:rPr>
                              <w:t xml:space="preserve">. </w:t>
                            </w:r>
                            <w:r>
                              <w:rPr>
                                <w:rFonts w:ascii="Arial" w:hAnsi="Arial" w:cs="Arial"/>
                                <w:color w:val="000000"/>
                                <w:sz w:val="20"/>
                                <w:szCs w:val="20"/>
                              </w:rPr>
                              <w:t xml:space="preserve">Thumb sideways means I don’t agree but I can live with it. </w:t>
                            </w:r>
                            <w:r w:rsidRPr="00D8171F">
                              <w:rPr>
                                <w:rFonts w:ascii="Arial" w:hAnsi="Arial" w:cs="Arial"/>
                                <w:color w:val="000000"/>
                                <w:sz w:val="20"/>
                                <w:szCs w:val="20"/>
                              </w:rPr>
                              <w:t xml:space="preserve">For those </w:t>
                            </w:r>
                            <w:r>
                              <w:rPr>
                                <w:rFonts w:ascii="Arial" w:hAnsi="Arial" w:cs="Arial"/>
                                <w:color w:val="000000"/>
                                <w:sz w:val="20"/>
                                <w:szCs w:val="20"/>
                              </w:rPr>
                              <w:t xml:space="preserve">with </w:t>
                            </w:r>
                            <w:r w:rsidRPr="00D8171F">
                              <w:rPr>
                                <w:rFonts w:ascii="Arial" w:hAnsi="Arial" w:cs="Arial"/>
                                <w:color w:val="000000"/>
                                <w:sz w:val="20"/>
                                <w:szCs w:val="20"/>
                              </w:rPr>
                              <w:t>thumbs down: “what would it take to move you from thumbs down to sideways?”</w:t>
                            </w:r>
                          </w:p>
                          <w:p w14:paraId="416D280D" w14:textId="77777777" w:rsidR="00796A48" w:rsidRPr="00FC32D8" w:rsidRDefault="00796A48" w:rsidP="00FC32D8">
                            <w:pPr>
                              <w:numPr>
                                <w:ilvl w:val="1"/>
                                <w:numId w:val="12"/>
                              </w:numPr>
                              <w:spacing w:after="0"/>
                              <w:rPr>
                                <w:rFonts w:ascii="Arial" w:hAnsi="Arial" w:cs="Arial"/>
                                <w:sz w:val="20"/>
                                <w:szCs w:val="20"/>
                              </w:rPr>
                            </w:pPr>
                            <w:r w:rsidRPr="00D8171F">
                              <w:rPr>
                                <w:rFonts w:ascii="Arial" w:hAnsi="Arial" w:cs="Arial"/>
                                <w:b/>
                                <w:color w:val="000000"/>
                                <w:sz w:val="20"/>
                                <w:szCs w:val="20"/>
                              </w:rPr>
                              <w:t xml:space="preserve">Fist </w:t>
                            </w:r>
                            <w:r>
                              <w:rPr>
                                <w:rFonts w:ascii="Arial" w:hAnsi="Arial" w:cs="Arial"/>
                                <w:b/>
                                <w:color w:val="000000"/>
                                <w:sz w:val="20"/>
                                <w:szCs w:val="20"/>
                              </w:rPr>
                              <w:t>to</w:t>
                            </w:r>
                            <w:r w:rsidRPr="00D8171F">
                              <w:rPr>
                                <w:rFonts w:ascii="Arial" w:hAnsi="Arial" w:cs="Arial"/>
                                <w:b/>
                                <w:color w:val="000000"/>
                                <w:sz w:val="20"/>
                                <w:szCs w:val="20"/>
                              </w:rPr>
                              <w:t xml:space="preserve"> Five</w:t>
                            </w:r>
                            <w:r w:rsidRPr="00D8171F">
                              <w:rPr>
                                <w:rFonts w:ascii="Arial" w:hAnsi="Arial" w:cs="Arial"/>
                                <w:color w:val="000000"/>
                                <w:sz w:val="20"/>
                                <w:szCs w:val="20"/>
                              </w:rPr>
                              <w:t xml:space="preserve">, where number of fingers shows level of agreement. Zero </w:t>
                            </w:r>
                            <w:r>
                              <w:rPr>
                                <w:rFonts w:ascii="Arial" w:hAnsi="Arial" w:cs="Arial"/>
                                <w:color w:val="000000"/>
                                <w:sz w:val="20"/>
                                <w:szCs w:val="20"/>
                              </w:rPr>
                              <w:t xml:space="preserve">(fist) </w:t>
                            </w:r>
                            <w:r w:rsidRPr="00D8171F">
                              <w:rPr>
                                <w:rFonts w:ascii="Arial" w:hAnsi="Arial" w:cs="Arial"/>
                                <w:color w:val="000000"/>
                                <w:sz w:val="20"/>
                                <w:szCs w:val="20"/>
                              </w:rPr>
                              <w:t xml:space="preserve">is “There is no way I can accept this consensus rating,” Three is “I don’t really agree, but can move on,” and 5 is “I </w:t>
                            </w:r>
                            <w:r>
                              <w:rPr>
                                <w:rFonts w:ascii="Arial" w:hAnsi="Arial" w:cs="Arial"/>
                                <w:color w:val="000000"/>
                                <w:sz w:val="20"/>
                                <w:szCs w:val="20"/>
                              </w:rPr>
                              <w:t xml:space="preserve">fully </w:t>
                            </w:r>
                            <w:r w:rsidRPr="00D8171F">
                              <w:rPr>
                                <w:rFonts w:ascii="Arial" w:hAnsi="Arial" w:cs="Arial"/>
                                <w:color w:val="000000"/>
                                <w:sz w:val="20"/>
                                <w:szCs w:val="20"/>
                              </w:rPr>
                              <w:t>agree with moving on.”</w:t>
                            </w:r>
                          </w:p>
                          <w:p w14:paraId="13A64C8C" w14:textId="77777777" w:rsidR="00796A48" w:rsidRPr="00F240C1" w:rsidRDefault="00796A48" w:rsidP="00FC32D8">
                            <w:pPr>
                              <w:spacing w:after="0"/>
                              <w:ind w:left="1080"/>
                              <w:rPr>
                                <w:rFonts w:ascii="Arial" w:hAnsi="Arial" w:cs="Arial"/>
                                <w:sz w:val="20"/>
                                <w:szCs w:val="20"/>
                              </w:rPr>
                            </w:pPr>
                          </w:p>
                          <w:p w14:paraId="39FF4FBB" w14:textId="77777777" w:rsidR="00796A48" w:rsidRDefault="00796A48" w:rsidP="00FC32D8">
                            <w:pPr>
                              <w:numPr>
                                <w:ilvl w:val="0"/>
                                <w:numId w:val="12"/>
                              </w:numPr>
                              <w:spacing w:after="0"/>
                              <w:textAlignment w:val="baseline"/>
                              <w:rPr>
                                <w:rFonts w:ascii="Arial" w:hAnsi="Arial" w:cs="Arial"/>
                                <w:color w:val="000000"/>
                                <w:sz w:val="20"/>
                                <w:szCs w:val="20"/>
                                <w:lang w:eastAsia="es-AR"/>
                              </w:rPr>
                            </w:pPr>
                            <w:r w:rsidRPr="00F240C1">
                              <w:rPr>
                                <w:rFonts w:ascii="Arial" w:hAnsi="Arial" w:cs="Arial"/>
                                <w:b/>
                                <w:color w:val="000000"/>
                                <w:sz w:val="20"/>
                                <w:szCs w:val="20"/>
                                <w:lang w:eastAsia="es-AR"/>
                              </w:rPr>
                              <w:t>To capture dissenting voices</w:t>
                            </w:r>
                            <w:r w:rsidRPr="00220F3F">
                              <w:rPr>
                                <w:rFonts w:ascii="Arial" w:hAnsi="Arial" w:cs="Arial"/>
                                <w:color w:val="000000"/>
                                <w:sz w:val="20"/>
                                <w:szCs w:val="20"/>
                                <w:lang w:eastAsia="es-AR"/>
                              </w:rPr>
                              <w:t xml:space="preserve">, or when consensus is difficult to reach: </w:t>
                            </w:r>
                          </w:p>
                          <w:p w14:paraId="12A27D0C" w14:textId="77777777" w:rsidR="00796A48" w:rsidRPr="00220F3F" w:rsidRDefault="00796A48" w:rsidP="00FC32D8">
                            <w:pPr>
                              <w:spacing w:after="0"/>
                              <w:ind w:left="360"/>
                              <w:textAlignment w:val="baseline"/>
                              <w:rPr>
                                <w:rFonts w:ascii="Arial" w:hAnsi="Arial" w:cs="Arial"/>
                                <w:color w:val="000000"/>
                                <w:sz w:val="20"/>
                                <w:szCs w:val="20"/>
                                <w:lang w:eastAsia="es-AR"/>
                              </w:rPr>
                            </w:pPr>
                          </w:p>
                          <w:p w14:paraId="7EA3ED1A" w14:textId="77777777" w:rsidR="00796A48" w:rsidRPr="00220F3F" w:rsidRDefault="00796A48" w:rsidP="00FC32D8">
                            <w:pPr>
                              <w:numPr>
                                <w:ilvl w:val="1"/>
                                <w:numId w:val="12"/>
                              </w:numPr>
                              <w:spacing w:after="0"/>
                              <w:textAlignment w:val="baseline"/>
                              <w:rPr>
                                <w:rFonts w:ascii="Arial" w:hAnsi="Arial" w:cs="Arial"/>
                                <w:color w:val="000000"/>
                                <w:sz w:val="20"/>
                                <w:szCs w:val="20"/>
                                <w:lang w:eastAsia="es-AR"/>
                              </w:rPr>
                            </w:pPr>
                            <w:r>
                              <w:rPr>
                                <w:rFonts w:ascii="Arial" w:hAnsi="Arial" w:cs="Arial"/>
                                <w:color w:val="000000"/>
                                <w:sz w:val="20"/>
                                <w:szCs w:val="20"/>
                                <w:lang w:eastAsia="es-AR"/>
                              </w:rPr>
                              <w:t>M</w:t>
                            </w:r>
                            <w:r w:rsidRPr="00220F3F">
                              <w:rPr>
                                <w:rFonts w:ascii="Arial" w:hAnsi="Arial" w:cs="Arial"/>
                                <w:color w:val="000000"/>
                                <w:sz w:val="20"/>
                                <w:szCs w:val="20"/>
                                <w:lang w:eastAsia="es-AR"/>
                              </w:rPr>
                              <w:t xml:space="preserve">ove to different places of the room to reflect how in agreement or disagreement each person is and </w:t>
                            </w:r>
                            <w:r>
                              <w:rPr>
                                <w:rFonts w:ascii="Arial" w:hAnsi="Arial" w:cs="Arial"/>
                                <w:color w:val="000000"/>
                                <w:sz w:val="20"/>
                                <w:szCs w:val="20"/>
                                <w:lang w:eastAsia="es-AR"/>
                              </w:rPr>
                              <w:t>have an “</w:t>
                            </w:r>
                            <w:r w:rsidRPr="00220F3F">
                              <w:rPr>
                                <w:rFonts w:ascii="Arial" w:hAnsi="Arial" w:cs="Arial"/>
                                <w:color w:val="000000"/>
                                <w:sz w:val="20"/>
                                <w:szCs w:val="20"/>
                                <w:lang w:eastAsia="es-AR"/>
                              </w:rPr>
                              <w:t>open mic</w:t>
                            </w:r>
                            <w:r>
                              <w:rPr>
                                <w:rFonts w:ascii="Arial" w:hAnsi="Arial" w:cs="Arial"/>
                                <w:color w:val="000000"/>
                                <w:sz w:val="20"/>
                                <w:szCs w:val="20"/>
                                <w:lang w:eastAsia="es-AR"/>
                              </w:rPr>
                              <w:t>”</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 xml:space="preserve">moment </w:t>
                            </w:r>
                            <w:r w:rsidRPr="00220F3F">
                              <w:rPr>
                                <w:rFonts w:ascii="Arial" w:hAnsi="Arial" w:cs="Arial"/>
                                <w:color w:val="000000"/>
                                <w:sz w:val="20"/>
                                <w:szCs w:val="20"/>
                                <w:lang w:eastAsia="es-AR"/>
                              </w:rPr>
                              <w:t>to say why</w:t>
                            </w:r>
                          </w:p>
                          <w:p w14:paraId="71CC040A" w14:textId="77777777" w:rsidR="00796A48" w:rsidRPr="00220F3F" w:rsidRDefault="00796A48" w:rsidP="00FC32D8">
                            <w:pPr>
                              <w:numPr>
                                <w:ilvl w:val="1"/>
                                <w:numId w:val="12"/>
                              </w:numPr>
                              <w:spacing w:after="0"/>
                              <w:textAlignment w:val="baseline"/>
                              <w:rPr>
                                <w:rFonts w:ascii="Arial" w:hAnsi="Arial" w:cs="Arial"/>
                                <w:color w:val="000000"/>
                                <w:sz w:val="20"/>
                                <w:szCs w:val="20"/>
                                <w:lang w:eastAsia="es-AR"/>
                              </w:rPr>
                            </w:pPr>
                            <w:r w:rsidRPr="00220F3F">
                              <w:rPr>
                                <w:rFonts w:ascii="Arial" w:hAnsi="Arial" w:cs="Arial"/>
                                <w:color w:val="000000"/>
                                <w:sz w:val="20"/>
                                <w:szCs w:val="20"/>
                                <w:lang w:eastAsia="es-AR"/>
                              </w:rPr>
                              <w:t xml:space="preserve">Use </w:t>
                            </w:r>
                            <w:r>
                              <w:rPr>
                                <w:rFonts w:ascii="Arial" w:hAnsi="Arial" w:cs="Arial"/>
                                <w:color w:val="000000"/>
                                <w:sz w:val="20"/>
                                <w:szCs w:val="20"/>
                                <w:lang w:eastAsia="es-AR"/>
                              </w:rPr>
                              <w:t xml:space="preserve">a </w:t>
                            </w:r>
                            <w:r w:rsidRPr="00220F3F">
                              <w:rPr>
                                <w:rFonts w:ascii="Arial" w:hAnsi="Arial" w:cs="Arial"/>
                                <w:color w:val="000000"/>
                                <w:sz w:val="20"/>
                                <w:szCs w:val="20"/>
                                <w:lang w:eastAsia="es-AR"/>
                              </w:rPr>
                              <w:t>“parking lot” to record dissenting voices</w:t>
                            </w:r>
                            <w:r>
                              <w:rPr>
                                <w:rFonts w:ascii="Arial" w:hAnsi="Arial" w:cs="Arial"/>
                                <w:color w:val="000000"/>
                                <w:sz w:val="20"/>
                                <w:szCs w:val="20"/>
                                <w:lang w:eastAsia="es-AR"/>
                              </w:rPr>
                              <w:t xml:space="preserve"> (and </w:t>
                            </w:r>
                            <w:r w:rsidRPr="00220F3F">
                              <w:rPr>
                                <w:rFonts w:ascii="Arial" w:hAnsi="Arial" w:cs="Arial"/>
                                <w:color w:val="000000"/>
                                <w:sz w:val="20"/>
                                <w:szCs w:val="20"/>
                                <w:lang w:eastAsia="es-AR"/>
                              </w:rPr>
                              <w:t>make sure</w:t>
                            </w:r>
                            <w:r>
                              <w:rPr>
                                <w:rFonts w:ascii="Arial" w:hAnsi="Arial" w:cs="Arial"/>
                                <w:color w:val="000000"/>
                                <w:sz w:val="20"/>
                                <w:szCs w:val="20"/>
                                <w:lang w:eastAsia="es-AR"/>
                              </w:rPr>
                              <w:t xml:space="preserve"> that these are</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later</w:t>
                            </w:r>
                            <w:r w:rsidRPr="00220F3F">
                              <w:rPr>
                                <w:rFonts w:ascii="Arial" w:hAnsi="Arial" w:cs="Arial"/>
                                <w:color w:val="000000"/>
                                <w:sz w:val="20"/>
                                <w:szCs w:val="20"/>
                                <w:lang w:eastAsia="es-AR"/>
                              </w:rPr>
                              <w:t xml:space="preserve"> reflected</w:t>
                            </w:r>
                            <w:r>
                              <w:rPr>
                                <w:rFonts w:ascii="Arial" w:hAnsi="Arial" w:cs="Arial"/>
                                <w:color w:val="000000"/>
                                <w:sz w:val="20"/>
                                <w:szCs w:val="20"/>
                                <w:lang w:eastAsia="es-AR"/>
                              </w:rPr>
                              <w:t>,</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 xml:space="preserve">in an anonymous fashion, </w:t>
                            </w:r>
                            <w:r w:rsidRPr="00220F3F">
                              <w:rPr>
                                <w:rFonts w:ascii="Arial" w:hAnsi="Arial" w:cs="Arial"/>
                                <w:color w:val="000000"/>
                                <w:sz w:val="20"/>
                                <w:szCs w:val="20"/>
                                <w:lang w:eastAsia="es-AR"/>
                              </w:rPr>
                              <w:t>in</w:t>
                            </w:r>
                            <w:r>
                              <w:rPr>
                                <w:rFonts w:ascii="Arial" w:hAnsi="Arial" w:cs="Arial"/>
                                <w:color w:val="000000"/>
                                <w:sz w:val="20"/>
                                <w:szCs w:val="20"/>
                                <w:lang w:eastAsia="es-AR"/>
                              </w:rPr>
                              <w:t xml:space="preserve"> the</w:t>
                            </w:r>
                            <w:r w:rsidRPr="00220F3F">
                              <w:rPr>
                                <w:rFonts w:ascii="Arial" w:hAnsi="Arial" w:cs="Arial"/>
                                <w:color w:val="000000"/>
                                <w:sz w:val="20"/>
                                <w:szCs w:val="20"/>
                                <w:lang w:eastAsia="es-AR"/>
                              </w:rPr>
                              <w:t xml:space="preserve"> comments section in </w:t>
                            </w:r>
                            <w:r>
                              <w:rPr>
                                <w:rFonts w:ascii="Arial" w:hAnsi="Arial" w:cs="Arial"/>
                                <w:color w:val="000000"/>
                                <w:sz w:val="20"/>
                                <w:szCs w:val="20"/>
                                <w:lang w:eastAsia="es-AR"/>
                              </w:rPr>
                              <w:t xml:space="preserve">your </w:t>
                            </w:r>
                            <w:r w:rsidRPr="00220F3F">
                              <w:rPr>
                                <w:rFonts w:ascii="Arial" w:hAnsi="Arial" w:cs="Arial"/>
                                <w:color w:val="000000"/>
                                <w:sz w:val="20"/>
                                <w:szCs w:val="20"/>
                                <w:lang w:eastAsia="es-AR"/>
                              </w:rPr>
                              <w:t>final report</w:t>
                            </w:r>
                            <w:r>
                              <w:rPr>
                                <w:rFonts w:ascii="Arial" w:hAnsi="Arial" w:cs="Arial"/>
                                <w:color w:val="000000"/>
                                <w:sz w:val="20"/>
                                <w:szCs w:val="20"/>
                                <w:lang w:eastAsia="es-AR"/>
                              </w:rPr>
                              <w:t>)</w:t>
                            </w:r>
                          </w:p>
                          <w:p w14:paraId="3AC3EEBE" w14:textId="77777777" w:rsidR="00796A48" w:rsidRDefault="00796A48" w:rsidP="00FC32D8">
                            <w:pPr>
                              <w:numPr>
                                <w:ilvl w:val="1"/>
                                <w:numId w:val="12"/>
                              </w:numPr>
                              <w:spacing w:after="0"/>
                              <w:textAlignment w:val="baseline"/>
                              <w:rPr>
                                <w:rFonts w:ascii="Arial" w:hAnsi="Arial" w:cs="Arial"/>
                                <w:color w:val="000000"/>
                                <w:sz w:val="20"/>
                                <w:szCs w:val="20"/>
                                <w:lang w:eastAsia="es-AR"/>
                              </w:rPr>
                            </w:pPr>
                            <w:r w:rsidRPr="00220F3F">
                              <w:rPr>
                                <w:rFonts w:ascii="Arial" w:hAnsi="Arial" w:cs="Arial"/>
                                <w:color w:val="000000"/>
                                <w:sz w:val="20"/>
                                <w:szCs w:val="20"/>
                                <w:lang w:eastAsia="es-AR"/>
                              </w:rPr>
                              <w:t xml:space="preserve">Have </w:t>
                            </w:r>
                            <w:r>
                              <w:rPr>
                                <w:rFonts w:ascii="Arial" w:hAnsi="Arial" w:cs="Arial"/>
                                <w:color w:val="000000"/>
                                <w:sz w:val="20"/>
                                <w:szCs w:val="20"/>
                                <w:lang w:eastAsia="es-AR"/>
                              </w:rPr>
                              <w:t xml:space="preserve">participants </w:t>
                            </w:r>
                            <w:r w:rsidRPr="00220F3F">
                              <w:rPr>
                                <w:rFonts w:ascii="Arial" w:hAnsi="Arial" w:cs="Arial"/>
                                <w:color w:val="000000"/>
                                <w:sz w:val="20"/>
                                <w:szCs w:val="20"/>
                                <w:lang w:eastAsia="es-AR"/>
                              </w:rPr>
                              <w:t>listen in to the discussion of a small group</w:t>
                            </w:r>
                            <w:r>
                              <w:rPr>
                                <w:rFonts w:ascii="Arial" w:hAnsi="Arial" w:cs="Arial"/>
                                <w:color w:val="000000"/>
                                <w:sz w:val="20"/>
                                <w:szCs w:val="20"/>
                                <w:lang w:eastAsia="es-AR"/>
                              </w:rPr>
                              <w:t xml:space="preserve"> of people</w:t>
                            </w:r>
                            <w:r w:rsidRPr="00220F3F">
                              <w:rPr>
                                <w:rFonts w:ascii="Arial" w:hAnsi="Arial" w:cs="Arial"/>
                                <w:color w:val="000000"/>
                                <w:sz w:val="20"/>
                                <w:szCs w:val="20"/>
                                <w:lang w:eastAsia="es-AR"/>
                              </w:rPr>
                              <w:t xml:space="preserve"> that agree on a rating</w:t>
                            </w:r>
                            <w:r>
                              <w:rPr>
                                <w:rFonts w:ascii="Arial" w:hAnsi="Arial" w:cs="Arial"/>
                                <w:color w:val="000000"/>
                                <w:sz w:val="20"/>
                                <w:szCs w:val="20"/>
                                <w:lang w:eastAsia="es-AR"/>
                              </w:rPr>
                              <w:t>,</w:t>
                            </w:r>
                            <w:r w:rsidRPr="00220F3F">
                              <w:rPr>
                                <w:rFonts w:ascii="Arial" w:hAnsi="Arial" w:cs="Arial"/>
                                <w:color w:val="000000"/>
                                <w:sz w:val="20"/>
                                <w:szCs w:val="20"/>
                                <w:lang w:eastAsia="es-AR"/>
                              </w:rPr>
                              <w:t xml:space="preserve"> then </w:t>
                            </w:r>
                            <w:r>
                              <w:rPr>
                                <w:rFonts w:ascii="Arial" w:hAnsi="Arial" w:cs="Arial"/>
                                <w:color w:val="000000"/>
                                <w:sz w:val="20"/>
                                <w:szCs w:val="20"/>
                                <w:lang w:eastAsia="es-AR"/>
                              </w:rPr>
                              <w:t xml:space="preserve">ask them to </w:t>
                            </w:r>
                            <w:r w:rsidRPr="00220F3F">
                              <w:rPr>
                                <w:rFonts w:ascii="Arial" w:hAnsi="Arial" w:cs="Arial"/>
                                <w:color w:val="000000"/>
                                <w:sz w:val="20"/>
                                <w:szCs w:val="20"/>
                                <w:lang w:eastAsia="es-AR"/>
                              </w:rPr>
                              <w:t>share if</w:t>
                            </w:r>
                            <w:r>
                              <w:rPr>
                                <w:rFonts w:ascii="Arial" w:hAnsi="Arial" w:cs="Arial"/>
                                <w:color w:val="000000"/>
                                <w:sz w:val="20"/>
                                <w:szCs w:val="20"/>
                                <w:lang w:eastAsia="es-AR"/>
                              </w:rPr>
                              <w:t xml:space="preserve"> they</w:t>
                            </w:r>
                            <w:r w:rsidRPr="00220F3F">
                              <w:rPr>
                                <w:rFonts w:ascii="Arial" w:hAnsi="Arial" w:cs="Arial"/>
                                <w:color w:val="000000"/>
                                <w:sz w:val="20"/>
                                <w:szCs w:val="20"/>
                                <w:lang w:eastAsia="es-AR"/>
                              </w:rPr>
                              <w:t xml:space="preserve"> dissent</w:t>
                            </w:r>
                          </w:p>
                          <w:p w14:paraId="09AAB349" w14:textId="77777777" w:rsidR="00796A48" w:rsidRDefault="00796A48" w:rsidP="00FC32D8">
                            <w:pPr>
                              <w:numPr>
                                <w:ilvl w:val="1"/>
                                <w:numId w:val="12"/>
                              </w:numPr>
                              <w:spacing w:after="0"/>
                              <w:textAlignment w:val="baseline"/>
                              <w:rPr>
                                <w:rFonts w:ascii="Arial" w:hAnsi="Arial" w:cs="Arial"/>
                                <w:color w:val="000000"/>
                                <w:sz w:val="20"/>
                                <w:szCs w:val="20"/>
                                <w:lang w:eastAsia="es-AR"/>
                              </w:rPr>
                            </w:pPr>
                            <w:r>
                              <w:rPr>
                                <w:rFonts w:ascii="Arial" w:hAnsi="Arial" w:cs="Arial"/>
                                <w:color w:val="000000"/>
                                <w:sz w:val="20"/>
                                <w:szCs w:val="20"/>
                                <w:lang w:eastAsia="es-AR"/>
                              </w:rPr>
                              <w:t>Provide post-its for people to share dissent in a more anonymous fashion</w:t>
                            </w:r>
                          </w:p>
                          <w:p w14:paraId="274A36FF" w14:textId="77777777" w:rsidR="00796A48" w:rsidRDefault="00796A48" w:rsidP="00FC32D8">
                            <w:pPr>
                              <w:spacing w:after="0"/>
                              <w:ind w:left="1080"/>
                              <w:textAlignment w:val="baseline"/>
                              <w:rPr>
                                <w:rFonts w:ascii="Arial" w:hAnsi="Arial" w:cs="Arial"/>
                                <w:color w:val="000000"/>
                                <w:sz w:val="20"/>
                                <w:szCs w:val="20"/>
                                <w:lang w:eastAsia="es-AR"/>
                              </w:rPr>
                            </w:pPr>
                          </w:p>
                          <w:p w14:paraId="30DAD15D" w14:textId="65F29439" w:rsidR="00796A48" w:rsidRDefault="00796A48" w:rsidP="00FC32D8">
                            <w:pPr>
                              <w:numPr>
                                <w:ilvl w:val="0"/>
                                <w:numId w:val="12"/>
                              </w:numPr>
                              <w:spacing w:after="0"/>
                              <w:ind w:hanging="218"/>
                              <w:rPr>
                                <w:rFonts w:ascii="Arial" w:hAnsi="Arial" w:cs="Arial"/>
                                <w:sz w:val="20"/>
                                <w:szCs w:val="20"/>
                              </w:rPr>
                            </w:pPr>
                            <w:r w:rsidRPr="00D8171F">
                              <w:rPr>
                                <w:rFonts w:ascii="Arial" w:hAnsi="Arial" w:cs="Arial"/>
                                <w:sz w:val="20"/>
                                <w:szCs w:val="20"/>
                              </w:rPr>
                              <w:t>It is helpful to have a</w:t>
                            </w:r>
                            <w:r>
                              <w:rPr>
                                <w:rFonts w:ascii="Arial" w:hAnsi="Arial" w:cs="Arial"/>
                                <w:sz w:val="20"/>
                                <w:szCs w:val="20"/>
                              </w:rPr>
                              <w:t>n</w:t>
                            </w:r>
                            <w:r w:rsidRPr="00D8171F">
                              <w:rPr>
                                <w:rFonts w:ascii="Arial" w:hAnsi="Arial" w:cs="Arial"/>
                                <w:sz w:val="20"/>
                                <w:szCs w:val="20"/>
                              </w:rPr>
                              <w:t xml:space="preserve"> easily </w:t>
                            </w:r>
                            <w:r w:rsidRPr="00D8171F">
                              <w:rPr>
                                <w:rFonts w:ascii="Arial" w:hAnsi="Arial" w:cs="Arial"/>
                                <w:b/>
                                <w:sz w:val="20"/>
                                <w:szCs w:val="20"/>
                              </w:rPr>
                              <w:t>visible</w:t>
                            </w:r>
                            <w:r w:rsidRPr="00D8171F">
                              <w:rPr>
                                <w:rFonts w:ascii="Arial" w:hAnsi="Arial" w:cs="Arial"/>
                                <w:sz w:val="20"/>
                                <w:szCs w:val="20"/>
                              </w:rPr>
                              <w:t xml:space="preserve"> </w:t>
                            </w:r>
                            <w:r w:rsidRPr="00805064">
                              <w:rPr>
                                <w:rFonts w:ascii="Arial" w:hAnsi="Arial" w:cs="Arial"/>
                                <w:b/>
                                <w:sz w:val="20"/>
                                <w:szCs w:val="20"/>
                              </w:rPr>
                              <w:t>list of the topics</w:t>
                            </w:r>
                            <w:r w:rsidRPr="00D8171F">
                              <w:rPr>
                                <w:rFonts w:ascii="Arial" w:hAnsi="Arial" w:cs="Arial"/>
                                <w:sz w:val="20"/>
                                <w:szCs w:val="20"/>
                              </w:rPr>
                              <w:t xml:space="preserve"> to be covered on the wall and check them off as you go along so that all participants can see how many remain to be covered. You may also </w:t>
                            </w:r>
                            <w:r>
                              <w:rPr>
                                <w:rFonts w:ascii="Arial" w:hAnsi="Arial" w:cs="Arial"/>
                                <w:sz w:val="20"/>
                                <w:szCs w:val="20"/>
                              </w:rPr>
                              <w:t xml:space="preserve">get </w:t>
                            </w:r>
                            <w:r w:rsidRPr="00FC32D8">
                              <w:rPr>
                                <w:rFonts w:ascii="Arial" w:hAnsi="Arial" w:cs="Arial"/>
                                <w:sz w:val="20"/>
                                <w:szCs w:val="20"/>
                              </w:rPr>
                              <w:t xml:space="preserve">permission from the group at the start of the session to </w:t>
                            </w:r>
                            <w:r w:rsidRPr="00FC32D8">
                              <w:rPr>
                                <w:rFonts w:ascii="Arial" w:hAnsi="Arial" w:cs="Arial"/>
                                <w:b/>
                                <w:sz w:val="20"/>
                                <w:szCs w:val="20"/>
                              </w:rPr>
                              <w:t>use a timer</w:t>
                            </w:r>
                            <w:r w:rsidRPr="00FC32D8">
                              <w:rPr>
                                <w:rFonts w:ascii="Arial" w:hAnsi="Arial" w:cs="Arial"/>
                                <w:sz w:val="20"/>
                                <w:szCs w:val="20"/>
                              </w:rPr>
                              <w:t xml:space="preserve"> to help with time management.</w:t>
                            </w:r>
                          </w:p>
                          <w:p w14:paraId="652C9E24" w14:textId="77777777" w:rsidR="00796A48" w:rsidRPr="00FC32D8" w:rsidRDefault="00796A48" w:rsidP="00FC32D8">
                            <w:pPr>
                              <w:spacing w:after="0"/>
                              <w:ind w:left="360"/>
                              <w:rPr>
                                <w:rFonts w:ascii="Arial" w:hAnsi="Arial" w:cs="Arial"/>
                                <w:sz w:val="20"/>
                                <w:szCs w:val="20"/>
                              </w:rPr>
                            </w:pPr>
                          </w:p>
                          <w:p w14:paraId="559EB9D8" w14:textId="5DECAC97" w:rsidR="00796A48" w:rsidRPr="00D8171F" w:rsidRDefault="00796A48" w:rsidP="00FC32D8">
                            <w:pPr>
                              <w:numPr>
                                <w:ilvl w:val="0"/>
                                <w:numId w:val="12"/>
                              </w:numPr>
                              <w:spacing w:after="0"/>
                              <w:ind w:hanging="218"/>
                              <w:rPr>
                                <w:rFonts w:ascii="Arial" w:hAnsi="Arial" w:cs="Arial"/>
                                <w:b/>
                                <w:sz w:val="20"/>
                                <w:szCs w:val="20"/>
                              </w:rPr>
                            </w:pPr>
                            <w:r w:rsidRPr="00D8171F">
                              <w:rPr>
                                <w:rFonts w:ascii="Arial" w:hAnsi="Arial" w:cs="Arial"/>
                                <w:sz w:val="20"/>
                                <w:szCs w:val="20"/>
                              </w:rPr>
                              <w:t xml:space="preserve">Because it’s a long exercise, the facilitator needs to </w:t>
                            </w:r>
                            <w:r w:rsidRPr="00D8171F">
                              <w:rPr>
                                <w:rFonts w:ascii="Arial" w:hAnsi="Arial" w:cs="Arial"/>
                                <w:b/>
                                <w:sz w:val="20"/>
                                <w:szCs w:val="20"/>
                              </w:rPr>
                              <w:t>keep the process as agile as possible</w:t>
                            </w:r>
                            <w:r>
                              <w:rPr>
                                <w:rFonts w:ascii="Arial" w:hAnsi="Arial" w:cs="Arial"/>
                                <w:b/>
                                <w:sz w:val="20"/>
                                <w:szCs w:val="20"/>
                              </w:rPr>
                              <w:t xml:space="preserve">. </w:t>
                            </w:r>
                            <w:r w:rsidRPr="00527500">
                              <w:rPr>
                                <w:rFonts w:ascii="Arial" w:hAnsi="Arial" w:cs="Arial"/>
                                <w:sz w:val="20"/>
                                <w:szCs w:val="20"/>
                              </w:rPr>
                              <w:t>Diverse methodologies that involve</w:t>
                            </w:r>
                            <w:r>
                              <w:rPr>
                                <w:rFonts w:ascii="Arial" w:hAnsi="Arial" w:cs="Arial"/>
                                <w:b/>
                                <w:sz w:val="20"/>
                                <w:szCs w:val="20"/>
                              </w:rPr>
                              <w:t xml:space="preserve"> physical </w:t>
                            </w:r>
                            <w:r w:rsidRPr="00D8171F">
                              <w:rPr>
                                <w:rFonts w:ascii="Arial" w:hAnsi="Arial" w:cs="Arial"/>
                                <w:b/>
                                <w:sz w:val="20"/>
                                <w:szCs w:val="20"/>
                              </w:rPr>
                              <w:t xml:space="preserve">movement </w:t>
                            </w:r>
                            <w:r w:rsidRPr="00527500">
                              <w:rPr>
                                <w:rFonts w:ascii="Arial" w:hAnsi="Arial" w:cs="Arial"/>
                                <w:sz w:val="20"/>
                                <w:szCs w:val="20"/>
                              </w:rPr>
                              <w:t>to get the energy flowing</w:t>
                            </w:r>
                            <w:r>
                              <w:rPr>
                                <w:rFonts w:ascii="Arial" w:hAnsi="Arial" w:cs="Arial"/>
                                <w:b/>
                                <w:sz w:val="20"/>
                                <w:szCs w:val="20"/>
                              </w:rPr>
                              <w:t xml:space="preserve"> and </w:t>
                            </w:r>
                            <w:r w:rsidRPr="00D8171F">
                              <w:rPr>
                                <w:rFonts w:ascii="Arial" w:hAnsi="Arial" w:cs="Arial"/>
                                <w:b/>
                                <w:sz w:val="20"/>
                                <w:szCs w:val="20"/>
                              </w:rPr>
                              <w:t>visuals</w:t>
                            </w:r>
                            <w:r>
                              <w:rPr>
                                <w:rFonts w:ascii="Arial" w:hAnsi="Arial" w:cs="Arial"/>
                                <w:b/>
                                <w:sz w:val="20"/>
                                <w:szCs w:val="20"/>
                              </w:rPr>
                              <w:t xml:space="preserve"> </w:t>
                            </w:r>
                            <w:r w:rsidRPr="00527500">
                              <w:rPr>
                                <w:rFonts w:ascii="Arial" w:hAnsi="Arial" w:cs="Arial"/>
                                <w:sz w:val="20"/>
                                <w:szCs w:val="20"/>
                              </w:rPr>
                              <w:t>are important, as are</w:t>
                            </w:r>
                            <w:r>
                              <w:rPr>
                                <w:rFonts w:ascii="Arial" w:hAnsi="Arial" w:cs="Arial"/>
                                <w:b/>
                                <w:sz w:val="20"/>
                                <w:szCs w:val="20"/>
                              </w:rPr>
                              <w:t xml:space="preserve"> </w:t>
                            </w:r>
                            <w:r w:rsidRPr="00D8171F">
                              <w:rPr>
                                <w:rFonts w:ascii="Arial" w:hAnsi="Arial" w:cs="Arial"/>
                                <w:b/>
                                <w:sz w:val="20"/>
                                <w:szCs w:val="20"/>
                              </w:rPr>
                              <w:t xml:space="preserve">occasional breaks, stretching, etc. </w:t>
                            </w:r>
                          </w:p>
                          <w:p w14:paraId="6878AD68" w14:textId="77777777" w:rsidR="00796A48" w:rsidRDefault="00796A48" w:rsidP="00985CFE">
                            <w:pPr>
                              <w:pStyle w:val="ListParagraph"/>
                              <w:spacing w:line="276" w:lineRule="auto"/>
                              <w:ind w:left="1080"/>
                              <w:jc w:val="center"/>
                              <w:rPr>
                                <w:rFonts w:ascii="Arial" w:eastAsia="Times New Roman" w:hAnsi="Arial" w:cs="Arial"/>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F9001" id="_x0000_s1029" type="#_x0000_t202" style="position:absolute;margin-left:7.9pt;margin-top:6.05pt;width:471.15pt;height:67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" fillcolor="#f2f2f2 [3052]">
                <v:textbox>
                  <w:txbxContent>
                    <w:p w14:paraId="67F81D0C" w14:textId="77777777" w:rsidR="00796A48" w:rsidRPr="009C06BE" w:rsidRDefault="00796A48" w:rsidP="00985CFE">
                      <w:pPr>
                        <w:spacing w:after="0" w:line="240" w:lineRule="auto"/>
                        <w:jc w:val="center"/>
                        <w:rPr>
                          <w:b/>
                          <w:sz w:val="16"/>
                          <w:szCs w:val="16"/>
                        </w:rPr>
                      </w:pPr>
                    </w:p>
                    <w:p w14:paraId="50AF86FD" w14:textId="7152ED03" w:rsidR="00796A48" w:rsidRDefault="00796A48" w:rsidP="00FC32D8">
                      <w:pPr>
                        <w:pStyle w:val="ListParagraph"/>
                        <w:ind w:left="1080"/>
                        <w:jc w:val="center"/>
                        <w:rPr>
                          <w:rFonts w:ascii="Arial" w:eastAsia="Times New Roman" w:hAnsi="Arial" w:cs="Arial"/>
                          <w:b/>
                          <w:sz w:val="22"/>
                          <w:szCs w:val="22"/>
                        </w:rPr>
                      </w:pPr>
                      <w:r w:rsidRPr="00985CFE">
                        <w:rPr>
                          <w:rFonts w:ascii="Arial" w:eastAsia="Times New Roman" w:hAnsi="Arial" w:cs="Arial"/>
                          <w:b/>
                          <w:sz w:val="22"/>
                          <w:szCs w:val="22"/>
                        </w:rPr>
                        <w:t>Facilitation Tips for the Consensus Rating</w:t>
                      </w:r>
                      <w:r>
                        <w:rPr>
                          <w:rFonts w:ascii="Arial" w:eastAsia="Times New Roman" w:hAnsi="Arial" w:cs="Arial"/>
                          <w:b/>
                          <w:sz w:val="22"/>
                          <w:szCs w:val="22"/>
                        </w:rPr>
                        <w:t xml:space="preserve"> (continued)</w:t>
                      </w:r>
                    </w:p>
                    <w:p w14:paraId="0970213B" w14:textId="77777777" w:rsidR="00796A48" w:rsidRDefault="00796A48" w:rsidP="00FC32D8">
                      <w:pPr>
                        <w:pStyle w:val="ListParagraph"/>
                        <w:ind w:left="1080"/>
                        <w:jc w:val="center"/>
                        <w:rPr>
                          <w:rFonts w:ascii="Arial" w:eastAsia="Times New Roman" w:hAnsi="Arial" w:cs="Arial"/>
                          <w:b/>
                          <w:sz w:val="22"/>
                          <w:szCs w:val="22"/>
                        </w:rPr>
                      </w:pPr>
                    </w:p>
                    <w:p w14:paraId="0507B0F0" w14:textId="77777777" w:rsidR="003E641A" w:rsidRPr="00D8171F" w:rsidRDefault="003E641A" w:rsidP="003E641A">
                      <w:pPr>
                        <w:numPr>
                          <w:ilvl w:val="0"/>
                          <w:numId w:val="12"/>
                        </w:numPr>
                        <w:ind w:hanging="218"/>
                        <w:rPr>
                          <w:rFonts w:ascii="Arial" w:hAnsi="Arial" w:cs="Arial"/>
                          <w:sz w:val="20"/>
                          <w:szCs w:val="20"/>
                        </w:rPr>
                      </w:pPr>
                      <w:r w:rsidRPr="00D8171F">
                        <w:rPr>
                          <w:rFonts w:ascii="Arial" w:hAnsi="Arial" w:cs="Arial"/>
                          <w:sz w:val="20"/>
                          <w:szCs w:val="20"/>
                        </w:rPr>
                        <w:t xml:space="preserve">Focus on those who have relevant </w:t>
                      </w:r>
                      <w:r w:rsidRPr="00D8171F">
                        <w:rPr>
                          <w:rFonts w:ascii="Arial" w:hAnsi="Arial" w:cs="Arial"/>
                          <w:b/>
                          <w:sz w:val="20"/>
                          <w:szCs w:val="20"/>
                        </w:rPr>
                        <w:t>expertise</w:t>
                      </w:r>
                      <w:r w:rsidRPr="00D8171F">
                        <w:rPr>
                          <w:rFonts w:ascii="Arial" w:hAnsi="Arial" w:cs="Arial"/>
                          <w:sz w:val="20"/>
                          <w:szCs w:val="20"/>
                        </w:rPr>
                        <w:t xml:space="preserve"> (for example, the accountant when rating financial administration).</w:t>
                      </w:r>
                      <w:r>
                        <w:rPr>
                          <w:rFonts w:ascii="Arial" w:hAnsi="Arial" w:cs="Arial"/>
                          <w:sz w:val="20"/>
                          <w:szCs w:val="20"/>
                        </w:rPr>
                        <w:t xml:space="preserve"> But call on expert voices (and/or senior management) last, not first, so that others also feel free to speak out. </w:t>
                      </w:r>
                    </w:p>
                    <w:p w14:paraId="08E65FEF" w14:textId="77777777" w:rsidR="00796A48" w:rsidRDefault="00796A48" w:rsidP="00796A48">
                      <w:pPr>
                        <w:numPr>
                          <w:ilvl w:val="0"/>
                          <w:numId w:val="12"/>
                        </w:numPr>
                        <w:spacing w:after="0"/>
                        <w:ind w:hanging="216"/>
                        <w:rPr>
                          <w:rFonts w:ascii="Arial" w:hAnsi="Arial" w:cs="Arial"/>
                          <w:sz w:val="20"/>
                          <w:szCs w:val="20"/>
                        </w:rPr>
                      </w:pPr>
                      <w:r>
                        <w:rPr>
                          <w:rFonts w:ascii="Arial" w:hAnsi="Arial" w:cs="Arial"/>
                          <w:sz w:val="20"/>
                          <w:szCs w:val="20"/>
                        </w:rPr>
                        <w:t xml:space="preserve">Particularly for larger groups, you may choose to break up participants into triads, or three or four </w:t>
                      </w:r>
                      <w:r w:rsidRPr="00F240C1">
                        <w:rPr>
                          <w:rFonts w:ascii="Arial" w:hAnsi="Arial" w:cs="Arial"/>
                          <w:b/>
                          <w:sz w:val="20"/>
                          <w:szCs w:val="20"/>
                        </w:rPr>
                        <w:t>smaller sub-groups</w:t>
                      </w:r>
                      <w:r>
                        <w:rPr>
                          <w:rFonts w:ascii="Arial" w:hAnsi="Arial" w:cs="Arial"/>
                          <w:sz w:val="20"/>
                          <w:szCs w:val="20"/>
                        </w:rPr>
                        <w:t xml:space="preserve"> around “clusters” of topics. If</w:t>
                      </w:r>
                      <w:r w:rsidRPr="001D1A8F">
                        <w:rPr>
                          <w:rFonts w:ascii="Arial" w:hAnsi="Arial" w:cs="Arial"/>
                          <w:sz w:val="20"/>
                          <w:szCs w:val="20"/>
                        </w:rPr>
                        <w:t xml:space="preserve"> participants voted on flipcharts, each group reviews a cluster of categories and tries to identify a consensus rating for each sub-category to report back to the plenary.</w:t>
                      </w:r>
                      <w:r>
                        <w:rPr>
                          <w:rFonts w:ascii="Arial" w:hAnsi="Arial" w:cs="Arial"/>
                          <w:sz w:val="20"/>
                          <w:szCs w:val="20"/>
                        </w:rPr>
                        <w:t xml:space="preserve"> </w:t>
                      </w:r>
                      <w:r w:rsidRPr="001D1A8F">
                        <w:rPr>
                          <w:rFonts w:ascii="Arial" w:hAnsi="Arial" w:cs="Arial"/>
                          <w:sz w:val="20"/>
                          <w:szCs w:val="20"/>
                        </w:rPr>
                        <w:t>Other tips for working with small groups</w:t>
                      </w:r>
                      <w:r>
                        <w:rPr>
                          <w:rFonts w:ascii="Arial" w:hAnsi="Arial" w:cs="Arial"/>
                          <w:sz w:val="20"/>
                          <w:szCs w:val="20"/>
                        </w:rPr>
                        <w:t xml:space="preserve"> include:</w:t>
                      </w:r>
                    </w:p>
                    <w:p w14:paraId="08FAFC97" w14:textId="77777777" w:rsidR="00796A48" w:rsidRPr="001D1A8F" w:rsidRDefault="00796A48" w:rsidP="00796A48">
                      <w:pPr>
                        <w:spacing w:after="0"/>
                        <w:ind w:left="360"/>
                        <w:rPr>
                          <w:rFonts w:ascii="Arial" w:hAnsi="Arial" w:cs="Arial"/>
                          <w:sz w:val="20"/>
                          <w:szCs w:val="20"/>
                        </w:rPr>
                      </w:pPr>
                    </w:p>
                    <w:p w14:paraId="1FB8D924"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Beware of the amount of time involved in using small groups.</w:t>
                      </w:r>
                    </w:p>
                    <w:p w14:paraId="116EFAF8"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Begin the OMT session with facilitation of one or more consensus ratings in plenary so that participants get a sense of how the discussion is supposed to go and what is meant by “reaching consensus,” before they are asked to mirror it in small groups, without your active facilitation.</w:t>
                      </w:r>
                    </w:p>
                    <w:p w14:paraId="699EBB1B"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Look for overlap in consensus ratings among all small groups.</w:t>
                      </w:r>
                    </w:p>
                    <w:p w14:paraId="097CF1CC"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Focus the discussion on where there is more divergence.</w:t>
                      </w:r>
                    </w:p>
                    <w:p w14:paraId="1954E3AC" w14:textId="77777777" w:rsidR="00796A48" w:rsidRDefault="00796A48" w:rsidP="00796A48">
                      <w:pPr>
                        <w:numPr>
                          <w:ilvl w:val="1"/>
                          <w:numId w:val="12"/>
                        </w:numPr>
                        <w:spacing w:after="0"/>
                        <w:rPr>
                          <w:rFonts w:ascii="Arial" w:hAnsi="Arial" w:cs="Arial"/>
                          <w:sz w:val="20"/>
                          <w:szCs w:val="20"/>
                        </w:rPr>
                      </w:pPr>
                      <w:r>
                        <w:rPr>
                          <w:rFonts w:ascii="Arial" w:hAnsi="Arial" w:cs="Arial"/>
                          <w:sz w:val="20"/>
                          <w:szCs w:val="20"/>
                        </w:rPr>
                        <w:t>Have participants self-organize in small groups around topics to which they want to contribute (ensuring that everyone feels that they can opine even if it is not their area of expertise).</w:t>
                      </w:r>
                    </w:p>
                    <w:p w14:paraId="68AEF8AD" w14:textId="77777777" w:rsidR="00796A48" w:rsidRDefault="00796A48" w:rsidP="00796A48">
                      <w:pPr>
                        <w:spacing w:after="0"/>
                        <w:ind w:left="1080"/>
                        <w:rPr>
                          <w:rFonts w:ascii="Arial" w:hAnsi="Arial" w:cs="Arial"/>
                          <w:sz w:val="20"/>
                          <w:szCs w:val="20"/>
                        </w:rPr>
                      </w:pPr>
                    </w:p>
                    <w:p w14:paraId="6A17B4BC" w14:textId="77777777" w:rsidR="00796A48" w:rsidRPr="00B7350E" w:rsidRDefault="00796A48" w:rsidP="00FC32D8">
                      <w:pPr>
                        <w:numPr>
                          <w:ilvl w:val="0"/>
                          <w:numId w:val="12"/>
                        </w:numPr>
                        <w:spacing w:after="0"/>
                        <w:ind w:hanging="218"/>
                        <w:rPr>
                          <w:rFonts w:ascii="Arial" w:hAnsi="Arial" w:cs="Arial"/>
                          <w:sz w:val="20"/>
                          <w:szCs w:val="20"/>
                        </w:rPr>
                      </w:pPr>
                      <w:r w:rsidRPr="00D8171F">
                        <w:rPr>
                          <w:rFonts w:ascii="Arial" w:hAnsi="Arial" w:cs="Arial"/>
                          <w:sz w:val="20"/>
                          <w:szCs w:val="20"/>
                        </w:rPr>
                        <w:t>Conduct a “</w:t>
                      </w:r>
                      <w:r w:rsidRPr="00D8171F">
                        <w:rPr>
                          <w:rFonts w:ascii="Arial" w:hAnsi="Arial" w:cs="Arial"/>
                          <w:b/>
                          <w:sz w:val="20"/>
                          <w:szCs w:val="20"/>
                        </w:rPr>
                        <w:t>negative poll</w:t>
                      </w:r>
                      <w:r w:rsidRPr="00D8171F">
                        <w:rPr>
                          <w:rFonts w:ascii="Arial" w:hAnsi="Arial" w:cs="Arial"/>
                          <w:sz w:val="20"/>
                          <w:szCs w:val="20"/>
                        </w:rPr>
                        <w:t>”: “</w:t>
                      </w:r>
                      <w:r w:rsidRPr="00D8171F">
                        <w:rPr>
                          <w:rFonts w:ascii="Arial" w:hAnsi="Arial" w:cs="Arial"/>
                          <w:color w:val="000000"/>
                          <w:sz w:val="20"/>
                          <w:szCs w:val="20"/>
                        </w:rPr>
                        <w:t>Does anyone disagree with moving on?” or “Who can’t live with moving on?” Two approaches may be:</w:t>
                      </w:r>
                    </w:p>
                    <w:p w14:paraId="1AADB2B7" w14:textId="77777777" w:rsidR="00796A48" w:rsidRPr="00FC32D8" w:rsidRDefault="00796A48" w:rsidP="00B7350E">
                      <w:pPr>
                        <w:spacing w:after="0"/>
                        <w:ind w:left="360"/>
                        <w:rPr>
                          <w:rFonts w:ascii="Arial" w:hAnsi="Arial" w:cs="Arial"/>
                          <w:sz w:val="20"/>
                          <w:szCs w:val="20"/>
                        </w:rPr>
                      </w:pPr>
                    </w:p>
                    <w:p w14:paraId="6379598B" w14:textId="77777777" w:rsidR="00796A48" w:rsidRPr="00D8171F" w:rsidRDefault="00796A48" w:rsidP="00FC32D8">
                      <w:pPr>
                        <w:numPr>
                          <w:ilvl w:val="1"/>
                          <w:numId w:val="12"/>
                        </w:numPr>
                        <w:spacing w:after="0"/>
                        <w:rPr>
                          <w:rFonts w:ascii="Arial" w:hAnsi="Arial" w:cs="Arial"/>
                          <w:sz w:val="20"/>
                          <w:szCs w:val="20"/>
                        </w:rPr>
                      </w:pPr>
                      <w:r w:rsidRPr="00D8171F">
                        <w:rPr>
                          <w:rFonts w:ascii="Arial" w:hAnsi="Arial" w:cs="Arial"/>
                          <w:b/>
                          <w:color w:val="000000"/>
                          <w:sz w:val="20"/>
                          <w:szCs w:val="20"/>
                        </w:rPr>
                        <w:t>Thumbs up, down or sideways</w:t>
                      </w:r>
                      <w:r w:rsidRPr="00D8171F">
                        <w:rPr>
                          <w:rFonts w:ascii="Arial" w:hAnsi="Arial" w:cs="Arial"/>
                          <w:color w:val="000000"/>
                          <w:sz w:val="20"/>
                          <w:szCs w:val="20"/>
                        </w:rPr>
                        <w:t xml:space="preserve">. </w:t>
                      </w:r>
                      <w:r>
                        <w:rPr>
                          <w:rFonts w:ascii="Arial" w:hAnsi="Arial" w:cs="Arial"/>
                          <w:color w:val="000000"/>
                          <w:sz w:val="20"/>
                          <w:szCs w:val="20"/>
                        </w:rPr>
                        <w:t xml:space="preserve">Thumb sideways means I don’t agree but I can live with it. </w:t>
                      </w:r>
                      <w:r w:rsidRPr="00D8171F">
                        <w:rPr>
                          <w:rFonts w:ascii="Arial" w:hAnsi="Arial" w:cs="Arial"/>
                          <w:color w:val="000000"/>
                          <w:sz w:val="20"/>
                          <w:szCs w:val="20"/>
                        </w:rPr>
                        <w:t xml:space="preserve">For those </w:t>
                      </w:r>
                      <w:r>
                        <w:rPr>
                          <w:rFonts w:ascii="Arial" w:hAnsi="Arial" w:cs="Arial"/>
                          <w:color w:val="000000"/>
                          <w:sz w:val="20"/>
                          <w:szCs w:val="20"/>
                        </w:rPr>
                        <w:t xml:space="preserve">with </w:t>
                      </w:r>
                      <w:r w:rsidRPr="00D8171F">
                        <w:rPr>
                          <w:rFonts w:ascii="Arial" w:hAnsi="Arial" w:cs="Arial"/>
                          <w:color w:val="000000"/>
                          <w:sz w:val="20"/>
                          <w:szCs w:val="20"/>
                        </w:rPr>
                        <w:t>thumbs down: “what would it take to move you from thumbs down to sideways?”</w:t>
                      </w:r>
                    </w:p>
                    <w:p w14:paraId="416D280D" w14:textId="77777777" w:rsidR="00796A48" w:rsidRPr="00FC32D8" w:rsidRDefault="00796A48" w:rsidP="00FC32D8">
                      <w:pPr>
                        <w:numPr>
                          <w:ilvl w:val="1"/>
                          <w:numId w:val="12"/>
                        </w:numPr>
                        <w:spacing w:after="0"/>
                        <w:rPr>
                          <w:rFonts w:ascii="Arial" w:hAnsi="Arial" w:cs="Arial"/>
                          <w:sz w:val="20"/>
                          <w:szCs w:val="20"/>
                        </w:rPr>
                      </w:pPr>
                      <w:r w:rsidRPr="00D8171F">
                        <w:rPr>
                          <w:rFonts w:ascii="Arial" w:hAnsi="Arial" w:cs="Arial"/>
                          <w:b/>
                          <w:color w:val="000000"/>
                          <w:sz w:val="20"/>
                          <w:szCs w:val="20"/>
                        </w:rPr>
                        <w:t xml:space="preserve">Fist </w:t>
                      </w:r>
                      <w:r>
                        <w:rPr>
                          <w:rFonts w:ascii="Arial" w:hAnsi="Arial" w:cs="Arial"/>
                          <w:b/>
                          <w:color w:val="000000"/>
                          <w:sz w:val="20"/>
                          <w:szCs w:val="20"/>
                        </w:rPr>
                        <w:t>to</w:t>
                      </w:r>
                      <w:r w:rsidRPr="00D8171F">
                        <w:rPr>
                          <w:rFonts w:ascii="Arial" w:hAnsi="Arial" w:cs="Arial"/>
                          <w:b/>
                          <w:color w:val="000000"/>
                          <w:sz w:val="20"/>
                          <w:szCs w:val="20"/>
                        </w:rPr>
                        <w:t xml:space="preserve"> Five</w:t>
                      </w:r>
                      <w:r w:rsidRPr="00D8171F">
                        <w:rPr>
                          <w:rFonts w:ascii="Arial" w:hAnsi="Arial" w:cs="Arial"/>
                          <w:color w:val="000000"/>
                          <w:sz w:val="20"/>
                          <w:szCs w:val="20"/>
                        </w:rPr>
                        <w:t xml:space="preserve">, where number of fingers shows level of agreement. Zero </w:t>
                      </w:r>
                      <w:r>
                        <w:rPr>
                          <w:rFonts w:ascii="Arial" w:hAnsi="Arial" w:cs="Arial"/>
                          <w:color w:val="000000"/>
                          <w:sz w:val="20"/>
                          <w:szCs w:val="20"/>
                        </w:rPr>
                        <w:t xml:space="preserve">(fist) </w:t>
                      </w:r>
                      <w:r w:rsidRPr="00D8171F">
                        <w:rPr>
                          <w:rFonts w:ascii="Arial" w:hAnsi="Arial" w:cs="Arial"/>
                          <w:color w:val="000000"/>
                          <w:sz w:val="20"/>
                          <w:szCs w:val="20"/>
                        </w:rPr>
                        <w:t xml:space="preserve">is “There is no way I can accept this consensus rating,” Three is “I don’t really agree, but can move on,” and 5 is “I </w:t>
                      </w:r>
                      <w:r>
                        <w:rPr>
                          <w:rFonts w:ascii="Arial" w:hAnsi="Arial" w:cs="Arial"/>
                          <w:color w:val="000000"/>
                          <w:sz w:val="20"/>
                          <w:szCs w:val="20"/>
                        </w:rPr>
                        <w:t xml:space="preserve">fully </w:t>
                      </w:r>
                      <w:r w:rsidRPr="00D8171F">
                        <w:rPr>
                          <w:rFonts w:ascii="Arial" w:hAnsi="Arial" w:cs="Arial"/>
                          <w:color w:val="000000"/>
                          <w:sz w:val="20"/>
                          <w:szCs w:val="20"/>
                        </w:rPr>
                        <w:t>agree with moving on.”</w:t>
                      </w:r>
                    </w:p>
                    <w:p w14:paraId="13A64C8C" w14:textId="77777777" w:rsidR="00796A48" w:rsidRPr="00F240C1" w:rsidRDefault="00796A48" w:rsidP="00FC32D8">
                      <w:pPr>
                        <w:spacing w:after="0"/>
                        <w:ind w:left="1080"/>
                        <w:rPr>
                          <w:rFonts w:ascii="Arial" w:hAnsi="Arial" w:cs="Arial"/>
                          <w:sz w:val="20"/>
                          <w:szCs w:val="20"/>
                        </w:rPr>
                      </w:pPr>
                    </w:p>
                    <w:p w14:paraId="39FF4FBB" w14:textId="77777777" w:rsidR="00796A48" w:rsidRDefault="00796A48" w:rsidP="00FC32D8">
                      <w:pPr>
                        <w:numPr>
                          <w:ilvl w:val="0"/>
                          <w:numId w:val="12"/>
                        </w:numPr>
                        <w:spacing w:after="0"/>
                        <w:textAlignment w:val="baseline"/>
                        <w:rPr>
                          <w:rFonts w:ascii="Arial" w:hAnsi="Arial" w:cs="Arial"/>
                          <w:color w:val="000000"/>
                          <w:sz w:val="20"/>
                          <w:szCs w:val="20"/>
                          <w:lang w:eastAsia="es-AR"/>
                        </w:rPr>
                      </w:pPr>
                      <w:r w:rsidRPr="00F240C1">
                        <w:rPr>
                          <w:rFonts w:ascii="Arial" w:hAnsi="Arial" w:cs="Arial"/>
                          <w:b/>
                          <w:color w:val="000000"/>
                          <w:sz w:val="20"/>
                          <w:szCs w:val="20"/>
                          <w:lang w:eastAsia="es-AR"/>
                        </w:rPr>
                        <w:t>To capture dissenting voices</w:t>
                      </w:r>
                      <w:r w:rsidRPr="00220F3F">
                        <w:rPr>
                          <w:rFonts w:ascii="Arial" w:hAnsi="Arial" w:cs="Arial"/>
                          <w:color w:val="000000"/>
                          <w:sz w:val="20"/>
                          <w:szCs w:val="20"/>
                          <w:lang w:eastAsia="es-AR"/>
                        </w:rPr>
                        <w:t xml:space="preserve">, or when consensus is difficult to reach: </w:t>
                      </w:r>
                    </w:p>
                    <w:p w14:paraId="12A27D0C" w14:textId="77777777" w:rsidR="00796A48" w:rsidRPr="00220F3F" w:rsidRDefault="00796A48" w:rsidP="00FC32D8">
                      <w:pPr>
                        <w:spacing w:after="0"/>
                        <w:ind w:left="360"/>
                        <w:textAlignment w:val="baseline"/>
                        <w:rPr>
                          <w:rFonts w:ascii="Arial" w:hAnsi="Arial" w:cs="Arial"/>
                          <w:color w:val="000000"/>
                          <w:sz w:val="20"/>
                          <w:szCs w:val="20"/>
                          <w:lang w:eastAsia="es-AR"/>
                        </w:rPr>
                      </w:pPr>
                    </w:p>
                    <w:p w14:paraId="7EA3ED1A" w14:textId="77777777" w:rsidR="00796A48" w:rsidRPr="00220F3F" w:rsidRDefault="00796A48" w:rsidP="00FC32D8">
                      <w:pPr>
                        <w:numPr>
                          <w:ilvl w:val="1"/>
                          <w:numId w:val="12"/>
                        </w:numPr>
                        <w:spacing w:after="0"/>
                        <w:textAlignment w:val="baseline"/>
                        <w:rPr>
                          <w:rFonts w:ascii="Arial" w:hAnsi="Arial" w:cs="Arial"/>
                          <w:color w:val="000000"/>
                          <w:sz w:val="20"/>
                          <w:szCs w:val="20"/>
                          <w:lang w:eastAsia="es-AR"/>
                        </w:rPr>
                      </w:pPr>
                      <w:r>
                        <w:rPr>
                          <w:rFonts w:ascii="Arial" w:hAnsi="Arial" w:cs="Arial"/>
                          <w:color w:val="000000"/>
                          <w:sz w:val="20"/>
                          <w:szCs w:val="20"/>
                          <w:lang w:eastAsia="es-AR"/>
                        </w:rPr>
                        <w:t>M</w:t>
                      </w:r>
                      <w:r w:rsidRPr="00220F3F">
                        <w:rPr>
                          <w:rFonts w:ascii="Arial" w:hAnsi="Arial" w:cs="Arial"/>
                          <w:color w:val="000000"/>
                          <w:sz w:val="20"/>
                          <w:szCs w:val="20"/>
                          <w:lang w:eastAsia="es-AR"/>
                        </w:rPr>
                        <w:t xml:space="preserve">ove to different places of the room to reflect how in agreement or disagreement each person is and </w:t>
                      </w:r>
                      <w:r>
                        <w:rPr>
                          <w:rFonts w:ascii="Arial" w:hAnsi="Arial" w:cs="Arial"/>
                          <w:color w:val="000000"/>
                          <w:sz w:val="20"/>
                          <w:szCs w:val="20"/>
                          <w:lang w:eastAsia="es-AR"/>
                        </w:rPr>
                        <w:t>have an “</w:t>
                      </w:r>
                      <w:r w:rsidRPr="00220F3F">
                        <w:rPr>
                          <w:rFonts w:ascii="Arial" w:hAnsi="Arial" w:cs="Arial"/>
                          <w:color w:val="000000"/>
                          <w:sz w:val="20"/>
                          <w:szCs w:val="20"/>
                          <w:lang w:eastAsia="es-AR"/>
                        </w:rPr>
                        <w:t>open mic</w:t>
                      </w:r>
                      <w:r>
                        <w:rPr>
                          <w:rFonts w:ascii="Arial" w:hAnsi="Arial" w:cs="Arial"/>
                          <w:color w:val="000000"/>
                          <w:sz w:val="20"/>
                          <w:szCs w:val="20"/>
                          <w:lang w:eastAsia="es-AR"/>
                        </w:rPr>
                        <w:t>”</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 xml:space="preserve">moment </w:t>
                      </w:r>
                      <w:r w:rsidRPr="00220F3F">
                        <w:rPr>
                          <w:rFonts w:ascii="Arial" w:hAnsi="Arial" w:cs="Arial"/>
                          <w:color w:val="000000"/>
                          <w:sz w:val="20"/>
                          <w:szCs w:val="20"/>
                          <w:lang w:eastAsia="es-AR"/>
                        </w:rPr>
                        <w:t>to say why</w:t>
                      </w:r>
                    </w:p>
                    <w:p w14:paraId="71CC040A" w14:textId="77777777" w:rsidR="00796A48" w:rsidRPr="00220F3F" w:rsidRDefault="00796A48" w:rsidP="00FC32D8">
                      <w:pPr>
                        <w:numPr>
                          <w:ilvl w:val="1"/>
                          <w:numId w:val="12"/>
                        </w:numPr>
                        <w:spacing w:after="0"/>
                        <w:textAlignment w:val="baseline"/>
                        <w:rPr>
                          <w:rFonts w:ascii="Arial" w:hAnsi="Arial" w:cs="Arial"/>
                          <w:color w:val="000000"/>
                          <w:sz w:val="20"/>
                          <w:szCs w:val="20"/>
                          <w:lang w:eastAsia="es-AR"/>
                        </w:rPr>
                      </w:pPr>
                      <w:r w:rsidRPr="00220F3F">
                        <w:rPr>
                          <w:rFonts w:ascii="Arial" w:hAnsi="Arial" w:cs="Arial"/>
                          <w:color w:val="000000"/>
                          <w:sz w:val="20"/>
                          <w:szCs w:val="20"/>
                          <w:lang w:eastAsia="es-AR"/>
                        </w:rPr>
                        <w:t xml:space="preserve">Use </w:t>
                      </w:r>
                      <w:r>
                        <w:rPr>
                          <w:rFonts w:ascii="Arial" w:hAnsi="Arial" w:cs="Arial"/>
                          <w:color w:val="000000"/>
                          <w:sz w:val="20"/>
                          <w:szCs w:val="20"/>
                          <w:lang w:eastAsia="es-AR"/>
                        </w:rPr>
                        <w:t xml:space="preserve">a </w:t>
                      </w:r>
                      <w:r w:rsidRPr="00220F3F">
                        <w:rPr>
                          <w:rFonts w:ascii="Arial" w:hAnsi="Arial" w:cs="Arial"/>
                          <w:color w:val="000000"/>
                          <w:sz w:val="20"/>
                          <w:szCs w:val="20"/>
                          <w:lang w:eastAsia="es-AR"/>
                        </w:rPr>
                        <w:t>“parking lot” to record dissenting voices</w:t>
                      </w:r>
                      <w:r>
                        <w:rPr>
                          <w:rFonts w:ascii="Arial" w:hAnsi="Arial" w:cs="Arial"/>
                          <w:color w:val="000000"/>
                          <w:sz w:val="20"/>
                          <w:szCs w:val="20"/>
                          <w:lang w:eastAsia="es-AR"/>
                        </w:rPr>
                        <w:t xml:space="preserve"> (and </w:t>
                      </w:r>
                      <w:r w:rsidRPr="00220F3F">
                        <w:rPr>
                          <w:rFonts w:ascii="Arial" w:hAnsi="Arial" w:cs="Arial"/>
                          <w:color w:val="000000"/>
                          <w:sz w:val="20"/>
                          <w:szCs w:val="20"/>
                          <w:lang w:eastAsia="es-AR"/>
                        </w:rPr>
                        <w:t>make sure</w:t>
                      </w:r>
                      <w:r>
                        <w:rPr>
                          <w:rFonts w:ascii="Arial" w:hAnsi="Arial" w:cs="Arial"/>
                          <w:color w:val="000000"/>
                          <w:sz w:val="20"/>
                          <w:szCs w:val="20"/>
                          <w:lang w:eastAsia="es-AR"/>
                        </w:rPr>
                        <w:t xml:space="preserve"> that these are</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later</w:t>
                      </w:r>
                      <w:r w:rsidRPr="00220F3F">
                        <w:rPr>
                          <w:rFonts w:ascii="Arial" w:hAnsi="Arial" w:cs="Arial"/>
                          <w:color w:val="000000"/>
                          <w:sz w:val="20"/>
                          <w:szCs w:val="20"/>
                          <w:lang w:eastAsia="es-AR"/>
                        </w:rPr>
                        <w:t xml:space="preserve"> reflected</w:t>
                      </w:r>
                      <w:r>
                        <w:rPr>
                          <w:rFonts w:ascii="Arial" w:hAnsi="Arial" w:cs="Arial"/>
                          <w:color w:val="000000"/>
                          <w:sz w:val="20"/>
                          <w:szCs w:val="20"/>
                          <w:lang w:eastAsia="es-AR"/>
                        </w:rPr>
                        <w:t>,</w:t>
                      </w:r>
                      <w:r w:rsidRPr="00220F3F">
                        <w:rPr>
                          <w:rFonts w:ascii="Arial" w:hAnsi="Arial" w:cs="Arial"/>
                          <w:color w:val="000000"/>
                          <w:sz w:val="20"/>
                          <w:szCs w:val="20"/>
                          <w:lang w:eastAsia="es-AR"/>
                        </w:rPr>
                        <w:t xml:space="preserve"> </w:t>
                      </w:r>
                      <w:r>
                        <w:rPr>
                          <w:rFonts w:ascii="Arial" w:hAnsi="Arial" w:cs="Arial"/>
                          <w:color w:val="000000"/>
                          <w:sz w:val="20"/>
                          <w:szCs w:val="20"/>
                          <w:lang w:eastAsia="es-AR"/>
                        </w:rPr>
                        <w:t xml:space="preserve">in an anonymous fashion, </w:t>
                      </w:r>
                      <w:r w:rsidRPr="00220F3F">
                        <w:rPr>
                          <w:rFonts w:ascii="Arial" w:hAnsi="Arial" w:cs="Arial"/>
                          <w:color w:val="000000"/>
                          <w:sz w:val="20"/>
                          <w:szCs w:val="20"/>
                          <w:lang w:eastAsia="es-AR"/>
                        </w:rPr>
                        <w:t>in</w:t>
                      </w:r>
                      <w:r>
                        <w:rPr>
                          <w:rFonts w:ascii="Arial" w:hAnsi="Arial" w:cs="Arial"/>
                          <w:color w:val="000000"/>
                          <w:sz w:val="20"/>
                          <w:szCs w:val="20"/>
                          <w:lang w:eastAsia="es-AR"/>
                        </w:rPr>
                        <w:t xml:space="preserve"> the</w:t>
                      </w:r>
                      <w:r w:rsidRPr="00220F3F">
                        <w:rPr>
                          <w:rFonts w:ascii="Arial" w:hAnsi="Arial" w:cs="Arial"/>
                          <w:color w:val="000000"/>
                          <w:sz w:val="20"/>
                          <w:szCs w:val="20"/>
                          <w:lang w:eastAsia="es-AR"/>
                        </w:rPr>
                        <w:t xml:space="preserve"> comments section in </w:t>
                      </w:r>
                      <w:r>
                        <w:rPr>
                          <w:rFonts w:ascii="Arial" w:hAnsi="Arial" w:cs="Arial"/>
                          <w:color w:val="000000"/>
                          <w:sz w:val="20"/>
                          <w:szCs w:val="20"/>
                          <w:lang w:eastAsia="es-AR"/>
                        </w:rPr>
                        <w:t xml:space="preserve">your </w:t>
                      </w:r>
                      <w:r w:rsidRPr="00220F3F">
                        <w:rPr>
                          <w:rFonts w:ascii="Arial" w:hAnsi="Arial" w:cs="Arial"/>
                          <w:color w:val="000000"/>
                          <w:sz w:val="20"/>
                          <w:szCs w:val="20"/>
                          <w:lang w:eastAsia="es-AR"/>
                        </w:rPr>
                        <w:t>final report</w:t>
                      </w:r>
                      <w:r>
                        <w:rPr>
                          <w:rFonts w:ascii="Arial" w:hAnsi="Arial" w:cs="Arial"/>
                          <w:color w:val="000000"/>
                          <w:sz w:val="20"/>
                          <w:szCs w:val="20"/>
                          <w:lang w:eastAsia="es-AR"/>
                        </w:rPr>
                        <w:t>)</w:t>
                      </w:r>
                    </w:p>
                    <w:p w14:paraId="3AC3EEBE" w14:textId="77777777" w:rsidR="00796A48" w:rsidRDefault="00796A48" w:rsidP="00FC32D8">
                      <w:pPr>
                        <w:numPr>
                          <w:ilvl w:val="1"/>
                          <w:numId w:val="12"/>
                        </w:numPr>
                        <w:spacing w:after="0"/>
                        <w:textAlignment w:val="baseline"/>
                        <w:rPr>
                          <w:rFonts w:ascii="Arial" w:hAnsi="Arial" w:cs="Arial"/>
                          <w:color w:val="000000"/>
                          <w:sz w:val="20"/>
                          <w:szCs w:val="20"/>
                          <w:lang w:eastAsia="es-AR"/>
                        </w:rPr>
                      </w:pPr>
                      <w:r w:rsidRPr="00220F3F">
                        <w:rPr>
                          <w:rFonts w:ascii="Arial" w:hAnsi="Arial" w:cs="Arial"/>
                          <w:color w:val="000000"/>
                          <w:sz w:val="20"/>
                          <w:szCs w:val="20"/>
                          <w:lang w:eastAsia="es-AR"/>
                        </w:rPr>
                        <w:t xml:space="preserve">Have </w:t>
                      </w:r>
                      <w:r>
                        <w:rPr>
                          <w:rFonts w:ascii="Arial" w:hAnsi="Arial" w:cs="Arial"/>
                          <w:color w:val="000000"/>
                          <w:sz w:val="20"/>
                          <w:szCs w:val="20"/>
                          <w:lang w:eastAsia="es-AR"/>
                        </w:rPr>
                        <w:t xml:space="preserve">participants </w:t>
                      </w:r>
                      <w:r w:rsidRPr="00220F3F">
                        <w:rPr>
                          <w:rFonts w:ascii="Arial" w:hAnsi="Arial" w:cs="Arial"/>
                          <w:color w:val="000000"/>
                          <w:sz w:val="20"/>
                          <w:szCs w:val="20"/>
                          <w:lang w:eastAsia="es-AR"/>
                        </w:rPr>
                        <w:t>listen in to the discussion of a small group</w:t>
                      </w:r>
                      <w:r>
                        <w:rPr>
                          <w:rFonts w:ascii="Arial" w:hAnsi="Arial" w:cs="Arial"/>
                          <w:color w:val="000000"/>
                          <w:sz w:val="20"/>
                          <w:szCs w:val="20"/>
                          <w:lang w:eastAsia="es-AR"/>
                        </w:rPr>
                        <w:t xml:space="preserve"> of people</w:t>
                      </w:r>
                      <w:r w:rsidRPr="00220F3F">
                        <w:rPr>
                          <w:rFonts w:ascii="Arial" w:hAnsi="Arial" w:cs="Arial"/>
                          <w:color w:val="000000"/>
                          <w:sz w:val="20"/>
                          <w:szCs w:val="20"/>
                          <w:lang w:eastAsia="es-AR"/>
                        </w:rPr>
                        <w:t xml:space="preserve"> that agree on a rating</w:t>
                      </w:r>
                      <w:r>
                        <w:rPr>
                          <w:rFonts w:ascii="Arial" w:hAnsi="Arial" w:cs="Arial"/>
                          <w:color w:val="000000"/>
                          <w:sz w:val="20"/>
                          <w:szCs w:val="20"/>
                          <w:lang w:eastAsia="es-AR"/>
                        </w:rPr>
                        <w:t>,</w:t>
                      </w:r>
                      <w:r w:rsidRPr="00220F3F">
                        <w:rPr>
                          <w:rFonts w:ascii="Arial" w:hAnsi="Arial" w:cs="Arial"/>
                          <w:color w:val="000000"/>
                          <w:sz w:val="20"/>
                          <w:szCs w:val="20"/>
                          <w:lang w:eastAsia="es-AR"/>
                        </w:rPr>
                        <w:t xml:space="preserve"> then </w:t>
                      </w:r>
                      <w:r>
                        <w:rPr>
                          <w:rFonts w:ascii="Arial" w:hAnsi="Arial" w:cs="Arial"/>
                          <w:color w:val="000000"/>
                          <w:sz w:val="20"/>
                          <w:szCs w:val="20"/>
                          <w:lang w:eastAsia="es-AR"/>
                        </w:rPr>
                        <w:t xml:space="preserve">ask them to </w:t>
                      </w:r>
                      <w:r w:rsidRPr="00220F3F">
                        <w:rPr>
                          <w:rFonts w:ascii="Arial" w:hAnsi="Arial" w:cs="Arial"/>
                          <w:color w:val="000000"/>
                          <w:sz w:val="20"/>
                          <w:szCs w:val="20"/>
                          <w:lang w:eastAsia="es-AR"/>
                        </w:rPr>
                        <w:t>share if</w:t>
                      </w:r>
                      <w:r>
                        <w:rPr>
                          <w:rFonts w:ascii="Arial" w:hAnsi="Arial" w:cs="Arial"/>
                          <w:color w:val="000000"/>
                          <w:sz w:val="20"/>
                          <w:szCs w:val="20"/>
                          <w:lang w:eastAsia="es-AR"/>
                        </w:rPr>
                        <w:t xml:space="preserve"> they</w:t>
                      </w:r>
                      <w:r w:rsidRPr="00220F3F">
                        <w:rPr>
                          <w:rFonts w:ascii="Arial" w:hAnsi="Arial" w:cs="Arial"/>
                          <w:color w:val="000000"/>
                          <w:sz w:val="20"/>
                          <w:szCs w:val="20"/>
                          <w:lang w:eastAsia="es-AR"/>
                        </w:rPr>
                        <w:t xml:space="preserve"> dissent</w:t>
                      </w:r>
                    </w:p>
                    <w:p w14:paraId="09AAB349" w14:textId="77777777" w:rsidR="00796A48" w:rsidRDefault="00796A48" w:rsidP="00FC32D8">
                      <w:pPr>
                        <w:numPr>
                          <w:ilvl w:val="1"/>
                          <w:numId w:val="12"/>
                        </w:numPr>
                        <w:spacing w:after="0"/>
                        <w:textAlignment w:val="baseline"/>
                        <w:rPr>
                          <w:rFonts w:ascii="Arial" w:hAnsi="Arial" w:cs="Arial"/>
                          <w:color w:val="000000"/>
                          <w:sz w:val="20"/>
                          <w:szCs w:val="20"/>
                          <w:lang w:eastAsia="es-AR"/>
                        </w:rPr>
                      </w:pPr>
                      <w:r>
                        <w:rPr>
                          <w:rFonts w:ascii="Arial" w:hAnsi="Arial" w:cs="Arial"/>
                          <w:color w:val="000000"/>
                          <w:sz w:val="20"/>
                          <w:szCs w:val="20"/>
                          <w:lang w:eastAsia="es-AR"/>
                        </w:rPr>
                        <w:t>Provide post-its for people to share dissent in a more anonymous fashion</w:t>
                      </w:r>
                    </w:p>
                    <w:p w14:paraId="274A36FF" w14:textId="77777777" w:rsidR="00796A48" w:rsidRDefault="00796A48" w:rsidP="00FC32D8">
                      <w:pPr>
                        <w:spacing w:after="0"/>
                        <w:ind w:left="1080"/>
                        <w:textAlignment w:val="baseline"/>
                        <w:rPr>
                          <w:rFonts w:ascii="Arial" w:hAnsi="Arial" w:cs="Arial"/>
                          <w:color w:val="000000"/>
                          <w:sz w:val="20"/>
                          <w:szCs w:val="20"/>
                          <w:lang w:eastAsia="es-AR"/>
                        </w:rPr>
                      </w:pPr>
                    </w:p>
                    <w:p w14:paraId="30DAD15D" w14:textId="65F29439" w:rsidR="00796A48" w:rsidRDefault="00796A48" w:rsidP="00FC32D8">
                      <w:pPr>
                        <w:numPr>
                          <w:ilvl w:val="0"/>
                          <w:numId w:val="12"/>
                        </w:numPr>
                        <w:spacing w:after="0"/>
                        <w:ind w:hanging="218"/>
                        <w:rPr>
                          <w:rFonts w:ascii="Arial" w:hAnsi="Arial" w:cs="Arial"/>
                          <w:sz w:val="20"/>
                          <w:szCs w:val="20"/>
                        </w:rPr>
                      </w:pPr>
                      <w:r w:rsidRPr="00D8171F">
                        <w:rPr>
                          <w:rFonts w:ascii="Arial" w:hAnsi="Arial" w:cs="Arial"/>
                          <w:sz w:val="20"/>
                          <w:szCs w:val="20"/>
                        </w:rPr>
                        <w:t>It is helpful to have a</w:t>
                      </w:r>
                      <w:r>
                        <w:rPr>
                          <w:rFonts w:ascii="Arial" w:hAnsi="Arial" w:cs="Arial"/>
                          <w:sz w:val="20"/>
                          <w:szCs w:val="20"/>
                        </w:rPr>
                        <w:t>n</w:t>
                      </w:r>
                      <w:r w:rsidRPr="00D8171F">
                        <w:rPr>
                          <w:rFonts w:ascii="Arial" w:hAnsi="Arial" w:cs="Arial"/>
                          <w:sz w:val="20"/>
                          <w:szCs w:val="20"/>
                        </w:rPr>
                        <w:t xml:space="preserve"> easily </w:t>
                      </w:r>
                      <w:r w:rsidRPr="00D8171F">
                        <w:rPr>
                          <w:rFonts w:ascii="Arial" w:hAnsi="Arial" w:cs="Arial"/>
                          <w:b/>
                          <w:sz w:val="20"/>
                          <w:szCs w:val="20"/>
                        </w:rPr>
                        <w:t>visible</w:t>
                      </w:r>
                      <w:r w:rsidRPr="00D8171F">
                        <w:rPr>
                          <w:rFonts w:ascii="Arial" w:hAnsi="Arial" w:cs="Arial"/>
                          <w:sz w:val="20"/>
                          <w:szCs w:val="20"/>
                        </w:rPr>
                        <w:t xml:space="preserve"> </w:t>
                      </w:r>
                      <w:r w:rsidRPr="00805064">
                        <w:rPr>
                          <w:rFonts w:ascii="Arial" w:hAnsi="Arial" w:cs="Arial"/>
                          <w:b/>
                          <w:sz w:val="20"/>
                          <w:szCs w:val="20"/>
                        </w:rPr>
                        <w:t>list of the topics</w:t>
                      </w:r>
                      <w:r w:rsidRPr="00D8171F">
                        <w:rPr>
                          <w:rFonts w:ascii="Arial" w:hAnsi="Arial" w:cs="Arial"/>
                          <w:sz w:val="20"/>
                          <w:szCs w:val="20"/>
                        </w:rPr>
                        <w:t xml:space="preserve"> to be covered on the wall and check them off as you go along so that all participants can see how many remain to be covered. You may also </w:t>
                      </w:r>
                      <w:r>
                        <w:rPr>
                          <w:rFonts w:ascii="Arial" w:hAnsi="Arial" w:cs="Arial"/>
                          <w:sz w:val="20"/>
                          <w:szCs w:val="20"/>
                        </w:rPr>
                        <w:t xml:space="preserve">get </w:t>
                      </w:r>
                      <w:r w:rsidRPr="00FC32D8">
                        <w:rPr>
                          <w:rFonts w:ascii="Arial" w:hAnsi="Arial" w:cs="Arial"/>
                          <w:sz w:val="20"/>
                          <w:szCs w:val="20"/>
                        </w:rPr>
                        <w:t xml:space="preserve">permission from the group at the start of the session to </w:t>
                      </w:r>
                      <w:r w:rsidRPr="00FC32D8">
                        <w:rPr>
                          <w:rFonts w:ascii="Arial" w:hAnsi="Arial" w:cs="Arial"/>
                          <w:b/>
                          <w:sz w:val="20"/>
                          <w:szCs w:val="20"/>
                        </w:rPr>
                        <w:t>use a timer</w:t>
                      </w:r>
                      <w:r w:rsidRPr="00FC32D8">
                        <w:rPr>
                          <w:rFonts w:ascii="Arial" w:hAnsi="Arial" w:cs="Arial"/>
                          <w:sz w:val="20"/>
                          <w:szCs w:val="20"/>
                        </w:rPr>
                        <w:t xml:space="preserve"> to help with time management.</w:t>
                      </w:r>
                    </w:p>
                    <w:p w14:paraId="652C9E24" w14:textId="77777777" w:rsidR="00796A48" w:rsidRPr="00FC32D8" w:rsidRDefault="00796A48" w:rsidP="00FC32D8">
                      <w:pPr>
                        <w:spacing w:after="0"/>
                        <w:ind w:left="360"/>
                        <w:rPr>
                          <w:rFonts w:ascii="Arial" w:hAnsi="Arial" w:cs="Arial"/>
                          <w:sz w:val="20"/>
                          <w:szCs w:val="20"/>
                        </w:rPr>
                      </w:pPr>
                    </w:p>
                    <w:p w14:paraId="559EB9D8" w14:textId="5DECAC97" w:rsidR="00796A48" w:rsidRPr="00D8171F" w:rsidRDefault="00796A48" w:rsidP="00FC32D8">
                      <w:pPr>
                        <w:numPr>
                          <w:ilvl w:val="0"/>
                          <w:numId w:val="12"/>
                        </w:numPr>
                        <w:spacing w:after="0"/>
                        <w:ind w:hanging="218"/>
                        <w:rPr>
                          <w:rFonts w:ascii="Arial" w:hAnsi="Arial" w:cs="Arial"/>
                          <w:b/>
                          <w:sz w:val="20"/>
                          <w:szCs w:val="20"/>
                        </w:rPr>
                      </w:pPr>
                      <w:r w:rsidRPr="00D8171F">
                        <w:rPr>
                          <w:rFonts w:ascii="Arial" w:hAnsi="Arial" w:cs="Arial"/>
                          <w:sz w:val="20"/>
                          <w:szCs w:val="20"/>
                        </w:rPr>
                        <w:t xml:space="preserve">Because it’s a long exercise, the facilitator needs to </w:t>
                      </w:r>
                      <w:r w:rsidRPr="00D8171F">
                        <w:rPr>
                          <w:rFonts w:ascii="Arial" w:hAnsi="Arial" w:cs="Arial"/>
                          <w:b/>
                          <w:sz w:val="20"/>
                          <w:szCs w:val="20"/>
                        </w:rPr>
                        <w:t>keep the process as agile as possible</w:t>
                      </w:r>
                      <w:r>
                        <w:rPr>
                          <w:rFonts w:ascii="Arial" w:hAnsi="Arial" w:cs="Arial"/>
                          <w:b/>
                          <w:sz w:val="20"/>
                          <w:szCs w:val="20"/>
                        </w:rPr>
                        <w:t xml:space="preserve">. </w:t>
                      </w:r>
                      <w:r w:rsidRPr="00527500">
                        <w:rPr>
                          <w:rFonts w:ascii="Arial" w:hAnsi="Arial" w:cs="Arial"/>
                          <w:sz w:val="20"/>
                          <w:szCs w:val="20"/>
                        </w:rPr>
                        <w:t>Diverse methodologies that involve</w:t>
                      </w:r>
                      <w:r>
                        <w:rPr>
                          <w:rFonts w:ascii="Arial" w:hAnsi="Arial" w:cs="Arial"/>
                          <w:b/>
                          <w:sz w:val="20"/>
                          <w:szCs w:val="20"/>
                        </w:rPr>
                        <w:t xml:space="preserve"> physical </w:t>
                      </w:r>
                      <w:r w:rsidRPr="00D8171F">
                        <w:rPr>
                          <w:rFonts w:ascii="Arial" w:hAnsi="Arial" w:cs="Arial"/>
                          <w:b/>
                          <w:sz w:val="20"/>
                          <w:szCs w:val="20"/>
                        </w:rPr>
                        <w:t xml:space="preserve">movement </w:t>
                      </w:r>
                      <w:r w:rsidRPr="00527500">
                        <w:rPr>
                          <w:rFonts w:ascii="Arial" w:hAnsi="Arial" w:cs="Arial"/>
                          <w:sz w:val="20"/>
                          <w:szCs w:val="20"/>
                        </w:rPr>
                        <w:t>to get the energy flowing</w:t>
                      </w:r>
                      <w:r>
                        <w:rPr>
                          <w:rFonts w:ascii="Arial" w:hAnsi="Arial" w:cs="Arial"/>
                          <w:b/>
                          <w:sz w:val="20"/>
                          <w:szCs w:val="20"/>
                        </w:rPr>
                        <w:t xml:space="preserve"> and </w:t>
                      </w:r>
                      <w:r w:rsidRPr="00D8171F">
                        <w:rPr>
                          <w:rFonts w:ascii="Arial" w:hAnsi="Arial" w:cs="Arial"/>
                          <w:b/>
                          <w:sz w:val="20"/>
                          <w:szCs w:val="20"/>
                        </w:rPr>
                        <w:t>visuals</w:t>
                      </w:r>
                      <w:r>
                        <w:rPr>
                          <w:rFonts w:ascii="Arial" w:hAnsi="Arial" w:cs="Arial"/>
                          <w:b/>
                          <w:sz w:val="20"/>
                          <w:szCs w:val="20"/>
                        </w:rPr>
                        <w:t xml:space="preserve"> </w:t>
                      </w:r>
                      <w:r w:rsidRPr="00527500">
                        <w:rPr>
                          <w:rFonts w:ascii="Arial" w:hAnsi="Arial" w:cs="Arial"/>
                          <w:sz w:val="20"/>
                          <w:szCs w:val="20"/>
                        </w:rPr>
                        <w:t>are important, as are</w:t>
                      </w:r>
                      <w:r>
                        <w:rPr>
                          <w:rFonts w:ascii="Arial" w:hAnsi="Arial" w:cs="Arial"/>
                          <w:b/>
                          <w:sz w:val="20"/>
                          <w:szCs w:val="20"/>
                        </w:rPr>
                        <w:t xml:space="preserve"> </w:t>
                      </w:r>
                      <w:r w:rsidRPr="00D8171F">
                        <w:rPr>
                          <w:rFonts w:ascii="Arial" w:hAnsi="Arial" w:cs="Arial"/>
                          <w:b/>
                          <w:sz w:val="20"/>
                          <w:szCs w:val="20"/>
                        </w:rPr>
                        <w:t xml:space="preserve">occasional breaks, stretching, etc. </w:t>
                      </w:r>
                    </w:p>
                    <w:p w14:paraId="6878AD68" w14:textId="77777777" w:rsidR="00796A48" w:rsidRDefault="00796A48" w:rsidP="00985CFE">
                      <w:pPr>
                        <w:pStyle w:val="ListParagraph"/>
                        <w:spacing w:line="276" w:lineRule="auto"/>
                        <w:ind w:left="1080"/>
                        <w:jc w:val="center"/>
                        <w:rPr>
                          <w:rFonts w:ascii="Arial" w:eastAsia="Times New Roman" w:hAnsi="Arial" w:cs="Arial"/>
                          <w:b/>
                          <w:sz w:val="22"/>
                          <w:szCs w:val="22"/>
                        </w:rPr>
                      </w:pPr>
                    </w:p>
                  </w:txbxContent>
                </v:textbox>
              </v:shape>
            </w:pict>
          </mc:Fallback>
        </mc:AlternateContent>
      </w:r>
    </w:p>
    <w:p w14:paraId="08BB3346" w14:textId="12CB48B2" w:rsidR="00FC32D8" w:rsidRDefault="00E52CE5" w:rsidP="00E57159">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noProof/>
          <w:sz w:val="20"/>
          <w:szCs w:val="20"/>
        </w:rPr>
        <w:lastRenderedPageBreak/>
        <mc:AlternateContent>
          <mc:Choice Requires="wps">
            <w:drawing>
              <wp:anchor distT="0" distB="0" distL="114300" distR="114300" simplePos="0" relativeHeight="251683840" behindDoc="0" locked="0" layoutInCell="1" allowOverlap="1" wp14:anchorId="020B6436" wp14:editId="4BB7343B">
                <wp:simplePos x="0" y="0"/>
                <wp:positionH relativeFrom="column">
                  <wp:posOffset>99060</wp:posOffset>
                </wp:positionH>
                <wp:positionV relativeFrom="paragraph">
                  <wp:posOffset>-248443</wp:posOffset>
                </wp:positionV>
                <wp:extent cx="5983605" cy="2084070"/>
                <wp:effectExtent l="0" t="0" r="17145"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2084070"/>
                        </a:xfrm>
                        <a:prstGeom prst="rect">
                          <a:avLst/>
                        </a:prstGeom>
                        <a:solidFill>
                          <a:schemeClr val="bg1">
                            <a:lumMod val="95000"/>
                          </a:schemeClr>
                        </a:solidFill>
                        <a:ln w="9525">
                          <a:solidFill>
                            <a:srgbClr val="000000"/>
                          </a:solidFill>
                          <a:miter lim="800000"/>
                          <a:headEnd/>
                          <a:tailEnd/>
                        </a:ln>
                      </wps:spPr>
                      <wps:txbx>
                        <w:txbxContent>
                          <w:p w14:paraId="258C2B7E" w14:textId="77777777" w:rsidR="00796A48" w:rsidRPr="009C06BE" w:rsidRDefault="00796A48" w:rsidP="00E52CE5">
                            <w:pPr>
                              <w:spacing w:after="0" w:line="240" w:lineRule="auto"/>
                              <w:jc w:val="center"/>
                              <w:rPr>
                                <w:b/>
                                <w:sz w:val="16"/>
                                <w:szCs w:val="16"/>
                              </w:rPr>
                            </w:pPr>
                          </w:p>
                          <w:p w14:paraId="0D6D57C5" w14:textId="77777777" w:rsidR="00796A48" w:rsidRPr="00BE652E" w:rsidRDefault="00796A48" w:rsidP="00E52CE5">
                            <w:pPr>
                              <w:jc w:val="center"/>
                              <w:rPr>
                                <w:rFonts w:ascii="Arial" w:hAnsi="Arial" w:cs="Arial"/>
                                <w:b/>
                              </w:rPr>
                            </w:pPr>
                            <w:r w:rsidRPr="00BE652E">
                              <w:rPr>
                                <w:rFonts w:ascii="Arial" w:hAnsi="Arial" w:cs="Arial"/>
                                <w:b/>
                              </w:rPr>
                              <w:t xml:space="preserve">Recommendations on </w:t>
                            </w:r>
                            <w:r>
                              <w:rPr>
                                <w:rFonts w:ascii="Arial" w:hAnsi="Arial" w:cs="Arial"/>
                                <w:b/>
                              </w:rPr>
                              <w:t xml:space="preserve">Managing </w:t>
                            </w:r>
                            <w:r w:rsidRPr="00BE652E">
                              <w:rPr>
                                <w:rFonts w:ascii="Arial" w:hAnsi="Arial" w:cs="Arial"/>
                                <w:b/>
                              </w:rPr>
                              <w:t>Time</w:t>
                            </w:r>
                            <w:r>
                              <w:rPr>
                                <w:rFonts w:ascii="Arial" w:hAnsi="Arial" w:cs="Arial"/>
                                <w:b/>
                              </w:rPr>
                              <w:t xml:space="preserve"> for the Longer Version</w:t>
                            </w:r>
                          </w:p>
                          <w:p w14:paraId="36CCCF9F" w14:textId="77777777" w:rsidR="00796A48" w:rsidRPr="00BE652E" w:rsidRDefault="00796A48" w:rsidP="00E52CE5">
                            <w:pPr>
                              <w:pStyle w:val="ListParagraph"/>
                              <w:widowControl w:val="0"/>
                              <w:numPr>
                                <w:ilvl w:val="0"/>
                                <w:numId w:val="27"/>
                              </w:numPr>
                              <w:overflowPunct w:val="0"/>
                              <w:autoSpaceDE w:val="0"/>
                              <w:autoSpaceDN w:val="0"/>
                              <w:adjustRightInd w:val="0"/>
                              <w:ind w:left="562"/>
                              <w:contextualSpacing w:val="0"/>
                              <w:rPr>
                                <w:rFonts w:ascii="Arial" w:hAnsi="Arial" w:cs="Arial"/>
                                <w:sz w:val="20"/>
                                <w:szCs w:val="20"/>
                              </w:rPr>
                            </w:pPr>
                            <w:r w:rsidRPr="00BE652E">
                              <w:rPr>
                                <w:rFonts w:ascii="Arial" w:hAnsi="Arial" w:cs="Arial"/>
                                <w:sz w:val="20"/>
                                <w:szCs w:val="20"/>
                              </w:rPr>
                              <w:t xml:space="preserve">The survey includes 14 sections. </w:t>
                            </w:r>
                            <w:r>
                              <w:rPr>
                                <w:rFonts w:ascii="Arial" w:hAnsi="Arial" w:cs="Arial"/>
                                <w:b/>
                                <w:sz w:val="20"/>
                                <w:szCs w:val="20"/>
                              </w:rPr>
                              <w:t>If</w:t>
                            </w:r>
                            <w:r w:rsidRPr="00BE652E">
                              <w:rPr>
                                <w:rFonts w:ascii="Arial" w:hAnsi="Arial" w:cs="Arial"/>
                                <w:b/>
                                <w:sz w:val="20"/>
                                <w:szCs w:val="20"/>
                              </w:rPr>
                              <w:t xml:space="preserve"> possible, try to keep to 2</w:t>
                            </w:r>
                            <w:r>
                              <w:rPr>
                                <w:rFonts w:ascii="Arial" w:hAnsi="Arial" w:cs="Arial"/>
                                <w:b/>
                                <w:sz w:val="20"/>
                                <w:szCs w:val="20"/>
                              </w:rPr>
                              <w:t>0</w:t>
                            </w:r>
                            <w:r w:rsidRPr="00BE652E">
                              <w:rPr>
                                <w:rFonts w:ascii="Arial" w:hAnsi="Arial" w:cs="Arial"/>
                                <w:b/>
                                <w:sz w:val="20"/>
                                <w:szCs w:val="20"/>
                              </w:rPr>
                              <w:t xml:space="preserve"> minutes section </w:t>
                            </w:r>
                            <w:r w:rsidRPr="00BE652E">
                              <w:rPr>
                                <w:rFonts w:ascii="Arial" w:hAnsi="Arial" w:cs="Arial"/>
                                <w:sz w:val="20"/>
                                <w:szCs w:val="20"/>
                              </w:rPr>
                              <w:t>(</w:t>
                            </w:r>
                            <w:r>
                              <w:rPr>
                                <w:rFonts w:ascii="Arial" w:hAnsi="Arial" w:cs="Arial"/>
                                <w:sz w:val="20"/>
                                <w:szCs w:val="20"/>
                              </w:rPr>
                              <w:t>roughly 5-</w:t>
                            </w:r>
                            <w:r w:rsidRPr="00BE652E">
                              <w:rPr>
                                <w:rFonts w:ascii="Arial" w:hAnsi="Arial" w:cs="Arial"/>
                                <w:sz w:val="20"/>
                                <w:szCs w:val="20"/>
                              </w:rPr>
                              <w:t>10 minutes for reading plus 1</w:t>
                            </w:r>
                            <w:r>
                              <w:rPr>
                                <w:rFonts w:ascii="Arial" w:hAnsi="Arial" w:cs="Arial"/>
                                <w:sz w:val="20"/>
                                <w:szCs w:val="20"/>
                              </w:rPr>
                              <w:t>0-15</w:t>
                            </w:r>
                            <w:r w:rsidRPr="00BE652E">
                              <w:rPr>
                                <w:rFonts w:ascii="Arial" w:hAnsi="Arial" w:cs="Arial"/>
                                <w:sz w:val="20"/>
                                <w:szCs w:val="20"/>
                              </w:rPr>
                              <w:t xml:space="preserve"> minutes for establishing consensus for the various sub-categories). </w:t>
                            </w:r>
                          </w:p>
                          <w:p w14:paraId="6A45E34C" w14:textId="77777777" w:rsidR="00796A48" w:rsidRPr="00BE652E" w:rsidRDefault="00796A48" w:rsidP="00E52CE5">
                            <w:pPr>
                              <w:pStyle w:val="ListParagraph"/>
                              <w:widowControl w:val="0"/>
                              <w:overflowPunct w:val="0"/>
                              <w:autoSpaceDE w:val="0"/>
                              <w:autoSpaceDN w:val="0"/>
                              <w:adjustRightInd w:val="0"/>
                              <w:ind w:left="562"/>
                              <w:contextualSpacing w:val="0"/>
                              <w:rPr>
                                <w:rFonts w:ascii="Arial" w:hAnsi="Arial" w:cs="Arial"/>
                                <w:sz w:val="20"/>
                                <w:szCs w:val="20"/>
                              </w:rPr>
                            </w:pPr>
                          </w:p>
                          <w:p w14:paraId="162DC0F7" w14:textId="77777777" w:rsidR="00796A48" w:rsidRPr="00BE652E" w:rsidRDefault="00796A48" w:rsidP="00E52CE5">
                            <w:pPr>
                              <w:pStyle w:val="ListParagraph"/>
                              <w:widowControl w:val="0"/>
                              <w:numPr>
                                <w:ilvl w:val="0"/>
                                <w:numId w:val="27"/>
                              </w:numPr>
                              <w:overflowPunct w:val="0"/>
                              <w:autoSpaceDE w:val="0"/>
                              <w:autoSpaceDN w:val="0"/>
                              <w:adjustRightInd w:val="0"/>
                              <w:ind w:left="562"/>
                              <w:contextualSpacing w:val="0"/>
                              <w:rPr>
                                <w:rFonts w:ascii="Arial" w:hAnsi="Arial" w:cs="Arial"/>
                                <w:sz w:val="20"/>
                                <w:szCs w:val="20"/>
                              </w:rPr>
                            </w:pPr>
                            <w:r w:rsidRPr="00BE652E">
                              <w:rPr>
                                <w:rFonts w:ascii="Arial" w:hAnsi="Arial" w:cs="Arial"/>
                                <w:sz w:val="20"/>
                                <w:szCs w:val="20"/>
                              </w:rPr>
                              <w:t xml:space="preserve">Some sections might take longer (if the section includes more sub-categories, or the discussion takes longer), so </w:t>
                            </w:r>
                            <w:r w:rsidRPr="00BE652E">
                              <w:rPr>
                                <w:rFonts w:ascii="Arial" w:hAnsi="Arial" w:cs="Arial"/>
                                <w:b/>
                                <w:sz w:val="20"/>
                                <w:szCs w:val="20"/>
                              </w:rPr>
                              <w:t>allow for some overall buffer time</w:t>
                            </w:r>
                            <w:r w:rsidRPr="00BE652E">
                              <w:rPr>
                                <w:rFonts w:ascii="Arial" w:hAnsi="Arial" w:cs="Arial"/>
                                <w:sz w:val="20"/>
                                <w:szCs w:val="20"/>
                              </w:rPr>
                              <w:t xml:space="preserve"> in your agenda. </w:t>
                            </w:r>
                          </w:p>
                          <w:p w14:paraId="74507BD9" w14:textId="77777777" w:rsidR="00796A48" w:rsidRPr="00BE652E" w:rsidRDefault="00796A48" w:rsidP="00E52CE5">
                            <w:pPr>
                              <w:pStyle w:val="ListParagraph"/>
                              <w:widowControl w:val="0"/>
                              <w:overflowPunct w:val="0"/>
                              <w:autoSpaceDE w:val="0"/>
                              <w:autoSpaceDN w:val="0"/>
                              <w:adjustRightInd w:val="0"/>
                              <w:ind w:left="562"/>
                              <w:contextualSpacing w:val="0"/>
                              <w:rPr>
                                <w:rFonts w:ascii="Arial" w:hAnsi="Arial" w:cs="Arial"/>
                                <w:sz w:val="20"/>
                                <w:szCs w:val="20"/>
                              </w:rPr>
                            </w:pPr>
                          </w:p>
                          <w:p w14:paraId="4EAC35E8" w14:textId="77777777" w:rsidR="00796A48" w:rsidRPr="00AD757F" w:rsidRDefault="00796A48" w:rsidP="00E52CE5">
                            <w:pPr>
                              <w:pStyle w:val="ListParagraph"/>
                              <w:widowControl w:val="0"/>
                              <w:numPr>
                                <w:ilvl w:val="0"/>
                                <w:numId w:val="27"/>
                              </w:numPr>
                              <w:overflowPunct w:val="0"/>
                              <w:autoSpaceDE w:val="0"/>
                              <w:autoSpaceDN w:val="0"/>
                              <w:adjustRightInd w:val="0"/>
                              <w:ind w:left="562"/>
                              <w:contextualSpacing w:val="0"/>
                              <w:rPr>
                                <w:rFonts w:ascii="Arial" w:hAnsi="Arial" w:cs="Arial"/>
                                <w:b/>
                              </w:rPr>
                            </w:pPr>
                            <w:r w:rsidRPr="00AD757F">
                              <w:rPr>
                                <w:rFonts w:ascii="Arial" w:hAnsi="Arial" w:cs="Arial"/>
                                <w:sz w:val="20"/>
                                <w:szCs w:val="20"/>
                              </w:rPr>
                              <w:t>At 2</w:t>
                            </w:r>
                            <w:r>
                              <w:rPr>
                                <w:rFonts w:ascii="Arial" w:hAnsi="Arial" w:cs="Arial"/>
                                <w:sz w:val="20"/>
                                <w:szCs w:val="20"/>
                              </w:rPr>
                              <w:t>0</w:t>
                            </w:r>
                            <w:r w:rsidRPr="00AD757F">
                              <w:rPr>
                                <w:rFonts w:ascii="Arial" w:hAnsi="Arial" w:cs="Arial"/>
                                <w:sz w:val="20"/>
                                <w:szCs w:val="20"/>
                              </w:rPr>
                              <w:t xml:space="preserve"> minutes per section the exercise takes a little </w:t>
                            </w:r>
                            <w:r>
                              <w:rPr>
                                <w:rFonts w:ascii="Arial" w:hAnsi="Arial" w:cs="Arial"/>
                                <w:sz w:val="20"/>
                                <w:szCs w:val="20"/>
                              </w:rPr>
                              <w:t xml:space="preserve">over 4.5 </w:t>
                            </w:r>
                            <w:r w:rsidRPr="00AD757F">
                              <w:rPr>
                                <w:rFonts w:ascii="Arial" w:hAnsi="Arial" w:cs="Arial"/>
                                <w:sz w:val="20"/>
                                <w:szCs w:val="20"/>
                              </w:rPr>
                              <w:t xml:space="preserve">hours, plus breaks. You might plan for </w:t>
                            </w:r>
                            <w:r>
                              <w:rPr>
                                <w:rFonts w:ascii="Arial" w:hAnsi="Arial" w:cs="Arial"/>
                                <w:sz w:val="20"/>
                                <w:szCs w:val="20"/>
                              </w:rPr>
                              <w:t xml:space="preserve">six </w:t>
                            </w:r>
                            <w:r w:rsidRPr="00AD757F">
                              <w:rPr>
                                <w:rFonts w:ascii="Arial" w:hAnsi="Arial" w:cs="Arial"/>
                                <w:sz w:val="20"/>
                                <w:szCs w:val="20"/>
                              </w:rPr>
                              <w:t xml:space="preserve">hours if you have a larger group or expect more discussion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B6436" id="_x0000_s1030" type="#_x0000_t202" style="position:absolute;margin-left:7.8pt;margin-top:-19.55pt;width:471.15pt;height:16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" fillcolor="#f2f2f2 [3052]">
                <v:textbox>
                  <w:txbxContent>
                    <w:p w14:paraId="258C2B7E" w14:textId="77777777" w:rsidR="00796A48" w:rsidRPr="009C06BE" w:rsidRDefault="00796A48" w:rsidP="00E52CE5">
                      <w:pPr>
                        <w:spacing w:after="0" w:line="240" w:lineRule="auto"/>
                        <w:jc w:val="center"/>
                        <w:rPr>
                          <w:b/>
                          <w:sz w:val="16"/>
                          <w:szCs w:val="16"/>
                        </w:rPr>
                      </w:pPr>
                    </w:p>
                    <w:p w14:paraId="0D6D57C5" w14:textId="77777777" w:rsidR="00796A48" w:rsidRPr="00BE652E" w:rsidRDefault="00796A48" w:rsidP="00E52CE5">
                      <w:pPr>
                        <w:jc w:val="center"/>
                        <w:rPr>
                          <w:rFonts w:ascii="Arial" w:hAnsi="Arial" w:cs="Arial"/>
                          <w:b/>
                        </w:rPr>
                      </w:pPr>
                      <w:r w:rsidRPr="00BE652E">
                        <w:rPr>
                          <w:rFonts w:ascii="Arial" w:hAnsi="Arial" w:cs="Arial"/>
                          <w:b/>
                        </w:rPr>
                        <w:t xml:space="preserve">Recommendations on </w:t>
                      </w:r>
                      <w:r>
                        <w:rPr>
                          <w:rFonts w:ascii="Arial" w:hAnsi="Arial" w:cs="Arial"/>
                          <w:b/>
                        </w:rPr>
                        <w:t xml:space="preserve">Managing </w:t>
                      </w:r>
                      <w:r w:rsidRPr="00BE652E">
                        <w:rPr>
                          <w:rFonts w:ascii="Arial" w:hAnsi="Arial" w:cs="Arial"/>
                          <w:b/>
                        </w:rPr>
                        <w:t>Time</w:t>
                      </w:r>
                      <w:r>
                        <w:rPr>
                          <w:rFonts w:ascii="Arial" w:hAnsi="Arial" w:cs="Arial"/>
                          <w:b/>
                        </w:rPr>
                        <w:t xml:space="preserve"> for the Longer Version</w:t>
                      </w:r>
                    </w:p>
                    <w:p w14:paraId="36CCCF9F" w14:textId="77777777" w:rsidR="00796A48" w:rsidRPr="00BE652E" w:rsidRDefault="00796A48" w:rsidP="00E52CE5">
                      <w:pPr>
                        <w:pStyle w:val="ListParagraph"/>
                        <w:widowControl w:val="0"/>
                        <w:numPr>
                          <w:ilvl w:val="0"/>
                          <w:numId w:val="27"/>
                        </w:numPr>
                        <w:overflowPunct w:val="0"/>
                        <w:autoSpaceDE w:val="0"/>
                        <w:autoSpaceDN w:val="0"/>
                        <w:adjustRightInd w:val="0"/>
                        <w:ind w:left="562"/>
                        <w:contextualSpacing w:val="0"/>
                        <w:rPr>
                          <w:rFonts w:ascii="Arial" w:hAnsi="Arial" w:cs="Arial"/>
                          <w:sz w:val="20"/>
                          <w:szCs w:val="20"/>
                        </w:rPr>
                      </w:pPr>
                      <w:r w:rsidRPr="00BE652E">
                        <w:rPr>
                          <w:rFonts w:ascii="Arial" w:hAnsi="Arial" w:cs="Arial"/>
                          <w:sz w:val="20"/>
                          <w:szCs w:val="20"/>
                        </w:rPr>
                        <w:t xml:space="preserve">The survey includes 14 sections. </w:t>
                      </w:r>
                      <w:r>
                        <w:rPr>
                          <w:rFonts w:ascii="Arial" w:hAnsi="Arial" w:cs="Arial"/>
                          <w:b/>
                          <w:sz w:val="20"/>
                          <w:szCs w:val="20"/>
                        </w:rPr>
                        <w:t>If</w:t>
                      </w:r>
                      <w:r w:rsidRPr="00BE652E">
                        <w:rPr>
                          <w:rFonts w:ascii="Arial" w:hAnsi="Arial" w:cs="Arial"/>
                          <w:b/>
                          <w:sz w:val="20"/>
                          <w:szCs w:val="20"/>
                        </w:rPr>
                        <w:t xml:space="preserve"> possible, try to keep to 2</w:t>
                      </w:r>
                      <w:r>
                        <w:rPr>
                          <w:rFonts w:ascii="Arial" w:hAnsi="Arial" w:cs="Arial"/>
                          <w:b/>
                          <w:sz w:val="20"/>
                          <w:szCs w:val="20"/>
                        </w:rPr>
                        <w:t>0</w:t>
                      </w:r>
                      <w:r w:rsidRPr="00BE652E">
                        <w:rPr>
                          <w:rFonts w:ascii="Arial" w:hAnsi="Arial" w:cs="Arial"/>
                          <w:b/>
                          <w:sz w:val="20"/>
                          <w:szCs w:val="20"/>
                        </w:rPr>
                        <w:t xml:space="preserve"> minutes section </w:t>
                      </w:r>
                      <w:r w:rsidRPr="00BE652E">
                        <w:rPr>
                          <w:rFonts w:ascii="Arial" w:hAnsi="Arial" w:cs="Arial"/>
                          <w:sz w:val="20"/>
                          <w:szCs w:val="20"/>
                        </w:rPr>
                        <w:t>(</w:t>
                      </w:r>
                      <w:r>
                        <w:rPr>
                          <w:rFonts w:ascii="Arial" w:hAnsi="Arial" w:cs="Arial"/>
                          <w:sz w:val="20"/>
                          <w:szCs w:val="20"/>
                        </w:rPr>
                        <w:t>roughly 5-</w:t>
                      </w:r>
                      <w:r w:rsidRPr="00BE652E">
                        <w:rPr>
                          <w:rFonts w:ascii="Arial" w:hAnsi="Arial" w:cs="Arial"/>
                          <w:sz w:val="20"/>
                          <w:szCs w:val="20"/>
                        </w:rPr>
                        <w:t>10 minutes for reading plus 1</w:t>
                      </w:r>
                      <w:r>
                        <w:rPr>
                          <w:rFonts w:ascii="Arial" w:hAnsi="Arial" w:cs="Arial"/>
                          <w:sz w:val="20"/>
                          <w:szCs w:val="20"/>
                        </w:rPr>
                        <w:t>0-15</w:t>
                      </w:r>
                      <w:r w:rsidRPr="00BE652E">
                        <w:rPr>
                          <w:rFonts w:ascii="Arial" w:hAnsi="Arial" w:cs="Arial"/>
                          <w:sz w:val="20"/>
                          <w:szCs w:val="20"/>
                        </w:rPr>
                        <w:t xml:space="preserve"> minutes for establishing consensus for the various sub-categories). </w:t>
                      </w:r>
                    </w:p>
                    <w:p w14:paraId="6A45E34C" w14:textId="77777777" w:rsidR="00796A48" w:rsidRPr="00BE652E" w:rsidRDefault="00796A48" w:rsidP="00E52CE5">
                      <w:pPr>
                        <w:pStyle w:val="ListParagraph"/>
                        <w:widowControl w:val="0"/>
                        <w:overflowPunct w:val="0"/>
                        <w:autoSpaceDE w:val="0"/>
                        <w:autoSpaceDN w:val="0"/>
                        <w:adjustRightInd w:val="0"/>
                        <w:ind w:left="562"/>
                        <w:contextualSpacing w:val="0"/>
                        <w:rPr>
                          <w:rFonts w:ascii="Arial" w:hAnsi="Arial" w:cs="Arial"/>
                          <w:sz w:val="20"/>
                          <w:szCs w:val="20"/>
                        </w:rPr>
                      </w:pPr>
                    </w:p>
                    <w:p w14:paraId="162DC0F7" w14:textId="77777777" w:rsidR="00796A48" w:rsidRPr="00BE652E" w:rsidRDefault="00796A48" w:rsidP="00E52CE5">
                      <w:pPr>
                        <w:pStyle w:val="ListParagraph"/>
                        <w:widowControl w:val="0"/>
                        <w:numPr>
                          <w:ilvl w:val="0"/>
                          <w:numId w:val="27"/>
                        </w:numPr>
                        <w:overflowPunct w:val="0"/>
                        <w:autoSpaceDE w:val="0"/>
                        <w:autoSpaceDN w:val="0"/>
                        <w:adjustRightInd w:val="0"/>
                        <w:ind w:left="562"/>
                        <w:contextualSpacing w:val="0"/>
                        <w:rPr>
                          <w:rFonts w:ascii="Arial" w:hAnsi="Arial" w:cs="Arial"/>
                          <w:sz w:val="20"/>
                          <w:szCs w:val="20"/>
                        </w:rPr>
                      </w:pPr>
                      <w:r w:rsidRPr="00BE652E">
                        <w:rPr>
                          <w:rFonts w:ascii="Arial" w:hAnsi="Arial" w:cs="Arial"/>
                          <w:sz w:val="20"/>
                          <w:szCs w:val="20"/>
                        </w:rPr>
                        <w:t xml:space="preserve">Some sections might take longer (if the section includes more sub-categories, or the discussion takes longer), so </w:t>
                      </w:r>
                      <w:r w:rsidRPr="00BE652E">
                        <w:rPr>
                          <w:rFonts w:ascii="Arial" w:hAnsi="Arial" w:cs="Arial"/>
                          <w:b/>
                          <w:sz w:val="20"/>
                          <w:szCs w:val="20"/>
                        </w:rPr>
                        <w:t>allow for some overall buffer time</w:t>
                      </w:r>
                      <w:r w:rsidRPr="00BE652E">
                        <w:rPr>
                          <w:rFonts w:ascii="Arial" w:hAnsi="Arial" w:cs="Arial"/>
                          <w:sz w:val="20"/>
                          <w:szCs w:val="20"/>
                        </w:rPr>
                        <w:t xml:space="preserve"> in your agenda. </w:t>
                      </w:r>
                    </w:p>
                    <w:p w14:paraId="74507BD9" w14:textId="77777777" w:rsidR="00796A48" w:rsidRPr="00BE652E" w:rsidRDefault="00796A48" w:rsidP="00E52CE5">
                      <w:pPr>
                        <w:pStyle w:val="ListParagraph"/>
                        <w:widowControl w:val="0"/>
                        <w:overflowPunct w:val="0"/>
                        <w:autoSpaceDE w:val="0"/>
                        <w:autoSpaceDN w:val="0"/>
                        <w:adjustRightInd w:val="0"/>
                        <w:ind w:left="562"/>
                        <w:contextualSpacing w:val="0"/>
                        <w:rPr>
                          <w:rFonts w:ascii="Arial" w:hAnsi="Arial" w:cs="Arial"/>
                          <w:sz w:val="20"/>
                          <w:szCs w:val="20"/>
                        </w:rPr>
                      </w:pPr>
                    </w:p>
                    <w:p w14:paraId="4EAC35E8" w14:textId="77777777" w:rsidR="00796A48" w:rsidRPr="00AD757F" w:rsidRDefault="00796A48" w:rsidP="00E52CE5">
                      <w:pPr>
                        <w:pStyle w:val="ListParagraph"/>
                        <w:widowControl w:val="0"/>
                        <w:numPr>
                          <w:ilvl w:val="0"/>
                          <w:numId w:val="27"/>
                        </w:numPr>
                        <w:overflowPunct w:val="0"/>
                        <w:autoSpaceDE w:val="0"/>
                        <w:autoSpaceDN w:val="0"/>
                        <w:adjustRightInd w:val="0"/>
                        <w:ind w:left="562"/>
                        <w:contextualSpacing w:val="0"/>
                        <w:rPr>
                          <w:rFonts w:ascii="Arial" w:hAnsi="Arial" w:cs="Arial"/>
                          <w:b/>
                        </w:rPr>
                      </w:pPr>
                      <w:r w:rsidRPr="00AD757F">
                        <w:rPr>
                          <w:rFonts w:ascii="Arial" w:hAnsi="Arial" w:cs="Arial"/>
                          <w:sz w:val="20"/>
                          <w:szCs w:val="20"/>
                        </w:rPr>
                        <w:t>At 2</w:t>
                      </w:r>
                      <w:r>
                        <w:rPr>
                          <w:rFonts w:ascii="Arial" w:hAnsi="Arial" w:cs="Arial"/>
                          <w:sz w:val="20"/>
                          <w:szCs w:val="20"/>
                        </w:rPr>
                        <w:t>0</w:t>
                      </w:r>
                      <w:r w:rsidRPr="00AD757F">
                        <w:rPr>
                          <w:rFonts w:ascii="Arial" w:hAnsi="Arial" w:cs="Arial"/>
                          <w:sz w:val="20"/>
                          <w:szCs w:val="20"/>
                        </w:rPr>
                        <w:t xml:space="preserve"> minutes per section the exercise takes a little </w:t>
                      </w:r>
                      <w:r>
                        <w:rPr>
                          <w:rFonts w:ascii="Arial" w:hAnsi="Arial" w:cs="Arial"/>
                          <w:sz w:val="20"/>
                          <w:szCs w:val="20"/>
                        </w:rPr>
                        <w:t xml:space="preserve">over 4.5 </w:t>
                      </w:r>
                      <w:r w:rsidRPr="00AD757F">
                        <w:rPr>
                          <w:rFonts w:ascii="Arial" w:hAnsi="Arial" w:cs="Arial"/>
                          <w:sz w:val="20"/>
                          <w:szCs w:val="20"/>
                        </w:rPr>
                        <w:t xml:space="preserve">hours, plus breaks. You might plan for </w:t>
                      </w:r>
                      <w:r>
                        <w:rPr>
                          <w:rFonts w:ascii="Arial" w:hAnsi="Arial" w:cs="Arial"/>
                          <w:sz w:val="20"/>
                          <w:szCs w:val="20"/>
                        </w:rPr>
                        <w:t xml:space="preserve">six </w:t>
                      </w:r>
                      <w:r w:rsidRPr="00AD757F">
                        <w:rPr>
                          <w:rFonts w:ascii="Arial" w:hAnsi="Arial" w:cs="Arial"/>
                          <w:sz w:val="20"/>
                          <w:szCs w:val="20"/>
                        </w:rPr>
                        <w:t xml:space="preserve">hours if you have a larger group or expect more discussion time. </w:t>
                      </w:r>
                    </w:p>
                  </w:txbxContent>
                </v:textbox>
              </v:shape>
            </w:pict>
          </mc:Fallback>
        </mc:AlternateContent>
      </w:r>
    </w:p>
    <w:p w14:paraId="10AABFA0"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018623A3"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1211D4C6"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511C5804"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47697D9D" w14:textId="7FEA2271"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3504BE56"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1206BBF7"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2765BA97"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04B3EDC1"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78E9F9C7"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43204672"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483B66B2"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28534F6C"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5A4FF464" w14:textId="77777777" w:rsidR="00FC32D8" w:rsidRDefault="00FC32D8" w:rsidP="00E57159">
      <w:pPr>
        <w:widowControl w:val="0"/>
        <w:overflowPunct w:val="0"/>
        <w:autoSpaceDE w:val="0"/>
        <w:autoSpaceDN w:val="0"/>
        <w:adjustRightInd w:val="0"/>
        <w:spacing w:after="0" w:line="240" w:lineRule="auto"/>
        <w:rPr>
          <w:rFonts w:ascii="Arial" w:hAnsi="Arial" w:cs="Arial"/>
          <w:sz w:val="20"/>
          <w:szCs w:val="20"/>
        </w:rPr>
      </w:pPr>
    </w:p>
    <w:p w14:paraId="2E2DBEF7" w14:textId="77777777" w:rsidR="00985CFE" w:rsidRPr="00BE652E" w:rsidRDefault="00985CFE" w:rsidP="00D02F70">
      <w:pPr>
        <w:widowControl w:val="0"/>
        <w:autoSpaceDE w:val="0"/>
        <w:autoSpaceDN w:val="0"/>
        <w:adjustRightInd w:val="0"/>
        <w:spacing w:after="0" w:line="240" w:lineRule="auto"/>
        <w:rPr>
          <w:rFonts w:ascii="Arial" w:hAnsi="Arial" w:cs="Arial"/>
          <w:sz w:val="24"/>
          <w:szCs w:val="24"/>
        </w:rPr>
        <w:sectPr w:rsidR="00985CFE" w:rsidRPr="00BE652E" w:rsidSect="002C6F38">
          <w:type w:val="continuous"/>
          <w:pgSz w:w="12240" w:h="15840"/>
          <w:pgMar w:top="569" w:right="1180" w:bottom="137" w:left="1080" w:header="720" w:footer="720" w:gutter="0"/>
          <w:cols w:space="720" w:equalWidth="0">
            <w:col w:w="9980"/>
          </w:cols>
          <w:noEndnote/>
        </w:sectPr>
      </w:pPr>
    </w:p>
    <w:p w14:paraId="52A2EBE1" w14:textId="622C67A8" w:rsidR="00E340FE" w:rsidRPr="00BE652E" w:rsidRDefault="00BE2AFC" w:rsidP="00D02F70">
      <w:pPr>
        <w:widowControl w:val="0"/>
        <w:autoSpaceDE w:val="0"/>
        <w:autoSpaceDN w:val="0"/>
        <w:adjustRightInd w:val="0"/>
        <w:spacing w:after="0" w:line="240" w:lineRule="auto"/>
        <w:rPr>
          <w:rFonts w:ascii="Arial" w:hAnsi="Arial" w:cs="Arial"/>
          <w:b/>
          <w:color w:val="4F81BD" w:themeColor="accent1"/>
          <w:sz w:val="28"/>
          <w:szCs w:val="28"/>
        </w:rPr>
      </w:pPr>
      <w:bookmarkStart w:id="1" w:name="page3"/>
      <w:bookmarkEnd w:id="1"/>
      <w:r w:rsidRPr="00BE652E">
        <w:rPr>
          <w:rFonts w:ascii="Arial" w:hAnsi="Arial" w:cs="Arial"/>
          <w:b/>
          <w:color w:val="4F81BD" w:themeColor="accent1"/>
          <w:sz w:val="28"/>
          <w:szCs w:val="28"/>
        </w:rPr>
        <w:lastRenderedPageBreak/>
        <w:t xml:space="preserve">Part </w:t>
      </w:r>
      <w:r w:rsidR="000E4968" w:rsidRPr="00BE652E">
        <w:rPr>
          <w:rFonts w:ascii="Arial" w:hAnsi="Arial" w:cs="Arial"/>
          <w:b/>
          <w:color w:val="4F81BD" w:themeColor="accent1"/>
          <w:sz w:val="28"/>
          <w:szCs w:val="28"/>
        </w:rPr>
        <w:t>3</w:t>
      </w:r>
      <w:r w:rsidRPr="00BE652E">
        <w:rPr>
          <w:rFonts w:ascii="Arial" w:hAnsi="Arial" w:cs="Arial"/>
          <w:b/>
          <w:color w:val="4F81BD" w:themeColor="accent1"/>
          <w:sz w:val="28"/>
          <w:szCs w:val="28"/>
        </w:rPr>
        <w:t xml:space="preserve">: </w:t>
      </w:r>
      <w:r w:rsidR="007366C6" w:rsidRPr="00BE652E">
        <w:rPr>
          <w:rFonts w:ascii="Arial" w:hAnsi="Arial" w:cs="Arial"/>
          <w:b/>
          <w:color w:val="4F81BD" w:themeColor="accent1"/>
          <w:sz w:val="28"/>
          <w:szCs w:val="28"/>
        </w:rPr>
        <w:t>Prioritizing Exercise</w:t>
      </w:r>
      <w:r w:rsidR="00334F48" w:rsidRPr="00BE652E">
        <w:rPr>
          <w:rFonts w:ascii="Arial" w:hAnsi="Arial" w:cs="Arial"/>
          <w:b/>
          <w:color w:val="4F81BD" w:themeColor="accent1"/>
          <w:sz w:val="28"/>
          <w:szCs w:val="28"/>
        </w:rPr>
        <w:t xml:space="preserve"> (</w:t>
      </w:r>
      <w:r w:rsidR="000E4968" w:rsidRPr="00BE652E">
        <w:rPr>
          <w:rFonts w:ascii="Arial" w:hAnsi="Arial" w:cs="Arial"/>
          <w:b/>
          <w:color w:val="4F81BD" w:themeColor="accent1"/>
          <w:sz w:val="28"/>
          <w:szCs w:val="28"/>
        </w:rPr>
        <w:t xml:space="preserve">30 </w:t>
      </w:r>
      <w:r w:rsidR="00334F48" w:rsidRPr="00BE652E">
        <w:rPr>
          <w:rFonts w:ascii="Arial" w:hAnsi="Arial" w:cs="Arial"/>
          <w:b/>
          <w:color w:val="4F81BD" w:themeColor="accent1"/>
          <w:sz w:val="28"/>
          <w:szCs w:val="28"/>
        </w:rPr>
        <w:t>min</w:t>
      </w:r>
      <w:r w:rsidR="000E4968" w:rsidRPr="00BE652E">
        <w:rPr>
          <w:rFonts w:ascii="Arial" w:hAnsi="Arial" w:cs="Arial"/>
          <w:b/>
          <w:color w:val="4F81BD" w:themeColor="accent1"/>
          <w:sz w:val="28"/>
          <w:szCs w:val="28"/>
        </w:rPr>
        <w:t>utes to 1 hour</w:t>
      </w:r>
      <w:r w:rsidR="00334F48" w:rsidRPr="00BE652E">
        <w:rPr>
          <w:rFonts w:ascii="Arial" w:hAnsi="Arial" w:cs="Arial"/>
          <w:b/>
          <w:color w:val="4F81BD" w:themeColor="accent1"/>
          <w:sz w:val="28"/>
          <w:szCs w:val="28"/>
        </w:rPr>
        <w:t>)</w:t>
      </w:r>
    </w:p>
    <w:p w14:paraId="4F3FEA0F"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62031AB0" w14:textId="25EA604A" w:rsidR="00E340FE" w:rsidRPr="00BE652E" w:rsidRDefault="007366C6" w:rsidP="00D02F70">
      <w:pPr>
        <w:widowControl w:val="0"/>
        <w:autoSpaceDE w:val="0"/>
        <w:autoSpaceDN w:val="0"/>
        <w:adjustRightInd w:val="0"/>
        <w:spacing w:after="0" w:line="240" w:lineRule="auto"/>
        <w:rPr>
          <w:rFonts w:ascii="Arial" w:hAnsi="Arial" w:cs="Arial"/>
          <w:sz w:val="24"/>
          <w:szCs w:val="24"/>
        </w:rPr>
      </w:pPr>
      <w:r w:rsidRPr="00BE652E">
        <w:rPr>
          <w:rFonts w:ascii="Arial" w:hAnsi="Arial" w:cs="Arial"/>
          <w:sz w:val="20"/>
          <w:szCs w:val="20"/>
        </w:rPr>
        <w:t>Once all sections of the tool are completed</w:t>
      </w:r>
      <w:r w:rsidR="00CE74B0" w:rsidRPr="00BE652E">
        <w:rPr>
          <w:rFonts w:ascii="Arial" w:hAnsi="Arial" w:cs="Arial"/>
          <w:sz w:val="20"/>
          <w:szCs w:val="20"/>
        </w:rPr>
        <w:t xml:space="preserve"> you will start the prioritizing exercise.</w:t>
      </w:r>
      <w:r w:rsidR="000650BB">
        <w:rPr>
          <w:rFonts w:ascii="Arial" w:hAnsi="Arial" w:cs="Arial"/>
          <w:sz w:val="20"/>
          <w:szCs w:val="20"/>
        </w:rPr>
        <w:t xml:space="preserve"> There are many ways to do this; here is one method.</w:t>
      </w:r>
    </w:p>
    <w:p w14:paraId="2C23B897"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716D4CD9" w14:textId="428D3C0C" w:rsidR="00E340FE" w:rsidRPr="00BE652E" w:rsidRDefault="007366C6" w:rsidP="00D02F70">
      <w:pPr>
        <w:widowControl w:val="0"/>
        <w:numPr>
          <w:ilvl w:val="0"/>
          <w:numId w:val="23"/>
        </w:numPr>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Ask each participant to go back through the survey (excluding Leadership) </w:t>
      </w:r>
      <w:r w:rsidR="00064F5B" w:rsidRPr="00BE652E">
        <w:rPr>
          <w:rFonts w:ascii="Arial" w:hAnsi="Arial" w:cs="Arial"/>
          <w:sz w:val="20"/>
          <w:szCs w:val="20"/>
        </w:rPr>
        <w:t xml:space="preserve">on their own </w:t>
      </w:r>
      <w:r w:rsidRPr="00BE652E">
        <w:rPr>
          <w:rFonts w:ascii="Arial" w:hAnsi="Arial" w:cs="Arial"/>
          <w:sz w:val="20"/>
          <w:szCs w:val="20"/>
        </w:rPr>
        <w:t xml:space="preserve">and </w:t>
      </w:r>
      <w:r w:rsidR="000650BB">
        <w:rPr>
          <w:rFonts w:ascii="Arial" w:hAnsi="Arial" w:cs="Arial"/>
          <w:sz w:val="20"/>
          <w:szCs w:val="20"/>
        </w:rPr>
        <w:t xml:space="preserve">log </w:t>
      </w:r>
      <w:r w:rsidRPr="00BE652E">
        <w:rPr>
          <w:rFonts w:ascii="Arial" w:hAnsi="Arial" w:cs="Arial"/>
          <w:sz w:val="20"/>
          <w:szCs w:val="20"/>
        </w:rPr>
        <w:t xml:space="preserve">what they see as the organization’s first, second, and third priorities for </w:t>
      </w:r>
      <w:r w:rsidR="000A5D3F" w:rsidRPr="00BE652E">
        <w:rPr>
          <w:rFonts w:ascii="Arial" w:hAnsi="Arial" w:cs="Arial"/>
          <w:sz w:val="20"/>
          <w:szCs w:val="20"/>
        </w:rPr>
        <w:t>institutional</w:t>
      </w:r>
      <w:r w:rsidRPr="00BE652E">
        <w:rPr>
          <w:rFonts w:ascii="Arial" w:hAnsi="Arial" w:cs="Arial"/>
          <w:sz w:val="20"/>
          <w:szCs w:val="20"/>
        </w:rPr>
        <w:t xml:space="preserve"> strengthening</w:t>
      </w:r>
      <w:r w:rsidR="00805064">
        <w:rPr>
          <w:rFonts w:ascii="Arial" w:hAnsi="Arial" w:cs="Arial"/>
          <w:sz w:val="20"/>
          <w:szCs w:val="20"/>
        </w:rPr>
        <w:t xml:space="preserve"> under the section “Prioritizing Exercise,” found after the Executive Leadership category.</w:t>
      </w:r>
      <w:r w:rsidR="001838D7">
        <w:rPr>
          <w:rFonts w:ascii="Arial" w:hAnsi="Arial" w:cs="Arial"/>
          <w:sz w:val="20"/>
          <w:szCs w:val="20"/>
        </w:rPr>
        <w:t xml:space="preserve"> Remind participants that </w:t>
      </w:r>
      <w:r w:rsidR="00527500">
        <w:rPr>
          <w:rFonts w:ascii="Arial" w:hAnsi="Arial" w:cs="Arial"/>
          <w:sz w:val="20"/>
          <w:szCs w:val="20"/>
        </w:rPr>
        <w:t>p</w:t>
      </w:r>
      <w:r w:rsidR="001838D7">
        <w:rPr>
          <w:rFonts w:ascii="Arial" w:hAnsi="Arial" w:cs="Arial"/>
          <w:sz w:val="20"/>
          <w:szCs w:val="20"/>
        </w:rPr>
        <w:t>riorities are not necessarily what is most urgent</w:t>
      </w:r>
      <w:r w:rsidR="000650BB">
        <w:rPr>
          <w:rFonts w:ascii="Arial" w:hAnsi="Arial" w:cs="Arial"/>
          <w:sz w:val="20"/>
          <w:szCs w:val="20"/>
        </w:rPr>
        <w:t>—</w:t>
      </w:r>
      <w:r w:rsidR="001838D7">
        <w:rPr>
          <w:rFonts w:ascii="Arial" w:hAnsi="Arial" w:cs="Arial"/>
          <w:sz w:val="20"/>
          <w:szCs w:val="20"/>
        </w:rPr>
        <w:t>or the biggest weakness</w:t>
      </w:r>
      <w:r w:rsidR="000650BB">
        <w:rPr>
          <w:rFonts w:ascii="Arial" w:hAnsi="Arial" w:cs="Arial"/>
          <w:sz w:val="20"/>
          <w:szCs w:val="20"/>
        </w:rPr>
        <w:t>—</w:t>
      </w:r>
      <w:r w:rsidR="001838D7">
        <w:rPr>
          <w:rFonts w:ascii="Arial" w:hAnsi="Arial" w:cs="Arial"/>
          <w:sz w:val="20"/>
          <w:szCs w:val="20"/>
        </w:rPr>
        <w:t xml:space="preserve">but rather the most important issue for the organization to focus on in the coming period.   </w:t>
      </w:r>
    </w:p>
    <w:p w14:paraId="092A126D"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2E11A129" w14:textId="77777777" w:rsidR="00E340FE" w:rsidRPr="00BE652E" w:rsidRDefault="007366C6" w:rsidP="00D02F70">
      <w:pPr>
        <w:widowControl w:val="0"/>
        <w:overflowPunct w:val="0"/>
        <w:autoSpaceDE w:val="0"/>
        <w:autoSpaceDN w:val="0"/>
        <w:adjustRightInd w:val="0"/>
        <w:spacing w:after="0" w:line="240" w:lineRule="auto"/>
        <w:ind w:left="743"/>
        <w:rPr>
          <w:rFonts w:ascii="Arial" w:hAnsi="Arial" w:cs="Arial"/>
          <w:sz w:val="20"/>
          <w:szCs w:val="20"/>
        </w:rPr>
      </w:pPr>
      <w:r w:rsidRPr="00BE652E">
        <w:rPr>
          <w:rFonts w:ascii="Arial" w:hAnsi="Arial" w:cs="Arial"/>
          <w:b/>
          <w:bCs/>
          <w:sz w:val="20"/>
          <w:szCs w:val="20"/>
        </w:rPr>
        <w:t xml:space="preserve">Note: </w:t>
      </w:r>
      <w:r w:rsidRPr="00BE652E">
        <w:rPr>
          <w:rFonts w:ascii="Arial" w:hAnsi="Arial" w:cs="Arial"/>
          <w:sz w:val="20"/>
          <w:szCs w:val="20"/>
        </w:rPr>
        <w:t xml:space="preserve">Participants </w:t>
      </w:r>
      <w:r w:rsidR="00304E57" w:rsidRPr="00BE652E">
        <w:rPr>
          <w:rFonts w:ascii="Arial" w:hAnsi="Arial" w:cs="Arial"/>
          <w:sz w:val="20"/>
          <w:szCs w:val="20"/>
        </w:rPr>
        <w:t>may</w:t>
      </w:r>
      <w:r w:rsidRPr="00BE652E">
        <w:rPr>
          <w:rFonts w:ascii="Arial" w:hAnsi="Arial" w:cs="Arial"/>
          <w:sz w:val="20"/>
          <w:szCs w:val="20"/>
        </w:rPr>
        <w:t xml:space="preserve"> focus on the larger capacity category (e.g. Advocacy, Learning and Evaluation)</w:t>
      </w:r>
      <w:r w:rsidRPr="00BE652E">
        <w:rPr>
          <w:rFonts w:ascii="Arial" w:hAnsi="Arial" w:cs="Arial"/>
          <w:b/>
          <w:bCs/>
          <w:sz w:val="20"/>
          <w:szCs w:val="20"/>
        </w:rPr>
        <w:t xml:space="preserve"> </w:t>
      </w:r>
      <w:r w:rsidRPr="00BE652E">
        <w:rPr>
          <w:rFonts w:ascii="Arial" w:hAnsi="Arial" w:cs="Arial"/>
          <w:sz w:val="20"/>
          <w:szCs w:val="20"/>
        </w:rPr>
        <w:t xml:space="preserve">unless they </w:t>
      </w:r>
      <w:r w:rsidRPr="00BE652E">
        <w:rPr>
          <w:rFonts w:ascii="Arial" w:hAnsi="Arial" w:cs="Arial"/>
          <w:bCs/>
          <w:sz w:val="20"/>
          <w:szCs w:val="20"/>
        </w:rPr>
        <w:t>want</w:t>
      </w:r>
      <w:r w:rsidRPr="00BE652E">
        <w:rPr>
          <w:rFonts w:ascii="Arial" w:hAnsi="Arial" w:cs="Arial"/>
          <w:sz w:val="20"/>
          <w:szCs w:val="20"/>
        </w:rPr>
        <w:t xml:space="preserve"> to specify an issue raised in a subcategory.</w:t>
      </w:r>
    </w:p>
    <w:p w14:paraId="75607942"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25DE20DF" w14:textId="37F44880" w:rsidR="000650BB" w:rsidRDefault="000650BB" w:rsidP="00D02F70">
      <w:pPr>
        <w:widowControl w:val="0"/>
        <w:numPr>
          <w:ilvl w:val="0"/>
          <w:numId w:val="23"/>
        </w:numPr>
        <w:overflowPunct w:val="0"/>
        <w:autoSpaceDE w:val="0"/>
        <w:autoSpaceDN w:val="0"/>
        <w:adjustRightInd w:val="0"/>
        <w:spacing w:after="0" w:line="240" w:lineRule="auto"/>
        <w:ind w:left="357" w:hanging="357"/>
        <w:rPr>
          <w:rFonts w:ascii="Arial" w:hAnsi="Arial" w:cs="Arial"/>
          <w:sz w:val="20"/>
          <w:szCs w:val="20"/>
        </w:rPr>
      </w:pPr>
      <w:r>
        <w:rPr>
          <w:rFonts w:ascii="Arial" w:hAnsi="Arial" w:cs="Arial"/>
          <w:sz w:val="20"/>
          <w:szCs w:val="20"/>
        </w:rPr>
        <w:t xml:space="preserve">Before beginning the tallying exercise, </w:t>
      </w:r>
      <w:r w:rsidR="00805064">
        <w:rPr>
          <w:rFonts w:ascii="Arial" w:hAnsi="Arial" w:cs="Arial"/>
          <w:sz w:val="20"/>
          <w:szCs w:val="20"/>
        </w:rPr>
        <w:t xml:space="preserve">explain to </w:t>
      </w:r>
      <w:r>
        <w:rPr>
          <w:rFonts w:ascii="Arial" w:hAnsi="Arial" w:cs="Arial"/>
          <w:sz w:val="20"/>
          <w:szCs w:val="20"/>
        </w:rPr>
        <w:t>participants that the numbers are merely suggestive, and do not automatically define the priorities.</w:t>
      </w:r>
    </w:p>
    <w:p w14:paraId="4460FD2F" w14:textId="77777777" w:rsidR="00B7350E" w:rsidRDefault="00B7350E" w:rsidP="00B7350E">
      <w:pPr>
        <w:widowControl w:val="0"/>
        <w:overflowPunct w:val="0"/>
        <w:autoSpaceDE w:val="0"/>
        <w:autoSpaceDN w:val="0"/>
        <w:adjustRightInd w:val="0"/>
        <w:spacing w:after="0" w:line="240" w:lineRule="auto"/>
        <w:rPr>
          <w:rFonts w:ascii="Arial" w:hAnsi="Arial" w:cs="Arial"/>
          <w:sz w:val="20"/>
          <w:szCs w:val="20"/>
        </w:rPr>
      </w:pPr>
    </w:p>
    <w:p w14:paraId="48E82EC0" w14:textId="2521CBDA" w:rsidR="00FB642E" w:rsidRPr="003E641A" w:rsidRDefault="007366C6" w:rsidP="007C768A">
      <w:pPr>
        <w:widowControl w:val="0"/>
        <w:numPr>
          <w:ilvl w:val="0"/>
          <w:numId w:val="23"/>
        </w:numPr>
        <w:overflowPunct w:val="0"/>
        <w:autoSpaceDE w:val="0"/>
        <w:autoSpaceDN w:val="0"/>
        <w:adjustRightInd w:val="0"/>
        <w:spacing w:after="0" w:line="240" w:lineRule="auto"/>
        <w:ind w:left="357" w:hanging="357"/>
        <w:rPr>
          <w:rFonts w:ascii="Arial" w:hAnsi="Arial" w:cs="Arial"/>
          <w:b/>
          <w:bCs/>
          <w:color w:val="939598"/>
          <w:sz w:val="20"/>
          <w:szCs w:val="20"/>
        </w:rPr>
      </w:pPr>
      <w:r w:rsidRPr="00B7350E">
        <w:rPr>
          <w:rFonts w:ascii="Arial" w:hAnsi="Arial" w:cs="Arial"/>
          <w:sz w:val="20"/>
          <w:szCs w:val="20"/>
        </w:rPr>
        <w:t xml:space="preserve">Then ask each person to report what they ranked as first, tallying </w:t>
      </w:r>
      <w:r w:rsidR="00527500" w:rsidRPr="00B7350E">
        <w:rPr>
          <w:rFonts w:ascii="Arial" w:hAnsi="Arial" w:cs="Arial"/>
          <w:sz w:val="20"/>
          <w:szCs w:val="20"/>
        </w:rPr>
        <w:t xml:space="preserve">the individual answers </w:t>
      </w:r>
      <w:r w:rsidRPr="00B7350E">
        <w:rPr>
          <w:rFonts w:ascii="Arial" w:hAnsi="Arial" w:cs="Arial"/>
          <w:sz w:val="20"/>
          <w:szCs w:val="20"/>
        </w:rPr>
        <w:t xml:space="preserve">on a </w:t>
      </w:r>
      <w:r w:rsidR="003B10C5" w:rsidRPr="00B7350E">
        <w:rPr>
          <w:rFonts w:ascii="Arial" w:hAnsi="Arial" w:cs="Arial"/>
          <w:sz w:val="20"/>
          <w:szCs w:val="20"/>
        </w:rPr>
        <w:t xml:space="preserve">large </w:t>
      </w:r>
      <w:r w:rsidRPr="00B7350E">
        <w:rPr>
          <w:rFonts w:ascii="Arial" w:hAnsi="Arial" w:cs="Arial"/>
          <w:sz w:val="20"/>
          <w:szCs w:val="20"/>
        </w:rPr>
        <w:t xml:space="preserve">sheet </w:t>
      </w:r>
      <w:r w:rsidR="003B10C5" w:rsidRPr="00B7350E">
        <w:rPr>
          <w:rFonts w:ascii="Arial" w:hAnsi="Arial" w:cs="Arial"/>
          <w:sz w:val="20"/>
          <w:szCs w:val="20"/>
        </w:rPr>
        <w:t xml:space="preserve">or board </w:t>
      </w:r>
      <w:r w:rsidRPr="00B7350E">
        <w:rPr>
          <w:rFonts w:ascii="Arial" w:hAnsi="Arial" w:cs="Arial"/>
          <w:sz w:val="20"/>
          <w:szCs w:val="20"/>
        </w:rPr>
        <w:t>in the</w:t>
      </w:r>
      <w:r w:rsidRPr="00B7350E">
        <w:rPr>
          <w:rFonts w:ascii="Arial" w:hAnsi="Arial" w:cs="Arial"/>
          <w:b/>
          <w:bCs/>
          <w:color w:val="939598"/>
          <w:sz w:val="20"/>
          <w:szCs w:val="20"/>
        </w:rPr>
        <w:t xml:space="preserve"> </w:t>
      </w:r>
      <w:r w:rsidRPr="00B7350E">
        <w:rPr>
          <w:rFonts w:ascii="Arial" w:hAnsi="Arial" w:cs="Arial"/>
          <w:sz w:val="20"/>
          <w:szCs w:val="20"/>
        </w:rPr>
        <w:t>front of the room</w:t>
      </w:r>
      <w:r w:rsidR="000650BB" w:rsidRPr="00B7350E">
        <w:rPr>
          <w:rFonts w:ascii="Arial" w:hAnsi="Arial" w:cs="Arial"/>
          <w:sz w:val="20"/>
          <w:szCs w:val="20"/>
        </w:rPr>
        <w:t>, and r</w:t>
      </w:r>
      <w:r w:rsidRPr="00B7350E">
        <w:rPr>
          <w:rFonts w:ascii="Arial" w:hAnsi="Arial" w:cs="Arial"/>
          <w:sz w:val="20"/>
          <w:szCs w:val="20"/>
        </w:rPr>
        <w:t>epeat this process for second and third priorities</w:t>
      </w:r>
      <w:r w:rsidR="00CE74B0" w:rsidRPr="00B7350E">
        <w:rPr>
          <w:rFonts w:ascii="Arial" w:hAnsi="Arial" w:cs="Arial"/>
          <w:sz w:val="20"/>
          <w:szCs w:val="20"/>
        </w:rPr>
        <w:t>.</w:t>
      </w:r>
      <w:r w:rsidRPr="00B7350E">
        <w:rPr>
          <w:rFonts w:ascii="Arial" w:hAnsi="Arial" w:cs="Arial"/>
          <w:b/>
          <w:bCs/>
          <w:sz w:val="20"/>
          <w:szCs w:val="20"/>
        </w:rPr>
        <w:t xml:space="preserve"> </w:t>
      </w:r>
      <w:r w:rsidR="000650BB" w:rsidRPr="00B7350E">
        <w:rPr>
          <w:rFonts w:ascii="Arial" w:hAnsi="Arial" w:cs="Arial"/>
          <w:bCs/>
          <w:sz w:val="20"/>
          <w:szCs w:val="20"/>
        </w:rPr>
        <w:t xml:space="preserve">Note that this information can also be gathered by show of hands for each category, or by voting on flipcharts. </w:t>
      </w:r>
      <w:r w:rsidR="00B7350E">
        <w:rPr>
          <w:rFonts w:ascii="Arial" w:hAnsi="Arial" w:cs="Arial"/>
          <w:bCs/>
          <w:sz w:val="20"/>
          <w:szCs w:val="20"/>
        </w:rPr>
        <w:t xml:space="preserve">In the first image, frequency of votes are captured by “sticks” (one stick for each mention). In the second image, those frequencies are converted to digits to facilitate the subsequent multiplication. </w:t>
      </w:r>
    </w:p>
    <w:p w14:paraId="40B65585" w14:textId="77777777" w:rsidR="003E641A" w:rsidRDefault="003E641A" w:rsidP="003E641A">
      <w:pPr>
        <w:pStyle w:val="ListParagraph"/>
        <w:rPr>
          <w:rFonts w:ascii="Arial" w:hAnsi="Arial" w:cs="Arial"/>
          <w:b/>
          <w:bCs/>
          <w:color w:val="939598"/>
          <w:sz w:val="20"/>
          <w:szCs w:val="20"/>
        </w:rPr>
      </w:pPr>
    </w:p>
    <w:p w14:paraId="66F90B45" w14:textId="110EF76E" w:rsidR="00B7350E" w:rsidRPr="00FB642E" w:rsidRDefault="00FB642E" w:rsidP="003E641A">
      <w:pPr>
        <w:widowControl w:val="0"/>
        <w:overflowPunct w:val="0"/>
        <w:autoSpaceDE w:val="0"/>
        <w:autoSpaceDN w:val="0"/>
        <w:adjustRightInd w:val="0"/>
        <w:spacing w:after="0" w:line="240" w:lineRule="auto"/>
        <w:ind w:left="357"/>
        <w:rPr>
          <w:rFonts w:ascii="Arial" w:hAnsi="Arial" w:cs="Arial"/>
          <w:noProof/>
          <w:sz w:val="20"/>
          <w:szCs w:val="20"/>
        </w:rPr>
      </w:pPr>
      <w:r w:rsidRPr="00FB642E">
        <w:rPr>
          <w:rFonts w:ascii="Arial" w:hAnsi="Arial" w:cs="Arial"/>
          <w:noProof/>
          <w:sz w:val="20"/>
          <w:szCs w:val="20"/>
        </w:rPr>
        <w:t xml:space="preserve">    </w:t>
      </w:r>
      <w:r w:rsidR="00B7350E">
        <w:rPr>
          <w:rFonts w:ascii="Arial" w:hAnsi="Arial" w:cs="Arial"/>
          <w:noProof/>
          <w:sz w:val="20"/>
          <w:szCs w:val="20"/>
        </w:rPr>
        <w:drawing>
          <wp:inline distT="0" distB="0" distL="0" distR="0" wp14:anchorId="3069424B" wp14:editId="5C8E6D83">
            <wp:extent cx="2105620" cy="2807494"/>
            <wp:effectExtent l="0" t="0" r="9525" b="0"/>
            <wp:docPr id="6" name="Picture 6" descr="C:\Users\martha\Documents\2017\Ford\Facilitator trainings\foto 1- sticks for occu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Documents\2017\Ford\Facilitator trainings\foto 1- sticks for occur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054" cy="2808072"/>
                    </a:xfrm>
                    <a:prstGeom prst="rect">
                      <a:avLst/>
                    </a:prstGeom>
                    <a:noFill/>
                    <a:ln>
                      <a:noFill/>
                    </a:ln>
                  </pic:spPr>
                </pic:pic>
              </a:graphicData>
            </a:graphic>
          </wp:inline>
        </w:drawing>
      </w:r>
      <w:r w:rsidR="00B7350E" w:rsidRPr="00FB642E">
        <w:rPr>
          <w:rFonts w:ascii="Arial" w:hAnsi="Arial" w:cs="Arial"/>
          <w:noProof/>
          <w:sz w:val="20"/>
          <w:szCs w:val="20"/>
        </w:rPr>
        <w:t xml:space="preserve">      </w:t>
      </w:r>
      <w:r w:rsidRPr="00FB642E">
        <w:rPr>
          <w:rFonts w:ascii="Arial" w:hAnsi="Arial" w:cs="Arial"/>
          <w:noProof/>
          <w:sz w:val="20"/>
          <w:szCs w:val="20"/>
        </w:rPr>
        <w:t xml:space="preserve">            </w:t>
      </w:r>
      <w:r w:rsidR="00B7350E" w:rsidRPr="00FB642E">
        <w:rPr>
          <w:rFonts w:ascii="Arial" w:hAnsi="Arial" w:cs="Arial"/>
          <w:noProof/>
          <w:sz w:val="20"/>
          <w:szCs w:val="20"/>
        </w:rPr>
        <w:t xml:space="preserve">   </w:t>
      </w:r>
      <w:r w:rsidR="00B7350E" w:rsidRPr="00FB642E">
        <w:rPr>
          <w:rFonts w:ascii="Arial" w:hAnsi="Arial" w:cs="Arial"/>
          <w:noProof/>
          <w:sz w:val="20"/>
          <w:szCs w:val="20"/>
        </w:rPr>
        <w:drawing>
          <wp:inline distT="0" distB="0" distL="0" distR="0" wp14:anchorId="28610B17" wp14:editId="1C1B99D5">
            <wp:extent cx="2141340" cy="2855118"/>
            <wp:effectExtent l="0" t="0" r="0" b="2540"/>
            <wp:docPr id="7" name="Picture 7" descr="C:\Users\martha\Documents\2017\Ford\Facilitator trainings\foto 2 - occurence with 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ha\Documents\2017\Ford\Facilitator trainings\foto 2 - occurence with numb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2410" cy="2856544"/>
                    </a:xfrm>
                    <a:prstGeom prst="rect">
                      <a:avLst/>
                    </a:prstGeom>
                    <a:noFill/>
                    <a:ln>
                      <a:noFill/>
                    </a:ln>
                  </pic:spPr>
                </pic:pic>
              </a:graphicData>
            </a:graphic>
          </wp:inline>
        </w:drawing>
      </w:r>
    </w:p>
    <w:p w14:paraId="4EEC9DE6" w14:textId="15FE252D" w:rsidR="006B7EB5" w:rsidRPr="00BE652E" w:rsidRDefault="006B7EB5" w:rsidP="00D02F70">
      <w:pPr>
        <w:widowControl w:val="0"/>
        <w:overflowPunct w:val="0"/>
        <w:autoSpaceDE w:val="0"/>
        <w:autoSpaceDN w:val="0"/>
        <w:adjustRightInd w:val="0"/>
        <w:spacing w:after="0" w:line="240" w:lineRule="auto"/>
        <w:rPr>
          <w:rFonts w:ascii="Arial" w:hAnsi="Arial" w:cs="Arial"/>
          <w:b/>
          <w:bCs/>
          <w:color w:val="939598"/>
          <w:sz w:val="20"/>
          <w:szCs w:val="20"/>
        </w:rPr>
      </w:pPr>
    </w:p>
    <w:p w14:paraId="667250BA" w14:textId="28595F4E" w:rsidR="00E340FE" w:rsidRPr="00BE652E" w:rsidRDefault="007366C6" w:rsidP="00D02F70">
      <w:pPr>
        <w:widowControl w:val="0"/>
        <w:numPr>
          <w:ilvl w:val="0"/>
          <w:numId w:val="23"/>
        </w:numPr>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Sum the information in two ways:</w:t>
      </w:r>
    </w:p>
    <w:p w14:paraId="4A8FD70C" w14:textId="77777777" w:rsidR="00E340FE" w:rsidRPr="00BE652E" w:rsidRDefault="00E340FE" w:rsidP="00D02F70">
      <w:pPr>
        <w:widowControl w:val="0"/>
        <w:autoSpaceDE w:val="0"/>
        <w:autoSpaceDN w:val="0"/>
        <w:adjustRightInd w:val="0"/>
        <w:spacing w:after="0" w:line="240" w:lineRule="auto"/>
        <w:rPr>
          <w:rFonts w:ascii="Arial" w:hAnsi="Arial" w:cs="Arial"/>
          <w:sz w:val="20"/>
          <w:szCs w:val="20"/>
        </w:rPr>
      </w:pPr>
    </w:p>
    <w:p w14:paraId="0B39BB48" w14:textId="77777777" w:rsidR="00D17439" w:rsidRPr="00BE652E" w:rsidRDefault="007366C6" w:rsidP="00D02F70">
      <w:pPr>
        <w:widowControl w:val="0"/>
        <w:numPr>
          <w:ilvl w:val="0"/>
          <w:numId w:val="13"/>
        </w:numPr>
        <w:autoSpaceDE w:val="0"/>
        <w:autoSpaceDN w:val="0"/>
        <w:adjustRightInd w:val="0"/>
        <w:spacing w:after="0" w:line="240" w:lineRule="auto"/>
        <w:rPr>
          <w:rFonts w:ascii="Arial" w:hAnsi="Arial" w:cs="Arial"/>
          <w:sz w:val="20"/>
          <w:szCs w:val="20"/>
        </w:rPr>
      </w:pPr>
      <w:r w:rsidRPr="00BE652E">
        <w:rPr>
          <w:rFonts w:ascii="Arial" w:hAnsi="Arial" w:cs="Arial"/>
          <w:sz w:val="20"/>
          <w:szCs w:val="20"/>
        </w:rPr>
        <w:t>Overall frequencies (e.g., how often was Communications mentioned overall)</w:t>
      </w:r>
    </w:p>
    <w:p w14:paraId="40D27D6B" w14:textId="77777777" w:rsidR="00D17439" w:rsidRPr="00BE652E" w:rsidRDefault="00D17439" w:rsidP="00D02F70">
      <w:pPr>
        <w:widowControl w:val="0"/>
        <w:autoSpaceDE w:val="0"/>
        <w:autoSpaceDN w:val="0"/>
        <w:adjustRightInd w:val="0"/>
        <w:spacing w:after="0" w:line="240" w:lineRule="auto"/>
        <w:ind w:left="520"/>
        <w:rPr>
          <w:rFonts w:ascii="Arial" w:hAnsi="Arial" w:cs="Arial"/>
          <w:sz w:val="20"/>
          <w:szCs w:val="20"/>
        </w:rPr>
      </w:pPr>
    </w:p>
    <w:p w14:paraId="6622378D" w14:textId="77777777" w:rsidR="00E340FE" w:rsidRPr="00BE652E" w:rsidRDefault="007366C6" w:rsidP="00D02F70">
      <w:pPr>
        <w:widowControl w:val="0"/>
        <w:numPr>
          <w:ilvl w:val="0"/>
          <w:numId w:val="13"/>
        </w:numPr>
        <w:autoSpaceDE w:val="0"/>
        <w:autoSpaceDN w:val="0"/>
        <w:adjustRightInd w:val="0"/>
        <w:spacing w:after="0" w:line="240" w:lineRule="auto"/>
        <w:rPr>
          <w:rFonts w:ascii="Arial" w:hAnsi="Arial" w:cs="Arial"/>
          <w:sz w:val="20"/>
          <w:szCs w:val="20"/>
        </w:rPr>
      </w:pPr>
      <w:r w:rsidRPr="00BE652E">
        <w:rPr>
          <w:rFonts w:ascii="Arial" w:hAnsi="Arial" w:cs="Arial"/>
          <w:sz w:val="20"/>
          <w:szCs w:val="20"/>
        </w:rPr>
        <w:t>A weighted frequency in which first priorities weigh more than second ones, and second more than</w:t>
      </w:r>
      <w:r w:rsidRPr="00BE652E">
        <w:rPr>
          <w:rFonts w:ascii="Arial" w:hAnsi="Arial" w:cs="Arial"/>
          <w:b/>
          <w:bCs/>
          <w:color w:val="939598"/>
          <w:sz w:val="20"/>
          <w:szCs w:val="20"/>
        </w:rPr>
        <w:t xml:space="preserve"> </w:t>
      </w:r>
      <w:r w:rsidRPr="00BE652E">
        <w:rPr>
          <w:rFonts w:ascii="Arial" w:hAnsi="Arial" w:cs="Arial"/>
          <w:sz w:val="20"/>
          <w:szCs w:val="20"/>
        </w:rPr>
        <w:t>third</w:t>
      </w:r>
    </w:p>
    <w:p w14:paraId="49BA1994" w14:textId="77777777" w:rsidR="006B7EB5" w:rsidRPr="00BE652E" w:rsidRDefault="006B7EB5" w:rsidP="00D02F70">
      <w:pPr>
        <w:widowControl w:val="0"/>
        <w:overflowPunct w:val="0"/>
        <w:autoSpaceDE w:val="0"/>
        <w:autoSpaceDN w:val="0"/>
        <w:adjustRightInd w:val="0"/>
        <w:spacing w:after="0" w:line="240" w:lineRule="auto"/>
        <w:ind w:left="740"/>
        <w:rPr>
          <w:rFonts w:ascii="Arial" w:hAnsi="Arial" w:cs="Arial"/>
          <w:b/>
          <w:bCs/>
          <w:sz w:val="20"/>
          <w:szCs w:val="20"/>
        </w:rPr>
      </w:pPr>
    </w:p>
    <w:p w14:paraId="03741830" w14:textId="54D1665C" w:rsidR="00E340FE" w:rsidRDefault="007366C6" w:rsidP="00D02F70">
      <w:pPr>
        <w:widowControl w:val="0"/>
        <w:overflowPunct w:val="0"/>
        <w:autoSpaceDE w:val="0"/>
        <w:autoSpaceDN w:val="0"/>
        <w:adjustRightInd w:val="0"/>
        <w:spacing w:after="0" w:line="240" w:lineRule="auto"/>
        <w:ind w:left="880"/>
        <w:rPr>
          <w:rFonts w:ascii="Arial" w:hAnsi="Arial" w:cs="Arial"/>
          <w:sz w:val="20"/>
          <w:szCs w:val="20"/>
        </w:rPr>
      </w:pPr>
      <w:r w:rsidRPr="00BE652E">
        <w:rPr>
          <w:rFonts w:ascii="Arial" w:hAnsi="Arial" w:cs="Arial"/>
          <w:b/>
          <w:bCs/>
          <w:sz w:val="20"/>
          <w:szCs w:val="20"/>
        </w:rPr>
        <w:t xml:space="preserve">Note: </w:t>
      </w:r>
      <w:r w:rsidRPr="00BE652E">
        <w:rPr>
          <w:rFonts w:ascii="Arial" w:hAnsi="Arial" w:cs="Arial"/>
          <w:sz w:val="20"/>
          <w:szCs w:val="20"/>
        </w:rPr>
        <w:t xml:space="preserve">To do </w:t>
      </w:r>
      <w:r w:rsidRPr="00BE652E">
        <w:rPr>
          <w:rFonts w:ascii="Arial" w:hAnsi="Arial" w:cs="Arial"/>
          <w:bCs/>
          <w:sz w:val="20"/>
          <w:szCs w:val="20"/>
        </w:rPr>
        <w:t>this</w:t>
      </w:r>
      <w:r w:rsidRPr="00BE652E">
        <w:rPr>
          <w:rFonts w:ascii="Arial" w:hAnsi="Arial" w:cs="Arial"/>
          <w:sz w:val="20"/>
          <w:szCs w:val="20"/>
        </w:rPr>
        <w:t xml:space="preserve">, every time a category is </w:t>
      </w:r>
      <w:r w:rsidR="006B7EB5" w:rsidRPr="00BE652E">
        <w:rPr>
          <w:rFonts w:ascii="Arial" w:hAnsi="Arial" w:cs="Arial"/>
          <w:sz w:val="20"/>
          <w:szCs w:val="20"/>
        </w:rPr>
        <w:t xml:space="preserve">considered </w:t>
      </w:r>
      <w:r w:rsidRPr="00BE652E">
        <w:rPr>
          <w:rFonts w:ascii="Arial" w:hAnsi="Arial" w:cs="Arial"/>
          <w:sz w:val="20"/>
          <w:szCs w:val="20"/>
        </w:rPr>
        <w:t xml:space="preserve">first </w:t>
      </w:r>
      <w:r w:rsidR="006B7EB5" w:rsidRPr="00BE652E">
        <w:rPr>
          <w:rFonts w:ascii="Arial" w:hAnsi="Arial" w:cs="Arial"/>
          <w:sz w:val="20"/>
          <w:szCs w:val="20"/>
        </w:rPr>
        <w:t>priority</w:t>
      </w:r>
      <w:r w:rsidRPr="00BE652E">
        <w:rPr>
          <w:rFonts w:ascii="Arial" w:hAnsi="Arial" w:cs="Arial"/>
          <w:sz w:val="20"/>
          <w:szCs w:val="20"/>
        </w:rPr>
        <w:t>, it should receive three points; for</w:t>
      </w:r>
      <w:r w:rsidRPr="00BE652E">
        <w:rPr>
          <w:rFonts w:ascii="Arial" w:hAnsi="Arial" w:cs="Arial"/>
          <w:b/>
          <w:bCs/>
          <w:sz w:val="20"/>
          <w:szCs w:val="20"/>
        </w:rPr>
        <w:t xml:space="preserve"> </w:t>
      </w:r>
      <w:r w:rsidRPr="00BE652E">
        <w:rPr>
          <w:rFonts w:ascii="Arial" w:hAnsi="Arial" w:cs="Arial"/>
          <w:sz w:val="20"/>
          <w:szCs w:val="20"/>
        </w:rPr>
        <w:t>second, it should receive two; and for third, one point.</w:t>
      </w:r>
      <w:r w:rsidR="00FB642E">
        <w:rPr>
          <w:rFonts w:ascii="Arial" w:hAnsi="Arial" w:cs="Arial"/>
          <w:sz w:val="20"/>
          <w:szCs w:val="20"/>
        </w:rPr>
        <w:t xml:space="preserve"> </w:t>
      </w:r>
    </w:p>
    <w:p w14:paraId="03F478F8" w14:textId="77777777" w:rsidR="00FB642E" w:rsidRDefault="00FB642E" w:rsidP="00D02F70">
      <w:pPr>
        <w:widowControl w:val="0"/>
        <w:overflowPunct w:val="0"/>
        <w:autoSpaceDE w:val="0"/>
        <w:autoSpaceDN w:val="0"/>
        <w:adjustRightInd w:val="0"/>
        <w:spacing w:after="0" w:line="240" w:lineRule="auto"/>
        <w:ind w:left="880"/>
        <w:rPr>
          <w:rFonts w:ascii="Arial" w:hAnsi="Arial" w:cs="Arial"/>
          <w:sz w:val="20"/>
          <w:szCs w:val="20"/>
        </w:rPr>
      </w:pPr>
    </w:p>
    <w:p w14:paraId="0050ADF8" w14:textId="77777777" w:rsidR="00FB642E" w:rsidRDefault="00FB642E" w:rsidP="00D02F70">
      <w:pPr>
        <w:widowControl w:val="0"/>
        <w:overflowPunct w:val="0"/>
        <w:autoSpaceDE w:val="0"/>
        <w:autoSpaceDN w:val="0"/>
        <w:adjustRightInd w:val="0"/>
        <w:spacing w:after="0" w:line="240" w:lineRule="auto"/>
        <w:ind w:left="880"/>
        <w:rPr>
          <w:rFonts w:ascii="Arial" w:hAnsi="Arial" w:cs="Arial"/>
          <w:sz w:val="20"/>
          <w:szCs w:val="20"/>
        </w:rPr>
      </w:pPr>
    </w:p>
    <w:p w14:paraId="322EAEB4" w14:textId="77777777" w:rsidR="00FB642E" w:rsidRDefault="00FB642E" w:rsidP="00D02F70">
      <w:pPr>
        <w:widowControl w:val="0"/>
        <w:overflowPunct w:val="0"/>
        <w:autoSpaceDE w:val="0"/>
        <w:autoSpaceDN w:val="0"/>
        <w:adjustRightInd w:val="0"/>
        <w:spacing w:after="0" w:line="240" w:lineRule="auto"/>
        <w:ind w:left="880"/>
        <w:rPr>
          <w:rFonts w:ascii="Arial" w:hAnsi="Arial" w:cs="Arial"/>
          <w:sz w:val="20"/>
          <w:szCs w:val="20"/>
        </w:rPr>
      </w:pPr>
    </w:p>
    <w:p w14:paraId="43F0FE4B" w14:textId="77777777" w:rsidR="00FB642E" w:rsidRDefault="00FB642E" w:rsidP="00D02F70">
      <w:pPr>
        <w:widowControl w:val="0"/>
        <w:overflowPunct w:val="0"/>
        <w:autoSpaceDE w:val="0"/>
        <w:autoSpaceDN w:val="0"/>
        <w:adjustRightInd w:val="0"/>
        <w:spacing w:after="0" w:line="240" w:lineRule="auto"/>
        <w:ind w:left="880"/>
        <w:rPr>
          <w:rFonts w:ascii="Arial" w:hAnsi="Arial" w:cs="Arial"/>
          <w:sz w:val="20"/>
          <w:szCs w:val="20"/>
        </w:rPr>
      </w:pPr>
    </w:p>
    <w:p w14:paraId="0F584F60" w14:textId="77777777" w:rsidR="00FB642E" w:rsidRDefault="00FB642E" w:rsidP="00D02F70">
      <w:pPr>
        <w:widowControl w:val="0"/>
        <w:overflowPunct w:val="0"/>
        <w:autoSpaceDE w:val="0"/>
        <w:autoSpaceDN w:val="0"/>
        <w:adjustRightInd w:val="0"/>
        <w:spacing w:after="0" w:line="240" w:lineRule="auto"/>
        <w:ind w:left="880"/>
        <w:rPr>
          <w:rFonts w:ascii="Arial" w:hAnsi="Arial" w:cs="Arial"/>
          <w:sz w:val="20"/>
          <w:szCs w:val="20"/>
        </w:rPr>
      </w:pPr>
    </w:p>
    <w:p w14:paraId="49E9DE55" w14:textId="2E0D5E0D" w:rsidR="00FB642E" w:rsidRDefault="00E02E66" w:rsidP="00D02F70">
      <w:pPr>
        <w:widowControl w:val="0"/>
        <w:overflowPunct w:val="0"/>
        <w:autoSpaceDE w:val="0"/>
        <w:autoSpaceDN w:val="0"/>
        <w:adjustRightInd w:val="0"/>
        <w:spacing w:after="0" w:line="240" w:lineRule="auto"/>
        <w:ind w:left="880"/>
        <w:rPr>
          <w:rFonts w:ascii="Arial" w:hAnsi="Arial" w:cs="Arial"/>
          <w:sz w:val="20"/>
          <w:szCs w:val="20"/>
        </w:rPr>
      </w:pPr>
      <w:r w:rsidRPr="00BE652E">
        <w:rPr>
          <w:rFonts w:ascii="Arial" w:hAnsi="Arial" w:cs="Arial"/>
          <w:noProof/>
          <w:sz w:val="20"/>
          <w:szCs w:val="20"/>
        </w:rPr>
        <mc:AlternateContent>
          <mc:Choice Requires="wps">
            <w:drawing>
              <wp:anchor distT="0" distB="0" distL="114300" distR="114300" simplePos="0" relativeHeight="251687936" behindDoc="0" locked="0" layoutInCell="1" allowOverlap="1" wp14:anchorId="27CF548F" wp14:editId="51DDF509">
                <wp:simplePos x="0" y="0"/>
                <wp:positionH relativeFrom="column">
                  <wp:posOffset>3161030</wp:posOffset>
                </wp:positionH>
                <wp:positionV relativeFrom="paragraph">
                  <wp:posOffset>405130</wp:posOffset>
                </wp:positionV>
                <wp:extent cx="2221230" cy="1672590"/>
                <wp:effectExtent l="0" t="0" r="26670"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672590"/>
                        </a:xfrm>
                        <a:prstGeom prst="rect">
                          <a:avLst/>
                        </a:prstGeom>
                        <a:solidFill>
                          <a:schemeClr val="bg1">
                            <a:lumMod val="95000"/>
                          </a:schemeClr>
                        </a:solidFill>
                        <a:ln w="9525">
                          <a:solidFill>
                            <a:srgbClr val="000000"/>
                          </a:solidFill>
                          <a:miter lim="800000"/>
                          <a:headEnd/>
                          <a:tailEnd/>
                        </a:ln>
                      </wps:spPr>
                      <wps:txbx>
                        <w:txbxContent>
                          <w:p w14:paraId="2501D07D" w14:textId="77777777" w:rsidR="00796A48" w:rsidRDefault="00796A48" w:rsidP="00E02E66">
                            <w:pPr>
                              <w:widowControl w:val="0"/>
                              <w:overflowPunct w:val="0"/>
                              <w:autoSpaceDE w:val="0"/>
                              <w:autoSpaceDN w:val="0"/>
                              <w:adjustRightInd w:val="0"/>
                              <w:spacing w:after="0" w:line="240" w:lineRule="auto"/>
                              <w:rPr>
                                <w:rFonts w:ascii="Arial" w:hAnsi="Arial" w:cs="Arial"/>
                                <w:noProof/>
                                <w:sz w:val="20"/>
                                <w:szCs w:val="20"/>
                              </w:rPr>
                            </w:pPr>
                          </w:p>
                          <w:p w14:paraId="16F3C3DB" w14:textId="5A32739F" w:rsidR="00796A48" w:rsidRDefault="00796A48" w:rsidP="007C768A">
                            <w:pPr>
                              <w:widowControl w:val="0"/>
                              <w:overflowPunct w:val="0"/>
                              <w:autoSpaceDE w:val="0"/>
                              <w:autoSpaceDN w:val="0"/>
                              <w:adjustRightInd w:val="0"/>
                              <w:spacing w:after="0"/>
                              <w:rPr>
                                <w:rFonts w:ascii="Arial" w:hAnsi="Arial" w:cs="Arial"/>
                                <w:noProof/>
                                <w:sz w:val="20"/>
                                <w:szCs w:val="20"/>
                              </w:rPr>
                            </w:pPr>
                            <w:r>
                              <w:rPr>
                                <w:rFonts w:ascii="Arial" w:hAnsi="Arial" w:cs="Arial"/>
                                <w:noProof/>
                                <w:sz w:val="20"/>
                                <w:szCs w:val="20"/>
                              </w:rPr>
                              <w:t>In this image,</w:t>
                            </w:r>
                            <w:r w:rsidRPr="00FB642E">
                              <w:rPr>
                                <w:rFonts w:ascii="Arial" w:hAnsi="Arial" w:cs="Arial"/>
                                <w:noProof/>
                                <w:sz w:val="20"/>
                                <w:szCs w:val="20"/>
                              </w:rPr>
                              <w:t xml:space="preserve"> </w:t>
                            </w:r>
                            <w:r>
                              <w:rPr>
                                <w:rFonts w:ascii="Arial" w:hAnsi="Arial" w:cs="Arial"/>
                                <w:noProof/>
                                <w:sz w:val="20"/>
                                <w:szCs w:val="20"/>
                              </w:rPr>
                              <w:t xml:space="preserve"> the weighted points  are logged throughout the chart. For example, 1 x 3 equals 3 points for Governance as priority one; </w:t>
                            </w:r>
                          </w:p>
                          <w:p w14:paraId="34CD8129" w14:textId="67939C5D" w:rsidR="00796A48" w:rsidRDefault="00796A48" w:rsidP="007C768A">
                            <w:pPr>
                              <w:widowControl w:val="0"/>
                              <w:overflowPunct w:val="0"/>
                              <w:autoSpaceDE w:val="0"/>
                              <w:autoSpaceDN w:val="0"/>
                              <w:adjustRightInd w:val="0"/>
                              <w:spacing w:after="0"/>
                              <w:rPr>
                                <w:rFonts w:ascii="Arial" w:hAnsi="Arial" w:cs="Arial"/>
                                <w:noProof/>
                                <w:sz w:val="20"/>
                                <w:szCs w:val="20"/>
                              </w:rPr>
                            </w:pPr>
                            <w:r>
                              <w:rPr>
                                <w:rFonts w:ascii="Arial" w:hAnsi="Arial" w:cs="Arial"/>
                                <w:noProof/>
                                <w:sz w:val="20"/>
                                <w:szCs w:val="20"/>
                              </w:rPr>
                              <w:t xml:space="preserve">2 x 3 equals 6 points for External Communication as priority one; </w:t>
                            </w:r>
                          </w:p>
                          <w:p w14:paraId="5691052E" w14:textId="1DE9C300" w:rsidR="00796A48" w:rsidRPr="00AD757F" w:rsidRDefault="008053FB" w:rsidP="00E02E66">
                            <w:pPr>
                              <w:widowControl w:val="0"/>
                              <w:overflowPunct w:val="0"/>
                              <w:autoSpaceDE w:val="0"/>
                              <w:autoSpaceDN w:val="0"/>
                              <w:adjustRightInd w:val="0"/>
                              <w:spacing w:after="0" w:line="240" w:lineRule="auto"/>
                              <w:rPr>
                                <w:rFonts w:ascii="Arial" w:hAnsi="Arial" w:cs="Arial"/>
                                <w:b/>
                              </w:rPr>
                            </w:pPr>
                            <w:r>
                              <w:rPr>
                                <w:rFonts w:ascii="Arial" w:hAnsi="Arial" w:cs="Arial"/>
                                <w:noProof/>
                                <w:sz w:val="20"/>
                                <w:szCs w:val="20"/>
                              </w:rPr>
                              <w:t>4</w:t>
                            </w:r>
                            <w:r w:rsidR="00796A48">
                              <w:rPr>
                                <w:rFonts w:ascii="Arial" w:hAnsi="Arial" w:cs="Arial"/>
                                <w:noProof/>
                                <w:sz w:val="20"/>
                                <w:szCs w:val="20"/>
                              </w:rPr>
                              <w:t xml:space="preserve"> x </w:t>
                            </w:r>
                            <w:r>
                              <w:rPr>
                                <w:rFonts w:ascii="Arial" w:hAnsi="Arial" w:cs="Arial"/>
                                <w:noProof/>
                                <w:sz w:val="20"/>
                                <w:szCs w:val="20"/>
                              </w:rPr>
                              <w:t>2</w:t>
                            </w:r>
                            <w:r w:rsidR="00796A48">
                              <w:rPr>
                                <w:rFonts w:ascii="Arial" w:hAnsi="Arial" w:cs="Arial"/>
                                <w:noProof/>
                                <w:sz w:val="20"/>
                                <w:szCs w:val="20"/>
                              </w:rPr>
                              <w:t xml:space="preserve"> equals 8 points for Governance as priority two,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48.9pt;margin-top:31.9pt;width:174.9pt;height:13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" fillcolor="#f2f2f2 [3052]">
                <v:textbox>
                  <w:txbxContent>
                    <w:p w14:paraId="2501D07D" w14:textId="77777777" w:rsidR="00796A48" w:rsidRDefault="00796A48" w:rsidP="00E02E66">
                      <w:pPr>
                        <w:widowControl w:val="0"/>
                        <w:overflowPunct w:val="0"/>
                        <w:autoSpaceDE w:val="0"/>
                        <w:autoSpaceDN w:val="0"/>
                        <w:adjustRightInd w:val="0"/>
                        <w:spacing w:after="0" w:line="240" w:lineRule="auto"/>
                        <w:rPr>
                          <w:rFonts w:ascii="Arial" w:hAnsi="Arial" w:cs="Arial"/>
                          <w:noProof/>
                          <w:sz w:val="20"/>
                          <w:szCs w:val="20"/>
                        </w:rPr>
                      </w:pPr>
                    </w:p>
                    <w:p w14:paraId="16F3C3DB" w14:textId="5A32739F" w:rsidR="00796A48" w:rsidRDefault="00796A48" w:rsidP="007C768A">
                      <w:pPr>
                        <w:widowControl w:val="0"/>
                        <w:overflowPunct w:val="0"/>
                        <w:autoSpaceDE w:val="0"/>
                        <w:autoSpaceDN w:val="0"/>
                        <w:adjustRightInd w:val="0"/>
                        <w:spacing w:after="0"/>
                        <w:rPr>
                          <w:rFonts w:ascii="Arial" w:hAnsi="Arial" w:cs="Arial"/>
                          <w:noProof/>
                          <w:sz w:val="20"/>
                          <w:szCs w:val="20"/>
                        </w:rPr>
                      </w:pPr>
                      <w:r>
                        <w:rPr>
                          <w:rFonts w:ascii="Arial" w:hAnsi="Arial" w:cs="Arial"/>
                          <w:noProof/>
                          <w:sz w:val="20"/>
                          <w:szCs w:val="20"/>
                        </w:rPr>
                        <w:t>In this image,</w:t>
                      </w:r>
                      <w:r w:rsidRPr="00FB642E">
                        <w:rPr>
                          <w:rFonts w:ascii="Arial" w:hAnsi="Arial" w:cs="Arial"/>
                          <w:noProof/>
                          <w:sz w:val="20"/>
                          <w:szCs w:val="20"/>
                        </w:rPr>
                        <w:t xml:space="preserve"> </w:t>
                      </w:r>
                      <w:r>
                        <w:rPr>
                          <w:rFonts w:ascii="Arial" w:hAnsi="Arial" w:cs="Arial"/>
                          <w:noProof/>
                          <w:sz w:val="20"/>
                          <w:szCs w:val="20"/>
                        </w:rPr>
                        <w:t xml:space="preserve"> the weighted points  are logged throughout the chart. For example, 1 x 3 equals 3 points for Governance as priority one; </w:t>
                      </w:r>
                    </w:p>
                    <w:p w14:paraId="34CD8129" w14:textId="67939C5D" w:rsidR="00796A48" w:rsidRDefault="00796A48" w:rsidP="007C768A">
                      <w:pPr>
                        <w:widowControl w:val="0"/>
                        <w:overflowPunct w:val="0"/>
                        <w:autoSpaceDE w:val="0"/>
                        <w:autoSpaceDN w:val="0"/>
                        <w:adjustRightInd w:val="0"/>
                        <w:spacing w:after="0"/>
                        <w:rPr>
                          <w:rFonts w:ascii="Arial" w:hAnsi="Arial" w:cs="Arial"/>
                          <w:noProof/>
                          <w:sz w:val="20"/>
                          <w:szCs w:val="20"/>
                        </w:rPr>
                      </w:pPr>
                      <w:r>
                        <w:rPr>
                          <w:rFonts w:ascii="Arial" w:hAnsi="Arial" w:cs="Arial"/>
                          <w:noProof/>
                          <w:sz w:val="20"/>
                          <w:szCs w:val="20"/>
                        </w:rPr>
                        <w:t xml:space="preserve">2 x 3 equals 6 points for External Communication as priority one; </w:t>
                      </w:r>
                    </w:p>
                    <w:p w14:paraId="5691052E" w14:textId="1DE9C300" w:rsidR="00796A48" w:rsidRPr="00AD757F" w:rsidRDefault="008053FB" w:rsidP="00E02E66">
                      <w:pPr>
                        <w:widowControl w:val="0"/>
                        <w:overflowPunct w:val="0"/>
                        <w:autoSpaceDE w:val="0"/>
                        <w:autoSpaceDN w:val="0"/>
                        <w:adjustRightInd w:val="0"/>
                        <w:spacing w:after="0" w:line="240" w:lineRule="auto"/>
                        <w:rPr>
                          <w:rFonts w:ascii="Arial" w:hAnsi="Arial" w:cs="Arial"/>
                          <w:b/>
                        </w:rPr>
                      </w:pPr>
                      <w:r>
                        <w:rPr>
                          <w:rFonts w:ascii="Arial" w:hAnsi="Arial" w:cs="Arial"/>
                          <w:noProof/>
                          <w:sz w:val="20"/>
                          <w:szCs w:val="20"/>
                        </w:rPr>
                        <w:t>4</w:t>
                      </w:r>
                      <w:r w:rsidR="00796A48">
                        <w:rPr>
                          <w:rFonts w:ascii="Arial" w:hAnsi="Arial" w:cs="Arial"/>
                          <w:noProof/>
                          <w:sz w:val="20"/>
                          <w:szCs w:val="20"/>
                        </w:rPr>
                        <w:t xml:space="preserve"> x </w:t>
                      </w:r>
                      <w:r>
                        <w:rPr>
                          <w:rFonts w:ascii="Arial" w:hAnsi="Arial" w:cs="Arial"/>
                          <w:noProof/>
                          <w:sz w:val="20"/>
                          <w:szCs w:val="20"/>
                        </w:rPr>
                        <w:t>2</w:t>
                      </w:r>
                      <w:r w:rsidR="00796A48">
                        <w:rPr>
                          <w:rFonts w:ascii="Arial" w:hAnsi="Arial" w:cs="Arial"/>
                          <w:noProof/>
                          <w:sz w:val="20"/>
                          <w:szCs w:val="20"/>
                        </w:rPr>
                        <w:t xml:space="preserve"> equals 8 points for Governance as priority two, etc.</w:t>
                      </w:r>
                    </w:p>
                  </w:txbxContent>
                </v:textbox>
              </v:shape>
            </w:pict>
          </mc:Fallback>
        </mc:AlternateContent>
      </w:r>
      <w:r>
        <w:rPr>
          <w:rFonts w:ascii="Arial" w:hAnsi="Arial" w:cs="Arial"/>
          <w:noProof/>
          <w:sz w:val="20"/>
          <w:szCs w:val="20"/>
        </w:rPr>
        <w:drawing>
          <wp:inline distT="0" distB="0" distL="0" distR="0" wp14:anchorId="52801BD6" wp14:editId="2DD12AEB">
            <wp:extent cx="2045547" cy="2727396"/>
            <wp:effectExtent l="0" t="0" r="0" b="0"/>
            <wp:docPr id="8" name="Picture 8" descr="C:\Users\martha\Documents\2017\Ford\Facilitator trainings\foto 3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ha\Documents\2017\Ford\Facilitator trainings\foto 3 poin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6361" cy="2728481"/>
                    </a:xfrm>
                    <a:prstGeom prst="rect">
                      <a:avLst/>
                    </a:prstGeom>
                    <a:noFill/>
                    <a:ln>
                      <a:noFill/>
                    </a:ln>
                  </pic:spPr>
                </pic:pic>
              </a:graphicData>
            </a:graphic>
          </wp:inline>
        </w:drawing>
      </w:r>
    </w:p>
    <w:p w14:paraId="689B5C96" w14:textId="585ACA3D" w:rsidR="00FB642E" w:rsidRDefault="00FB642E" w:rsidP="00FB642E">
      <w:pPr>
        <w:widowControl w:val="0"/>
        <w:overflowPunct w:val="0"/>
        <w:autoSpaceDE w:val="0"/>
        <w:autoSpaceDN w:val="0"/>
        <w:adjustRightInd w:val="0"/>
        <w:spacing w:after="0" w:line="240" w:lineRule="auto"/>
        <w:ind w:left="880"/>
        <w:rPr>
          <w:rFonts w:ascii="Arial" w:hAnsi="Arial" w:cs="Arial"/>
          <w:noProof/>
          <w:sz w:val="20"/>
          <w:szCs w:val="20"/>
        </w:rPr>
      </w:pPr>
      <w:r>
        <w:rPr>
          <w:rFonts w:ascii="Arial" w:hAnsi="Arial" w:cs="Arial"/>
          <w:noProof/>
          <w:sz w:val="20"/>
          <w:szCs w:val="20"/>
        </w:rPr>
        <w:t xml:space="preserve">              </w:t>
      </w:r>
    </w:p>
    <w:p w14:paraId="4F04C9BC" w14:textId="77777777" w:rsidR="008F6807" w:rsidRDefault="008F6807" w:rsidP="00FB642E">
      <w:pPr>
        <w:widowControl w:val="0"/>
        <w:overflowPunct w:val="0"/>
        <w:autoSpaceDE w:val="0"/>
        <w:autoSpaceDN w:val="0"/>
        <w:adjustRightInd w:val="0"/>
        <w:spacing w:after="0" w:line="240" w:lineRule="auto"/>
        <w:ind w:left="880"/>
        <w:rPr>
          <w:rFonts w:ascii="Arial" w:hAnsi="Arial" w:cs="Arial"/>
          <w:noProof/>
          <w:sz w:val="20"/>
          <w:szCs w:val="20"/>
        </w:rPr>
      </w:pPr>
    </w:p>
    <w:p w14:paraId="05BC060B" w14:textId="77777777" w:rsidR="008F6807" w:rsidRDefault="008F6807" w:rsidP="00FB642E">
      <w:pPr>
        <w:widowControl w:val="0"/>
        <w:overflowPunct w:val="0"/>
        <w:autoSpaceDE w:val="0"/>
        <w:autoSpaceDN w:val="0"/>
        <w:adjustRightInd w:val="0"/>
        <w:spacing w:after="0" w:line="240" w:lineRule="auto"/>
        <w:ind w:left="880"/>
        <w:rPr>
          <w:rFonts w:ascii="Arial" w:hAnsi="Arial" w:cs="Arial"/>
          <w:noProof/>
          <w:sz w:val="20"/>
          <w:szCs w:val="20"/>
        </w:rPr>
      </w:pPr>
    </w:p>
    <w:p w14:paraId="1940982F" w14:textId="77777777" w:rsidR="008F6807" w:rsidRDefault="008F6807" w:rsidP="00FB642E">
      <w:pPr>
        <w:widowControl w:val="0"/>
        <w:overflowPunct w:val="0"/>
        <w:autoSpaceDE w:val="0"/>
        <w:autoSpaceDN w:val="0"/>
        <w:adjustRightInd w:val="0"/>
        <w:spacing w:after="0" w:line="240" w:lineRule="auto"/>
        <w:ind w:left="880"/>
        <w:rPr>
          <w:rFonts w:ascii="Arial" w:hAnsi="Arial" w:cs="Arial"/>
          <w:noProof/>
          <w:sz w:val="20"/>
          <w:szCs w:val="20"/>
        </w:rPr>
      </w:pPr>
    </w:p>
    <w:p w14:paraId="5E1B01CA" w14:textId="77777777" w:rsidR="008F6807" w:rsidRDefault="008F6807" w:rsidP="00FB642E">
      <w:pPr>
        <w:widowControl w:val="0"/>
        <w:overflowPunct w:val="0"/>
        <w:autoSpaceDE w:val="0"/>
        <w:autoSpaceDN w:val="0"/>
        <w:adjustRightInd w:val="0"/>
        <w:spacing w:after="0" w:line="240" w:lineRule="auto"/>
        <w:ind w:left="880"/>
        <w:rPr>
          <w:rFonts w:ascii="Arial" w:hAnsi="Arial" w:cs="Arial"/>
          <w:noProof/>
          <w:sz w:val="20"/>
          <w:szCs w:val="20"/>
        </w:rPr>
      </w:pPr>
    </w:p>
    <w:p w14:paraId="7EE26513" w14:textId="179910DD" w:rsidR="00FB642E" w:rsidRDefault="00FB642E" w:rsidP="00FB642E">
      <w:pPr>
        <w:widowControl w:val="0"/>
        <w:overflowPunct w:val="0"/>
        <w:autoSpaceDE w:val="0"/>
        <w:autoSpaceDN w:val="0"/>
        <w:adjustRightInd w:val="0"/>
        <w:spacing w:after="0" w:line="240" w:lineRule="auto"/>
        <w:ind w:left="880"/>
        <w:rPr>
          <w:rFonts w:ascii="Arial" w:hAnsi="Arial" w:cs="Arial"/>
          <w:noProof/>
          <w:sz w:val="20"/>
          <w:szCs w:val="20"/>
        </w:rPr>
      </w:pPr>
      <w:r w:rsidRPr="00BE652E">
        <w:rPr>
          <w:rFonts w:ascii="Arial" w:hAnsi="Arial" w:cs="Arial"/>
          <w:noProof/>
          <w:sz w:val="20"/>
          <w:szCs w:val="20"/>
        </w:rPr>
        <mc:AlternateContent>
          <mc:Choice Requires="wps">
            <w:drawing>
              <wp:anchor distT="0" distB="0" distL="114300" distR="114300" simplePos="0" relativeHeight="251685888" behindDoc="0" locked="0" layoutInCell="1" allowOverlap="1" wp14:anchorId="4C13C6CE" wp14:editId="79AFF653">
                <wp:simplePos x="0" y="0"/>
                <wp:positionH relativeFrom="column">
                  <wp:posOffset>3262630</wp:posOffset>
                </wp:positionH>
                <wp:positionV relativeFrom="paragraph">
                  <wp:posOffset>339090</wp:posOffset>
                </wp:positionV>
                <wp:extent cx="2282190" cy="1293706"/>
                <wp:effectExtent l="0" t="0" r="22860"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293706"/>
                        </a:xfrm>
                        <a:prstGeom prst="rect">
                          <a:avLst/>
                        </a:prstGeom>
                        <a:solidFill>
                          <a:schemeClr val="bg1">
                            <a:lumMod val="95000"/>
                          </a:schemeClr>
                        </a:solidFill>
                        <a:ln w="9525">
                          <a:solidFill>
                            <a:srgbClr val="000000"/>
                          </a:solidFill>
                          <a:miter lim="800000"/>
                          <a:headEnd/>
                          <a:tailEnd/>
                        </a:ln>
                      </wps:spPr>
                      <wps:txbx>
                        <w:txbxContent>
                          <w:p w14:paraId="05C79EC8" w14:textId="77777777" w:rsidR="00796A48" w:rsidRDefault="00796A48" w:rsidP="00FB642E">
                            <w:pPr>
                              <w:widowControl w:val="0"/>
                              <w:overflowPunct w:val="0"/>
                              <w:autoSpaceDE w:val="0"/>
                              <w:autoSpaceDN w:val="0"/>
                              <w:adjustRightInd w:val="0"/>
                              <w:rPr>
                                <w:rFonts w:ascii="Arial" w:hAnsi="Arial" w:cs="Arial"/>
                                <w:noProof/>
                                <w:sz w:val="20"/>
                                <w:szCs w:val="20"/>
                              </w:rPr>
                            </w:pPr>
                          </w:p>
                          <w:p w14:paraId="143315D1" w14:textId="5F112431" w:rsidR="00796A48" w:rsidRPr="00FB642E" w:rsidRDefault="00796A48" w:rsidP="00FB642E">
                            <w:pPr>
                              <w:widowControl w:val="0"/>
                              <w:overflowPunct w:val="0"/>
                              <w:autoSpaceDE w:val="0"/>
                              <w:autoSpaceDN w:val="0"/>
                              <w:adjustRightInd w:val="0"/>
                              <w:rPr>
                                <w:rFonts w:ascii="Arial" w:hAnsi="Arial" w:cs="Arial"/>
                                <w:b/>
                              </w:rPr>
                            </w:pPr>
                            <w:r w:rsidRPr="00FB642E">
                              <w:rPr>
                                <w:rFonts w:ascii="Arial" w:hAnsi="Arial" w:cs="Arial"/>
                                <w:noProof/>
                                <w:sz w:val="20"/>
                                <w:szCs w:val="20"/>
                              </w:rPr>
                              <w:t>In this image, the points are summed for each top</w:t>
                            </w:r>
                            <w:r>
                              <w:rPr>
                                <w:rFonts w:ascii="Arial" w:hAnsi="Arial" w:cs="Arial"/>
                                <w:noProof/>
                                <w:sz w:val="20"/>
                                <w:szCs w:val="20"/>
                              </w:rPr>
                              <w:t>ic (for example, 14 points for G</w:t>
                            </w:r>
                            <w:r w:rsidRPr="00FB642E">
                              <w:rPr>
                                <w:rFonts w:ascii="Arial" w:hAnsi="Arial" w:cs="Arial"/>
                                <w:noProof/>
                                <w:sz w:val="20"/>
                                <w:szCs w:val="20"/>
                              </w:rPr>
                              <w:t xml:space="preserve">overnance, six points for </w:t>
                            </w:r>
                            <w:r>
                              <w:rPr>
                                <w:rFonts w:ascii="Arial" w:hAnsi="Arial" w:cs="Arial"/>
                                <w:noProof/>
                                <w:sz w:val="20"/>
                                <w:szCs w:val="20"/>
                              </w:rPr>
                              <w:t>E</w:t>
                            </w:r>
                            <w:r w:rsidRPr="00FB642E">
                              <w:rPr>
                                <w:rFonts w:ascii="Arial" w:hAnsi="Arial" w:cs="Arial"/>
                                <w:noProof/>
                                <w:sz w:val="20"/>
                                <w:szCs w:val="20"/>
                              </w:rPr>
                              <w:t xml:space="preserve">xternal </w:t>
                            </w:r>
                            <w:r>
                              <w:rPr>
                                <w:rFonts w:ascii="Arial" w:hAnsi="Arial" w:cs="Arial"/>
                                <w:noProof/>
                                <w:sz w:val="20"/>
                                <w:szCs w:val="20"/>
                              </w:rPr>
                              <w:t>C</w:t>
                            </w:r>
                            <w:r w:rsidRPr="00FB642E">
                              <w:rPr>
                                <w:rFonts w:ascii="Arial" w:hAnsi="Arial" w:cs="Arial"/>
                                <w:noProof/>
                                <w:sz w:val="20"/>
                                <w:szCs w:val="20"/>
                              </w:rPr>
                              <w:t>ommunication, etc.</w:t>
                            </w:r>
                            <w:r>
                              <w:rPr>
                                <w:rFonts w:ascii="Arial" w:hAnsi="Arial" w:cs="Arial"/>
                                <w:noProo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3C6CE" id="_x0000_s1032" type="#_x0000_t202" style="position:absolute;left:0;text-align:left;margin-left:256.9pt;margin-top:26.7pt;width:179.7pt;height:10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" fillcolor="#f2f2f2 [3052]">
                <v:textbox>
                  <w:txbxContent>
                    <w:p w14:paraId="05C79EC8" w14:textId="77777777" w:rsidR="00796A48" w:rsidRDefault="00796A48" w:rsidP="00FB642E">
                      <w:pPr>
                        <w:widowControl w:val="0"/>
                        <w:overflowPunct w:val="0"/>
                        <w:autoSpaceDE w:val="0"/>
                        <w:autoSpaceDN w:val="0"/>
                        <w:adjustRightInd w:val="0"/>
                        <w:rPr>
                          <w:rFonts w:ascii="Arial" w:hAnsi="Arial" w:cs="Arial"/>
                          <w:noProof/>
                          <w:sz w:val="20"/>
                          <w:szCs w:val="20"/>
                        </w:rPr>
                      </w:pPr>
                    </w:p>
                    <w:p w14:paraId="143315D1" w14:textId="5F112431" w:rsidR="00796A48" w:rsidRPr="00FB642E" w:rsidRDefault="00796A48" w:rsidP="00FB642E">
                      <w:pPr>
                        <w:widowControl w:val="0"/>
                        <w:overflowPunct w:val="0"/>
                        <w:autoSpaceDE w:val="0"/>
                        <w:autoSpaceDN w:val="0"/>
                        <w:adjustRightInd w:val="0"/>
                        <w:rPr>
                          <w:rFonts w:ascii="Arial" w:hAnsi="Arial" w:cs="Arial"/>
                          <w:b/>
                        </w:rPr>
                      </w:pPr>
                      <w:r w:rsidRPr="00FB642E">
                        <w:rPr>
                          <w:rFonts w:ascii="Arial" w:hAnsi="Arial" w:cs="Arial"/>
                          <w:noProof/>
                          <w:sz w:val="20"/>
                          <w:szCs w:val="20"/>
                        </w:rPr>
                        <w:t>In this image, the points are summed for each top</w:t>
                      </w:r>
                      <w:r>
                        <w:rPr>
                          <w:rFonts w:ascii="Arial" w:hAnsi="Arial" w:cs="Arial"/>
                          <w:noProof/>
                          <w:sz w:val="20"/>
                          <w:szCs w:val="20"/>
                        </w:rPr>
                        <w:t>ic (for example, 14 points for G</w:t>
                      </w:r>
                      <w:r w:rsidRPr="00FB642E">
                        <w:rPr>
                          <w:rFonts w:ascii="Arial" w:hAnsi="Arial" w:cs="Arial"/>
                          <w:noProof/>
                          <w:sz w:val="20"/>
                          <w:szCs w:val="20"/>
                        </w:rPr>
                        <w:t xml:space="preserve">overnance, six points for </w:t>
                      </w:r>
                      <w:r>
                        <w:rPr>
                          <w:rFonts w:ascii="Arial" w:hAnsi="Arial" w:cs="Arial"/>
                          <w:noProof/>
                          <w:sz w:val="20"/>
                          <w:szCs w:val="20"/>
                        </w:rPr>
                        <w:t>E</w:t>
                      </w:r>
                      <w:r w:rsidRPr="00FB642E">
                        <w:rPr>
                          <w:rFonts w:ascii="Arial" w:hAnsi="Arial" w:cs="Arial"/>
                          <w:noProof/>
                          <w:sz w:val="20"/>
                          <w:szCs w:val="20"/>
                        </w:rPr>
                        <w:t xml:space="preserve">xternal </w:t>
                      </w:r>
                      <w:r>
                        <w:rPr>
                          <w:rFonts w:ascii="Arial" w:hAnsi="Arial" w:cs="Arial"/>
                          <w:noProof/>
                          <w:sz w:val="20"/>
                          <w:szCs w:val="20"/>
                        </w:rPr>
                        <w:t>C</w:t>
                      </w:r>
                      <w:r w:rsidRPr="00FB642E">
                        <w:rPr>
                          <w:rFonts w:ascii="Arial" w:hAnsi="Arial" w:cs="Arial"/>
                          <w:noProof/>
                          <w:sz w:val="20"/>
                          <w:szCs w:val="20"/>
                        </w:rPr>
                        <w:t>ommunication, etc.</w:t>
                      </w:r>
                      <w:r>
                        <w:rPr>
                          <w:rFonts w:ascii="Arial" w:hAnsi="Arial" w:cs="Arial"/>
                          <w:noProof/>
                          <w:sz w:val="20"/>
                          <w:szCs w:val="20"/>
                        </w:rPr>
                        <w:t>).</w:t>
                      </w:r>
                    </w:p>
                  </w:txbxContent>
                </v:textbox>
              </v:shape>
            </w:pict>
          </mc:Fallback>
        </mc:AlternateContent>
      </w:r>
      <w:r>
        <w:rPr>
          <w:rFonts w:ascii="Arial" w:hAnsi="Arial" w:cs="Arial"/>
          <w:noProof/>
          <w:sz w:val="20"/>
          <w:szCs w:val="20"/>
        </w:rPr>
        <w:drawing>
          <wp:inline distT="0" distB="0" distL="0" distR="0" wp14:anchorId="1B78931E" wp14:editId="55D7AA66">
            <wp:extent cx="2045547" cy="2727396"/>
            <wp:effectExtent l="0" t="0" r="0" b="0"/>
            <wp:docPr id="9" name="Picture 9" descr="C:\Users\martha\Documents\2017\Ford\Facilitator trainings\foto 4 - total points per t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ha\Documents\2017\Ford\Facilitator trainings\foto 4 - total points per top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8907" cy="2731876"/>
                    </a:xfrm>
                    <a:prstGeom prst="rect">
                      <a:avLst/>
                    </a:prstGeom>
                    <a:noFill/>
                    <a:ln>
                      <a:noFill/>
                    </a:ln>
                  </pic:spPr>
                </pic:pic>
              </a:graphicData>
            </a:graphic>
          </wp:inline>
        </w:drawing>
      </w:r>
      <w:r w:rsidRPr="00FB642E">
        <w:rPr>
          <w:rFonts w:ascii="Arial" w:hAnsi="Arial" w:cs="Arial"/>
          <w:noProof/>
          <w:sz w:val="20"/>
          <w:szCs w:val="20"/>
        </w:rPr>
        <w:t xml:space="preserve"> </w:t>
      </w:r>
      <w:r>
        <w:rPr>
          <w:rFonts w:ascii="Arial" w:hAnsi="Arial" w:cs="Arial"/>
          <w:noProof/>
          <w:sz w:val="20"/>
          <w:szCs w:val="20"/>
        </w:rPr>
        <w:t xml:space="preserve"> </w:t>
      </w:r>
    </w:p>
    <w:p w14:paraId="1F9788DA" w14:textId="77777777" w:rsidR="00E02E66" w:rsidRDefault="00E02E66" w:rsidP="00FB642E">
      <w:pPr>
        <w:widowControl w:val="0"/>
        <w:overflowPunct w:val="0"/>
        <w:autoSpaceDE w:val="0"/>
        <w:autoSpaceDN w:val="0"/>
        <w:adjustRightInd w:val="0"/>
        <w:spacing w:after="0" w:line="240" w:lineRule="auto"/>
        <w:ind w:left="880"/>
        <w:rPr>
          <w:rFonts w:ascii="Arial" w:hAnsi="Arial" w:cs="Arial"/>
          <w:noProof/>
          <w:sz w:val="20"/>
          <w:szCs w:val="20"/>
        </w:rPr>
      </w:pPr>
    </w:p>
    <w:p w14:paraId="2C032F28" w14:textId="002D4E61" w:rsidR="00FB642E" w:rsidRPr="00BE652E" w:rsidRDefault="00E02E66" w:rsidP="00FB642E">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noProof/>
          <w:sz w:val="20"/>
          <w:szCs w:val="20"/>
        </w:rPr>
        <w:lastRenderedPageBreak/>
        <mc:AlternateContent>
          <mc:Choice Requires="wps">
            <w:drawing>
              <wp:anchor distT="0" distB="0" distL="114300" distR="114300" simplePos="0" relativeHeight="251689984" behindDoc="0" locked="0" layoutInCell="1" allowOverlap="1" wp14:anchorId="3E96EF75" wp14:editId="67BB63CC">
                <wp:simplePos x="0" y="0"/>
                <wp:positionH relativeFrom="column">
                  <wp:posOffset>3324013</wp:posOffset>
                </wp:positionH>
                <wp:positionV relativeFrom="paragraph">
                  <wp:posOffset>361314</wp:posOffset>
                </wp:positionV>
                <wp:extent cx="2282190" cy="1882987"/>
                <wp:effectExtent l="0" t="0" r="2286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882987"/>
                        </a:xfrm>
                        <a:prstGeom prst="rect">
                          <a:avLst/>
                        </a:prstGeom>
                        <a:solidFill>
                          <a:schemeClr val="bg1">
                            <a:lumMod val="95000"/>
                          </a:schemeClr>
                        </a:solidFill>
                        <a:ln w="9525">
                          <a:solidFill>
                            <a:srgbClr val="000000"/>
                          </a:solidFill>
                          <a:miter lim="800000"/>
                          <a:headEnd/>
                          <a:tailEnd/>
                        </a:ln>
                      </wps:spPr>
                      <wps:txbx>
                        <w:txbxContent>
                          <w:p w14:paraId="223329DF" w14:textId="77777777" w:rsidR="00796A48" w:rsidRDefault="00796A48" w:rsidP="00E02E66">
                            <w:pPr>
                              <w:widowControl w:val="0"/>
                              <w:overflowPunct w:val="0"/>
                              <w:autoSpaceDE w:val="0"/>
                              <w:autoSpaceDN w:val="0"/>
                              <w:adjustRightInd w:val="0"/>
                              <w:rPr>
                                <w:rFonts w:ascii="Arial" w:hAnsi="Arial" w:cs="Arial"/>
                                <w:noProof/>
                                <w:sz w:val="20"/>
                                <w:szCs w:val="20"/>
                              </w:rPr>
                            </w:pPr>
                          </w:p>
                          <w:p w14:paraId="1FDA1EFD" w14:textId="4E14AD6B" w:rsidR="00796A48" w:rsidRPr="00FB642E" w:rsidRDefault="00796A48" w:rsidP="00E02E66">
                            <w:pPr>
                              <w:widowControl w:val="0"/>
                              <w:overflowPunct w:val="0"/>
                              <w:autoSpaceDE w:val="0"/>
                              <w:autoSpaceDN w:val="0"/>
                              <w:adjustRightInd w:val="0"/>
                              <w:rPr>
                                <w:rFonts w:ascii="Arial" w:hAnsi="Arial" w:cs="Arial"/>
                                <w:b/>
                              </w:rPr>
                            </w:pPr>
                            <w:r w:rsidRPr="00FB642E">
                              <w:rPr>
                                <w:rFonts w:ascii="Arial" w:hAnsi="Arial" w:cs="Arial"/>
                                <w:noProof/>
                                <w:sz w:val="20"/>
                                <w:szCs w:val="20"/>
                              </w:rPr>
                              <w:t xml:space="preserve">In this image, </w:t>
                            </w:r>
                            <w:r>
                              <w:rPr>
                                <w:rFonts w:ascii="Arial" w:hAnsi="Arial" w:cs="Arial"/>
                                <w:noProof/>
                                <w:sz w:val="20"/>
                                <w:szCs w:val="20"/>
                              </w:rPr>
                              <w:t>the top three priorities are indicated by the circled numbers (Priority one is Goals and Outcomes with 18 points; priority two is Human Resources with 17 points; and Governance and Mission and Strategy tied for priority three with 14 points each</w:t>
                            </w:r>
                            <w:r w:rsidR="006C46DD">
                              <w:rPr>
                                <w:rFonts w:ascii="Arial" w:hAnsi="Arial" w:cs="Arial"/>
                                <w:noProof/>
                                <w:sz w:val="20"/>
                                <w:szCs w:val="20"/>
                              </w:rPr>
                              <w:t>)</w:t>
                            </w:r>
                            <w:r>
                              <w:rPr>
                                <w:rFonts w:ascii="Arial" w:hAnsi="Arial" w:cs="Arial"/>
                                <w:noProo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1.75pt;margin-top:28.45pt;width:179.7pt;height:14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" fillcolor="#f2f2f2 [3052]">
                <v:textbox>
                  <w:txbxContent>
                    <w:p w14:paraId="223329DF" w14:textId="77777777" w:rsidR="00796A48" w:rsidRDefault="00796A48" w:rsidP="00E02E66">
                      <w:pPr>
                        <w:widowControl w:val="0"/>
                        <w:overflowPunct w:val="0"/>
                        <w:autoSpaceDE w:val="0"/>
                        <w:autoSpaceDN w:val="0"/>
                        <w:adjustRightInd w:val="0"/>
                        <w:rPr>
                          <w:rFonts w:ascii="Arial" w:hAnsi="Arial" w:cs="Arial"/>
                          <w:noProof/>
                          <w:sz w:val="20"/>
                          <w:szCs w:val="20"/>
                        </w:rPr>
                      </w:pPr>
                    </w:p>
                    <w:p w14:paraId="1FDA1EFD" w14:textId="4E14AD6B" w:rsidR="00796A48" w:rsidRPr="00FB642E" w:rsidRDefault="00796A48" w:rsidP="00E02E66">
                      <w:pPr>
                        <w:widowControl w:val="0"/>
                        <w:overflowPunct w:val="0"/>
                        <w:autoSpaceDE w:val="0"/>
                        <w:autoSpaceDN w:val="0"/>
                        <w:adjustRightInd w:val="0"/>
                        <w:rPr>
                          <w:rFonts w:ascii="Arial" w:hAnsi="Arial" w:cs="Arial"/>
                          <w:b/>
                        </w:rPr>
                      </w:pPr>
                      <w:r w:rsidRPr="00FB642E">
                        <w:rPr>
                          <w:rFonts w:ascii="Arial" w:hAnsi="Arial" w:cs="Arial"/>
                          <w:noProof/>
                          <w:sz w:val="20"/>
                          <w:szCs w:val="20"/>
                        </w:rPr>
                        <w:t xml:space="preserve">In this image, </w:t>
                      </w:r>
                      <w:r>
                        <w:rPr>
                          <w:rFonts w:ascii="Arial" w:hAnsi="Arial" w:cs="Arial"/>
                          <w:noProof/>
                          <w:sz w:val="20"/>
                          <w:szCs w:val="20"/>
                        </w:rPr>
                        <w:t>the top three priorities are indicated by the circled numbers (Priority one is Goals and Outcomes with 18 points; priority two is Human Resources with 17 points; and Governance and Mission and Strategy tied for priority three with 14 points each</w:t>
                      </w:r>
                      <w:r w:rsidR="006C46DD">
                        <w:rPr>
                          <w:rFonts w:ascii="Arial" w:hAnsi="Arial" w:cs="Arial"/>
                          <w:noProof/>
                          <w:sz w:val="20"/>
                          <w:szCs w:val="20"/>
                        </w:rPr>
                        <w:t>)</w:t>
                      </w:r>
                      <w:r>
                        <w:rPr>
                          <w:rFonts w:ascii="Arial" w:hAnsi="Arial" w:cs="Arial"/>
                          <w:noProof/>
                          <w:sz w:val="20"/>
                          <w:szCs w:val="20"/>
                        </w:rPr>
                        <w:t>.</w:t>
                      </w:r>
                    </w:p>
                  </w:txbxContent>
                </v:textbox>
              </v:shape>
            </w:pict>
          </mc:Fallback>
        </mc:AlternateContent>
      </w:r>
      <w:r w:rsidR="00FB642E">
        <w:rPr>
          <w:rFonts w:ascii="Arial" w:hAnsi="Arial" w:cs="Arial"/>
          <w:sz w:val="20"/>
          <w:szCs w:val="20"/>
        </w:rPr>
        <w:t xml:space="preserve">                </w:t>
      </w:r>
      <w:r>
        <w:rPr>
          <w:rFonts w:ascii="Arial" w:hAnsi="Arial" w:cs="Arial"/>
          <w:noProof/>
          <w:sz w:val="20"/>
          <w:szCs w:val="20"/>
        </w:rPr>
        <w:drawing>
          <wp:inline distT="0" distB="0" distL="0" distR="0" wp14:anchorId="16240DD1" wp14:editId="777A0826">
            <wp:extent cx="2062479" cy="2749974"/>
            <wp:effectExtent l="0" t="0" r="0" b="0"/>
            <wp:docPr id="10" name="Picture 10" descr="C:\Users\martha\Documents\2017\Ford\Facilitator trainings\foto 5 - top 3 prio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ha\Documents\2017\Ford\Facilitator trainings\foto 5 - top 3 prioriti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638" cy="2755519"/>
                    </a:xfrm>
                    <a:prstGeom prst="rect">
                      <a:avLst/>
                    </a:prstGeom>
                    <a:noFill/>
                    <a:ln>
                      <a:noFill/>
                    </a:ln>
                  </pic:spPr>
                </pic:pic>
              </a:graphicData>
            </a:graphic>
          </wp:inline>
        </w:drawing>
      </w:r>
      <w:r w:rsidR="00FB642E">
        <w:rPr>
          <w:rFonts w:ascii="Arial" w:hAnsi="Arial" w:cs="Arial"/>
          <w:sz w:val="20"/>
          <w:szCs w:val="20"/>
        </w:rPr>
        <w:t xml:space="preserve">                                   </w:t>
      </w:r>
    </w:p>
    <w:p w14:paraId="17D09F9D" w14:textId="77777777" w:rsidR="003B10C5" w:rsidRPr="00BE652E" w:rsidRDefault="003B10C5" w:rsidP="00D02F70">
      <w:pPr>
        <w:widowControl w:val="0"/>
        <w:overflowPunct w:val="0"/>
        <w:autoSpaceDE w:val="0"/>
        <w:autoSpaceDN w:val="0"/>
        <w:adjustRightInd w:val="0"/>
        <w:spacing w:after="0" w:line="240" w:lineRule="auto"/>
        <w:ind w:left="880"/>
        <w:rPr>
          <w:rFonts w:ascii="Arial" w:hAnsi="Arial" w:cs="Arial"/>
          <w:bCs/>
          <w:sz w:val="20"/>
          <w:szCs w:val="20"/>
        </w:rPr>
      </w:pPr>
    </w:p>
    <w:p w14:paraId="39880A06" w14:textId="73D9B294" w:rsidR="00EA161E" w:rsidRPr="00BE652E" w:rsidRDefault="003B10C5" w:rsidP="00D02F70">
      <w:pPr>
        <w:widowControl w:val="0"/>
        <w:overflowPunct w:val="0"/>
        <w:autoSpaceDE w:val="0"/>
        <w:autoSpaceDN w:val="0"/>
        <w:adjustRightInd w:val="0"/>
        <w:spacing w:after="0" w:line="240" w:lineRule="auto"/>
        <w:ind w:left="880"/>
        <w:rPr>
          <w:rFonts w:ascii="Arial" w:hAnsi="Arial" w:cs="Arial"/>
          <w:bCs/>
          <w:sz w:val="20"/>
          <w:szCs w:val="20"/>
        </w:rPr>
      </w:pPr>
      <w:r w:rsidRPr="00BE652E">
        <w:rPr>
          <w:rFonts w:ascii="Arial" w:hAnsi="Arial" w:cs="Arial"/>
          <w:b/>
          <w:bCs/>
          <w:sz w:val="20"/>
          <w:szCs w:val="20"/>
        </w:rPr>
        <w:t xml:space="preserve">Tip: </w:t>
      </w:r>
      <w:r w:rsidR="0014619C" w:rsidRPr="00BE652E">
        <w:rPr>
          <w:rFonts w:ascii="Arial" w:hAnsi="Arial" w:cs="Arial"/>
          <w:bCs/>
          <w:sz w:val="20"/>
          <w:szCs w:val="20"/>
        </w:rPr>
        <w:t xml:space="preserve">To move this step along and foster participation, you may want to </w:t>
      </w:r>
      <w:r w:rsidRPr="00BE652E">
        <w:rPr>
          <w:rFonts w:ascii="Arial" w:hAnsi="Arial" w:cs="Arial"/>
          <w:bCs/>
          <w:sz w:val="20"/>
          <w:szCs w:val="20"/>
        </w:rPr>
        <w:t xml:space="preserve">have someone from the organization help </w:t>
      </w:r>
      <w:r w:rsidR="0014619C" w:rsidRPr="00BE652E">
        <w:rPr>
          <w:rFonts w:ascii="Arial" w:hAnsi="Arial" w:cs="Arial"/>
          <w:bCs/>
          <w:sz w:val="20"/>
          <w:szCs w:val="20"/>
        </w:rPr>
        <w:t xml:space="preserve">you </w:t>
      </w:r>
      <w:r w:rsidRPr="00BE652E">
        <w:rPr>
          <w:rFonts w:ascii="Arial" w:hAnsi="Arial" w:cs="Arial"/>
          <w:bCs/>
          <w:sz w:val="20"/>
          <w:szCs w:val="20"/>
        </w:rPr>
        <w:t>calculate and/or check the weighted frequencies.</w:t>
      </w:r>
    </w:p>
    <w:p w14:paraId="32F566AA" w14:textId="77777777" w:rsidR="00EA161E" w:rsidRPr="00BE652E" w:rsidRDefault="00EA161E" w:rsidP="00D02F70">
      <w:pPr>
        <w:widowControl w:val="0"/>
        <w:overflowPunct w:val="0"/>
        <w:autoSpaceDE w:val="0"/>
        <w:autoSpaceDN w:val="0"/>
        <w:adjustRightInd w:val="0"/>
        <w:spacing w:after="0" w:line="240" w:lineRule="auto"/>
        <w:ind w:left="880"/>
        <w:rPr>
          <w:rFonts w:ascii="Arial" w:hAnsi="Arial" w:cs="Arial"/>
          <w:bCs/>
          <w:sz w:val="20"/>
          <w:szCs w:val="20"/>
        </w:rPr>
      </w:pPr>
    </w:p>
    <w:p w14:paraId="71A4D905" w14:textId="77777777" w:rsidR="005329E4" w:rsidRPr="00BE652E" w:rsidRDefault="005329E4" w:rsidP="00D02F70">
      <w:pPr>
        <w:widowControl w:val="0"/>
        <w:overflowPunct w:val="0"/>
        <w:autoSpaceDE w:val="0"/>
        <w:autoSpaceDN w:val="0"/>
        <w:adjustRightInd w:val="0"/>
        <w:spacing w:after="0" w:line="240" w:lineRule="auto"/>
        <w:ind w:left="880"/>
        <w:rPr>
          <w:rFonts w:ascii="Arial" w:hAnsi="Arial" w:cs="Arial"/>
          <w:sz w:val="20"/>
          <w:szCs w:val="20"/>
        </w:rPr>
      </w:pPr>
    </w:p>
    <w:p w14:paraId="10DA8C2A" w14:textId="69F093B4" w:rsidR="00F25B1C" w:rsidRPr="00BE652E" w:rsidRDefault="005329E4" w:rsidP="00F25B1C">
      <w:pPr>
        <w:widowControl w:val="0"/>
        <w:overflowPunct w:val="0"/>
        <w:autoSpaceDE w:val="0"/>
        <w:autoSpaceDN w:val="0"/>
        <w:adjustRightInd w:val="0"/>
        <w:spacing w:after="0" w:line="240" w:lineRule="auto"/>
        <w:ind w:left="880"/>
        <w:rPr>
          <w:rFonts w:ascii="Arial" w:hAnsi="Arial" w:cs="Arial"/>
          <w:bCs/>
          <w:sz w:val="20"/>
          <w:szCs w:val="20"/>
        </w:rPr>
      </w:pPr>
      <w:r w:rsidRPr="00BE652E">
        <w:rPr>
          <w:rFonts w:ascii="Arial" w:hAnsi="Arial" w:cs="Arial"/>
          <w:b/>
          <w:sz w:val="20"/>
          <w:szCs w:val="20"/>
        </w:rPr>
        <w:t xml:space="preserve">Tip: </w:t>
      </w:r>
      <w:r w:rsidRPr="00BE652E">
        <w:rPr>
          <w:rFonts w:ascii="Arial" w:hAnsi="Arial" w:cs="Arial"/>
          <w:sz w:val="20"/>
          <w:szCs w:val="20"/>
        </w:rPr>
        <w:t xml:space="preserve">The </w:t>
      </w:r>
      <w:r w:rsidRPr="00BE652E">
        <w:rPr>
          <w:rFonts w:ascii="Arial" w:hAnsi="Arial" w:cs="Arial"/>
          <w:bCs/>
          <w:sz w:val="20"/>
          <w:szCs w:val="20"/>
        </w:rPr>
        <w:t>facilitators</w:t>
      </w:r>
      <w:r w:rsidRPr="00BE652E">
        <w:rPr>
          <w:rFonts w:ascii="Arial" w:hAnsi="Arial" w:cs="Arial"/>
          <w:sz w:val="20"/>
          <w:szCs w:val="20"/>
        </w:rPr>
        <w:t xml:space="preserve"> may use and later transcribe flipcharts for </w:t>
      </w:r>
      <w:r w:rsidR="000D24EF">
        <w:rPr>
          <w:rFonts w:ascii="Arial" w:hAnsi="Arial" w:cs="Arial"/>
          <w:sz w:val="20"/>
          <w:szCs w:val="20"/>
        </w:rPr>
        <w:t xml:space="preserve">both </w:t>
      </w:r>
      <w:r w:rsidRPr="00BE652E">
        <w:rPr>
          <w:rFonts w:ascii="Arial" w:hAnsi="Arial" w:cs="Arial"/>
          <w:sz w:val="20"/>
          <w:szCs w:val="20"/>
        </w:rPr>
        <w:t xml:space="preserve">the prioritization and next steps exercise, </w:t>
      </w:r>
      <w:r w:rsidR="00663ABB" w:rsidRPr="00BE652E">
        <w:rPr>
          <w:rFonts w:ascii="Arial" w:hAnsi="Arial" w:cs="Arial"/>
          <w:sz w:val="20"/>
          <w:szCs w:val="20"/>
        </w:rPr>
        <w:t>writing</w:t>
      </w:r>
      <w:r w:rsidRPr="00BE652E">
        <w:rPr>
          <w:rFonts w:ascii="Arial" w:hAnsi="Arial" w:cs="Arial"/>
          <w:sz w:val="20"/>
          <w:szCs w:val="20"/>
        </w:rPr>
        <w:t xml:space="preserve"> up the results </w:t>
      </w:r>
      <w:r w:rsidR="00663ABB" w:rsidRPr="00BE652E">
        <w:rPr>
          <w:rFonts w:ascii="Arial" w:hAnsi="Arial" w:cs="Arial"/>
          <w:sz w:val="20"/>
          <w:szCs w:val="20"/>
        </w:rPr>
        <w:t xml:space="preserve">electronically </w:t>
      </w:r>
      <w:r w:rsidRPr="00BE652E">
        <w:rPr>
          <w:rFonts w:ascii="Arial" w:hAnsi="Arial" w:cs="Arial"/>
          <w:sz w:val="20"/>
          <w:szCs w:val="20"/>
        </w:rPr>
        <w:t>using t</w:t>
      </w:r>
      <w:r w:rsidR="00CD2D7C">
        <w:rPr>
          <w:rFonts w:ascii="Arial" w:hAnsi="Arial" w:cs="Arial"/>
          <w:sz w:val="20"/>
          <w:szCs w:val="20"/>
        </w:rPr>
        <w:t>he report form at the end of the OMT survey</w:t>
      </w:r>
      <w:r w:rsidRPr="00BE652E">
        <w:rPr>
          <w:rFonts w:ascii="Arial" w:hAnsi="Arial" w:cs="Arial"/>
          <w:sz w:val="20"/>
          <w:szCs w:val="20"/>
        </w:rPr>
        <w:t xml:space="preserve">. </w:t>
      </w:r>
      <w:r w:rsidR="00F25B1C" w:rsidRPr="00BE652E">
        <w:rPr>
          <w:rFonts w:ascii="Arial" w:hAnsi="Arial" w:cs="Arial"/>
          <w:bCs/>
          <w:sz w:val="20"/>
          <w:szCs w:val="20"/>
        </w:rPr>
        <w:t xml:space="preserve">The </w:t>
      </w:r>
      <w:r w:rsidR="00F25B1C">
        <w:rPr>
          <w:rFonts w:ascii="Arial" w:hAnsi="Arial" w:cs="Arial"/>
          <w:bCs/>
          <w:sz w:val="20"/>
          <w:szCs w:val="20"/>
        </w:rPr>
        <w:t xml:space="preserve">prioritization exercise </w:t>
      </w:r>
      <w:r w:rsidR="00F25B1C" w:rsidRPr="00BE652E">
        <w:rPr>
          <w:rFonts w:ascii="Arial" w:hAnsi="Arial" w:cs="Arial"/>
          <w:bCs/>
          <w:sz w:val="20"/>
          <w:szCs w:val="20"/>
        </w:rPr>
        <w:t xml:space="preserve">worksheet </w:t>
      </w:r>
      <w:r w:rsidR="00F25B1C">
        <w:rPr>
          <w:rFonts w:ascii="Arial" w:hAnsi="Arial" w:cs="Arial"/>
          <w:bCs/>
          <w:sz w:val="20"/>
          <w:szCs w:val="20"/>
        </w:rPr>
        <w:t xml:space="preserve">at the bottom of the form </w:t>
      </w:r>
      <w:r w:rsidR="00F25B1C" w:rsidRPr="00BE652E">
        <w:rPr>
          <w:rFonts w:ascii="Arial" w:hAnsi="Arial" w:cs="Arial"/>
          <w:bCs/>
          <w:sz w:val="20"/>
          <w:szCs w:val="20"/>
        </w:rPr>
        <w:t xml:space="preserve">tallies the weighted frequencies automatically. </w:t>
      </w:r>
    </w:p>
    <w:p w14:paraId="4B2D80CF" w14:textId="77777777" w:rsidR="00D17439" w:rsidRPr="00BE652E" w:rsidRDefault="00D17439" w:rsidP="00D02F70">
      <w:pPr>
        <w:widowControl w:val="0"/>
        <w:overflowPunct w:val="0"/>
        <w:autoSpaceDE w:val="0"/>
        <w:autoSpaceDN w:val="0"/>
        <w:adjustRightInd w:val="0"/>
        <w:spacing w:after="0" w:line="240" w:lineRule="auto"/>
        <w:ind w:left="740"/>
        <w:rPr>
          <w:rFonts w:ascii="Arial" w:hAnsi="Arial" w:cs="Arial"/>
          <w:sz w:val="20"/>
          <w:szCs w:val="20"/>
        </w:rPr>
      </w:pPr>
    </w:p>
    <w:p w14:paraId="2BB35393" w14:textId="07AA0742" w:rsidR="003B10C5" w:rsidRPr="00BE652E" w:rsidRDefault="007366C6" w:rsidP="00D02F70">
      <w:pPr>
        <w:widowControl w:val="0"/>
        <w:numPr>
          <w:ilvl w:val="0"/>
          <w:numId w:val="23"/>
        </w:numPr>
        <w:overflowPunct w:val="0"/>
        <w:autoSpaceDE w:val="0"/>
        <w:autoSpaceDN w:val="0"/>
        <w:adjustRightInd w:val="0"/>
        <w:spacing w:after="0" w:line="240" w:lineRule="auto"/>
        <w:ind w:left="357" w:hanging="357"/>
        <w:rPr>
          <w:rFonts w:ascii="Arial" w:hAnsi="Arial" w:cs="Arial"/>
          <w:b/>
          <w:bCs/>
          <w:color w:val="939598"/>
          <w:sz w:val="20"/>
          <w:szCs w:val="20"/>
        </w:rPr>
      </w:pPr>
      <w:bookmarkStart w:id="2" w:name="page4"/>
      <w:bookmarkEnd w:id="2"/>
      <w:r w:rsidRPr="00BE652E">
        <w:rPr>
          <w:rFonts w:ascii="Arial" w:hAnsi="Arial" w:cs="Arial"/>
          <w:sz w:val="20"/>
          <w:szCs w:val="20"/>
        </w:rPr>
        <w:t xml:space="preserve">Ask the group to note trends in terms of organizational priorities for </w:t>
      </w:r>
      <w:r w:rsidR="00F9675E" w:rsidRPr="00BE652E">
        <w:rPr>
          <w:rFonts w:ascii="Arial" w:hAnsi="Arial" w:cs="Arial"/>
          <w:sz w:val="20"/>
          <w:szCs w:val="20"/>
        </w:rPr>
        <w:t>institutional</w:t>
      </w:r>
      <w:r w:rsidRPr="00BE652E">
        <w:rPr>
          <w:rFonts w:ascii="Arial" w:hAnsi="Arial" w:cs="Arial"/>
          <w:sz w:val="20"/>
          <w:szCs w:val="20"/>
        </w:rPr>
        <w:t xml:space="preserve"> strengthening</w:t>
      </w:r>
      <w:r w:rsidR="00CE74B0" w:rsidRPr="00BE652E">
        <w:rPr>
          <w:rFonts w:ascii="Arial" w:hAnsi="Arial" w:cs="Arial"/>
          <w:sz w:val="20"/>
          <w:szCs w:val="20"/>
        </w:rPr>
        <w:t>.</w:t>
      </w:r>
      <w:r w:rsidRPr="00BE652E">
        <w:rPr>
          <w:rFonts w:ascii="Arial" w:hAnsi="Arial" w:cs="Arial"/>
          <w:b/>
          <w:bCs/>
          <w:color w:val="939598"/>
          <w:sz w:val="20"/>
          <w:szCs w:val="20"/>
        </w:rPr>
        <w:t xml:space="preserve"> </w:t>
      </w:r>
    </w:p>
    <w:p w14:paraId="199A0818" w14:textId="77777777" w:rsidR="003B10C5" w:rsidRPr="00BE652E" w:rsidRDefault="003B10C5" w:rsidP="00D02F70">
      <w:pPr>
        <w:widowControl w:val="0"/>
        <w:overflowPunct w:val="0"/>
        <w:autoSpaceDE w:val="0"/>
        <w:autoSpaceDN w:val="0"/>
        <w:adjustRightInd w:val="0"/>
        <w:spacing w:after="0" w:line="240" w:lineRule="auto"/>
        <w:rPr>
          <w:rFonts w:ascii="Arial" w:hAnsi="Arial" w:cs="Arial"/>
          <w:b/>
          <w:bCs/>
          <w:color w:val="939598"/>
          <w:sz w:val="20"/>
          <w:szCs w:val="20"/>
        </w:rPr>
      </w:pPr>
    </w:p>
    <w:p w14:paraId="45354474" w14:textId="5660343A" w:rsidR="00E340FE" w:rsidRDefault="000650BB" w:rsidP="00D02F70">
      <w:pPr>
        <w:widowControl w:val="0"/>
        <w:numPr>
          <w:ilvl w:val="0"/>
          <w:numId w:val="23"/>
        </w:numPr>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Remind the group that the numbers are just indicative, and turn them over for discussions with questions like</w:t>
      </w:r>
      <w:r w:rsidR="00F25B1C">
        <w:rPr>
          <w:rFonts w:ascii="Arial" w:hAnsi="Arial" w:cs="Arial"/>
          <w:sz w:val="20"/>
          <w:szCs w:val="20"/>
        </w:rPr>
        <w:t>:</w:t>
      </w:r>
      <w:r>
        <w:rPr>
          <w:rFonts w:ascii="Arial" w:hAnsi="Arial" w:cs="Arial"/>
          <w:sz w:val="20"/>
          <w:szCs w:val="20"/>
        </w:rPr>
        <w:t xml:space="preserve"> “What are you seeing?” “Does anyone think that something else should be among the top three priorities?” </w:t>
      </w:r>
      <w:r w:rsidR="007366C6" w:rsidRPr="00BE652E">
        <w:rPr>
          <w:rFonts w:ascii="Arial" w:hAnsi="Arial" w:cs="Arial"/>
          <w:sz w:val="20"/>
          <w:szCs w:val="20"/>
        </w:rPr>
        <w:t>Conclude by identifying the organization’s first, second, and third priorities</w:t>
      </w:r>
      <w:r w:rsidR="00CE74B0" w:rsidRPr="00BE652E">
        <w:rPr>
          <w:rFonts w:ascii="Arial" w:hAnsi="Arial" w:cs="Arial"/>
          <w:sz w:val="20"/>
          <w:szCs w:val="20"/>
        </w:rPr>
        <w:t>.</w:t>
      </w:r>
    </w:p>
    <w:p w14:paraId="007479AF" w14:textId="77777777" w:rsidR="00B12BC1" w:rsidRDefault="00B12BC1" w:rsidP="00805064">
      <w:pPr>
        <w:widowControl w:val="0"/>
        <w:overflowPunct w:val="0"/>
        <w:autoSpaceDE w:val="0"/>
        <w:autoSpaceDN w:val="0"/>
        <w:adjustRightInd w:val="0"/>
        <w:spacing w:after="0" w:line="240" w:lineRule="auto"/>
        <w:ind w:left="360"/>
        <w:rPr>
          <w:rFonts w:ascii="Arial" w:hAnsi="Arial" w:cs="Arial"/>
          <w:sz w:val="20"/>
          <w:szCs w:val="20"/>
        </w:rPr>
      </w:pPr>
    </w:p>
    <w:p w14:paraId="50F274B7" w14:textId="318E39EE" w:rsidR="00B12BC1" w:rsidRPr="00BE652E" w:rsidRDefault="00FC1FF4" w:rsidP="00D02F70">
      <w:pPr>
        <w:widowControl w:val="0"/>
        <w:numPr>
          <w:ilvl w:val="0"/>
          <w:numId w:val="23"/>
        </w:numPr>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R</w:t>
      </w:r>
      <w:r w:rsidR="00B12BC1">
        <w:rPr>
          <w:rFonts w:ascii="Arial" w:hAnsi="Arial" w:cs="Arial"/>
          <w:sz w:val="20"/>
          <w:szCs w:val="20"/>
        </w:rPr>
        <w:t xml:space="preserve">emind </w:t>
      </w:r>
      <w:r>
        <w:rPr>
          <w:rFonts w:ascii="Arial" w:hAnsi="Arial" w:cs="Arial"/>
          <w:sz w:val="20"/>
          <w:szCs w:val="20"/>
        </w:rPr>
        <w:t xml:space="preserve">participants </w:t>
      </w:r>
      <w:r w:rsidR="00B12BC1">
        <w:rPr>
          <w:rFonts w:ascii="Arial" w:hAnsi="Arial" w:cs="Arial"/>
          <w:sz w:val="20"/>
          <w:szCs w:val="20"/>
        </w:rPr>
        <w:t xml:space="preserve">to answer </w:t>
      </w:r>
      <w:r w:rsidR="001D5FF7">
        <w:rPr>
          <w:rFonts w:ascii="Arial" w:hAnsi="Arial" w:cs="Arial"/>
          <w:sz w:val="20"/>
          <w:szCs w:val="20"/>
        </w:rPr>
        <w:t>and turn in</w:t>
      </w:r>
      <w:r w:rsidR="00B12BC1">
        <w:rPr>
          <w:rFonts w:ascii="Arial" w:hAnsi="Arial" w:cs="Arial"/>
          <w:sz w:val="20"/>
          <w:szCs w:val="20"/>
        </w:rPr>
        <w:t xml:space="preserve"> the last question on the OMT Survey (located right after the Executive Leadership section), </w:t>
      </w:r>
      <w:r>
        <w:rPr>
          <w:rFonts w:ascii="Arial" w:hAnsi="Arial" w:cs="Arial"/>
          <w:sz w:val="20"/>
          <w:szCs w:val="20"/>
        </w:rPr>
        <w:t>with</w:t>
      </w:r>
      <w:r w:rsidR="00B12BC1">
        <w:rPr>
          <w:rFonts w:ascii="Arial" w:hAnsi="Arial" w:cs="Arial"/>
          <w:sz w:val="20"/>
          <w:szCs w:val="20"/>
        </w:rPr>
        <w:t xml:space="preserve"> feedback on the session. The facilitator may include anonymous, aggregate comments about staff feedback in his/her final report. </w:t>
      </w:r>
    </w:p>
    <w:p w14:paraId="278FF7C6" w14:textId="77777777" w:rsidR="00A57FDE" w:rsidRPr="00BE652E" w:rsidRDefault="00A57FDE" w:rsidP="00D02F70">
      <w:pPr>
        <w:widowControl w:val="0"/>
        <w:overflowPunct w:val="0"/>
        <w:autoSpaceDE w:val="0"/>
        <w:autoSpaceDN w:val="0"/>
        <w:adjustRightInd w:val="0"/>
        <w:spacing w:after="0" w:line="240" w:lineRule="auto"/>
        <w:ind w:left="240"/>
        <w:rPr>
          <w:rFonts w:ascii="Arial" w:hAnsi="Arial" w:cs="Arial"/>
          <w:sz w:val="24"/>
          <w:szCs w:val="24"/>
        </w:rPr>
      </w:pPr>
    </w:p>
    <w:p w14:paraId="59213468" w14:textId="77777777" w:rsidR="00CE74B0" w:rsidRPr="00BE652E" w:rsidRDefault="00CE74B0" w:rsidP="00D02F70">
      <w:pPr>
        <w:spacing w:after="0" w:line="240" w:lineRule="auto"/>
        <w:rPr>
          <w:rFonts w:ascii="Arial" w:hAnsi="Arial" w:cs="Arial"/>
          <w:b/>
          <w:color w:val="4F81BD" w:themeColor="accent1"/>
          <w:sz w:val="28"/>
          <w:szCs w:val="28"/>
        </w:rPr>
      </w:pPr>
    </w:p>
    <w:p w14:paraId="765A9896" w14:textId="2B7B74CF" w:rsidR="00E340FE" w:rsidRPr="00BE652E" w:rsidRDefault="00BE2AFC" w:rsidP="00D02F70">
      <w:pPr>
        <w:widowControl w:val="0"/>
        <w:autoSpaceDE w:val="0"/>
        <w:autoSpaceDN w:val="0"/>
        <w:adjustRightInd w:val="0"/>
        <w:spacing w:after="0" w:line="240" w:lineRule="auto"/>
        <w:rPr>
          <w:rFonts w:ascii="Arial" w:hAnsi="Arial" w:cs="Arial"/>
          <w:b/>
          <w:color w:val="4F81BD" w:themeColor="accent1"/>
          <w:sz w:val="28"/>
          <w:szCs w:val="28"/>
        </w:rPr>
      </w:pPr>
      <w:r w:rsidRPr="00787F05">
        <w:rPr>
          <w:rFonts w:ascii="Arial" w:hAnsi="Arial" w:cs="Arial"/>
          <w:b/>
          <w:color w:val="4F81BD" w:themeColor="accent1"/>
          <w:sz w:val="28"/>
          <w:szCs w:val="28"/>
        </w:rPr>
        <w:t xml:space="preserve">Part </w:t>
      </w:r>
      <w:r w:rsidR="000E4968" w:rsidRPr="00787F05">
        <w:rPr>
          <w:rFonts w:ascii="Arial" w:hAnsi="Arial" w:cs="Arial"/>
          <w:b/>
          <w:color w:val="4F81BD" w:themeColor="accent1"/>
          <w:sz w:val="28"/>
          <w:szCs w:val="28"/>
        </w:rPr>
        <w:t>4</w:t>
      </w:r>
      <w:r w:rsidRPr="00787F05">
        <w:rPr>
          <w:rFonts w:ascii="Arial" w:hAnsi="Arial" w:cs="Arial"/>
          <w:b/>
          <w:color w:val="4F81BD" w:themeColor="accent1"/>
          <w:sz w:val="28"/>
          <w:szCs w:val="28"/>
        </w:rPr>
        <w:t xml:space="preserve">: </w:t>
      </w:r>
      <w:r w:rsidR="007366C6" w:rsidRPr="00787F05">
        <w:rPr>
          <w:rFonts w:ascii="Arial" w:hAnsi="Arial" w:cs="Arial"/>
          <w:b/>
          <w:color w:val="4F81BD" w:themeColor="accent1"/>
          <w:sz w:val="28"/>
          <w:szCs w:val="28"/>
        </w:rPr>
        <w:t>Next</w:t>
      </w:r>
      <w:r w:rsidR="007366C6" w:rsidRPr="00BE652E">
        <w:rPr>
          <w:rFonts w:ascii="Arial" w:hAnsi="Arial" w:cs="Arial"/>
          <w:b/>
          <w:color w:val="4F81BD" w:themeColor="accent1"/>
          <w:sz w:val="28"/>
          <w:szCs w:val="28"/>
        </w:rPr>
        <w:t xml:space="preserve"> Steps</w:t>
      </w:r>
      <w:r w:rsidR="00F9675E" w:rsidRPr="00BE652E">
        <w:rPr>
          <w:rFonts w:ascii="Arial" w:hAnsi="Arial" w:cs="Arial"/>
          <w:b/>
          <w:color w:val="4F81BD" w:themeColor="accent1"/>
          <w:sz w:val="28"/>
          <w:szCs w:val="28"/>
        </w:rPr>
        <w:t xml:space="preserve"> and Resource Identification</w:t>
      </w:r>
      <w:r w:rsidR="00B61984" w:rsidRPr="00BE652E">
        <w:rPr>
          <w:rFonts w:ascii="Arial" w:hAnsi="Arial" w:cs="Arial"/>
          <w:b/>
          <w:color w:val="4F81BD" w:themeColor="accent1"/>
          <w:sz w:val="28"/>
          <w:szCs w:val="28"/>
        </w:rPr>
        <w:t xml:space="preserve"> (</w:t>
      </w:r>
      <w:r w:rsidR="000E4968" w:rsidRPr="00BE652E">
        <w:rPr>
          <w:rFonts w:ascii="Arial" w:hAnsi="Arial" w:cs="Arial"/>
          <w:b/>
          <w:color w:val="4F81BD" w:themeColor="accent1"/>
          <w:sz w:val="28"/>
          <w:szCs w:val="28"/>
        </w:rPr>
        <w:t>30 minutes</w:t>
      </w:r>
      <w:r w:rsidR="00B61984" w:rsidRPr="00BE652E">
        <w:rPr>
          <w:rFonts w:ascii="Arial" w:hAnsi="Arial" w:cs="Arial"/>
          <w:b/>
          <w:color w:val="4F81BD" w:themeColor="accent1"/>
          <w:sz w:val="28"/>
          <w:szCs w:val="28"/>
        </w:rPr>
        <w:t xml:space="preserve"> to </w:t>
      </w:r>
      <w:r w:rsidR="00FC1FF4">
        <w:rPr>
          <w:rFonts w:ascii="Arial" w:hAnsi="Arial" w:cs="Arial"/>
          <w:b/>
          <w:color w:val="4F81BD" w:themeColor="accent1"/>
          <w:sz w:val="28"/>
          <w:szCs w:val="28"/>
        </w:rPr>
        <w:t>2</w:t>
      </w:r>
      <w:r w:rsidR="00663ABB" w:rsidRPr="00BE652E">
        <w:rPr>
          <w:rFonts w:ascii="Arial" w:hAnsi="Arial" w:cs="Arial"/>
          <w:b/>
          <w:color w:val="4F81BD" w:themeColor="accent1"/>
          <w:sz w:val="28"/>
          <w:szCs w:val="28"/>
        </w:rPr>
        <w:t xml:space="preserve"> hours</w:t>
      </w:r>
      <w:r w:rsidR="00B61984" w:rsidRPr="00BE652E">
        <w:rPr>
          <w:rFonts w:ascii="Arial" w:hAnsi="Arial" w:cs="Arial"/>
          <w:b/>
          <w:color w:val="4F81BD" w:themeColor="accent1"/>
          <w:sz w:val="28"/>
          <w:szCs w:val="28"/>
        </w:rPr>
        <w:t>)</w:t>
      </w:r>
    </w:p>
    <w:p w14:paraId="0C9CB5FF"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72FEA2B8" w14:textId="77777777" w:rsidR="00CE74B0" w:rsidRPr="00BE652E" w:rsidRDefault="007366C6"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Once the group has identified the organization’s top three priorities, the facilitator engages participants in a discussion of next steps. </w:t>
      </w:r>
    </w:p>
    <w:p w14:paraId="676E166F" w14:textId="77777777" w:rsidR="00F306AA" w:rsidRPr="00BE652E" w:rsidRDefault="00F306AA" w:rsidP="00D02F70">
      <w:pPr>
        <w:widowControl w:val="0"/>
        <w:overflowPunct w:val="0"/>
        <w:autoSpaceDE w:val="0"/>
        <w:autoSpaceDN w:val="0"/>
        <w:adjustRightInd w:val="0"/>
        <w:spacing w:after="0" w:line="240" w:lineRule="auto"/>
        <w:rPr>
          <w:rFonts w:ascii="Arial" w:hAnsi="Arial" w:cs="Arial"/>
          <w:sz w:val="20"/>
          <w:szCs w:val="20"/>
        </w:rPr>
      </w:pPr>
    </w:p>
    <w:p w14:paraId="7BADEBDB" w14:textId="77777777" w:rsidR="0040709D" w:rsidRPr="00BE652E" w:rsidRDefault="0040709D"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The facilitator helps the group:</w:t>
      </w:r>
    </w:p>
    <w:p w14:paraId="5A3E2F56" w14:textId="77777777" w:rsidR="0040709D" w:rsidRPr="00B3049F" w:rsidRDefault="0040709D" w:rsidP="00D02F70">
      <w:pPr>
        <w:widowControl w:val="0"/>
        <w:overflowPunct w:val="0"/>
        <w:autoSpaceDE w:val="0"/>
        <w:autoSpaceDN w:val="0"/>
        <w:adjustRightInd w:val="0"/>
        <w:spacing w:after="0" w:line="240" w:lineRule="auto"/>
        <w:rPr>
          <w:rFonts w:ascii="Arial" w:hAnsi="Arial" w:cs="Arial"/>
          <w:sz w:val="8"/>
          <w:szCs w:val="8"/>
        </w:rPr>
      </w:pPr>
    </w:p>
    <w:p w14:paraId="1EAADCF9" w14:textId="77777777" w:rsidR="0040709D" w:rsidRPr="00BE652E" w:rsidRDefault="0040709D" w:rsidP="00D02F70">
      <w:pPr>
        <w:widowControl w:val="0"/>
        <w:numPr>
          <w:ilvl w:val="0"/>
          <w:numId w:val="2"/>
        </w:numPr>
        <w:tabs>
          <w:tab w:val="clear" w:pos="720"/>
          <w:tab w:val="num" w:pos="500"/>
        </w:tabs>
        <w:overflowPunct w:val="0"/>
        <w:autoSpaceDE w:val="0"/>
        <w:autoSpaceDN w:val="0"/>
        <w:adjustRightInd w:val="0"/>
        <w:spacing w:after="0" w:line="240" w:lineRule="auto"/>
        <w:ind w:left="499" w:hanging="261"/>
        <w:jc w:val="both"/>
        <w:rPr>
          <w:rFonts w:ascii="Arial" w:hAnsi="Arial" w:cs="Arial"/>
          <w:sz w:val="20"/>
          <w:szCs w:val="20"/>
        </w:rPr>
      </w:pPr>
      <w:r w:rsidRPr="00BE652E">
        <w:rPr>
          <w:rFonts w:ascii="Arial" w:hAnsi="Arial" w:cs="Arial"/>
          <w:sz w:val="20"/>
          <w:szCs w:val="20"/>
        </w:rPr>
        <w:t>Identify the outcomes they would want to see within a few years for each of the three priorities (ask participants to answer: for this priority, “what does success look like?”)</w:t>
      </w:r>
    </w:p>
    <w:p w14:paraId="1BEBF10F" w14:textId="77777777" w:rsidR="0040709D" w:rsidRPr="00BE652E" w:rsidRDefault="0040709D" w:rsidP="00D02F70">
      <w:pPr>
        <w:widowControl w:val="0"/>
        <w:numPr>
          <w:ilvl w:val="0"/>
          <w:numId w:val="2"/>
        </w:numPr>
        <w:tabs>
          <w:tab w:val="clear" w:pos="720"/>
          <w:tab w:val="num" w:pos="500"/>
        </w:tabs>
        <w:overflowPunct w:val="0"/>
        <w:autoSpaceDE w:val="0"/>
        <w:autoSpaceDN w:val="0"/>
        <w:adjustRightInd w:val="0"/>
        <w:spacing w:after="0" w:line="240" w:lineRule="auto"/>
        <w:ind w:left="499" w:hanging="261"/>
        <w:jc w:val="both"/>
        <w:rPr>
          <w:rFonts w:ascii="Arial" w:hAnsi="Arial" w:cs="Arial"/>
          <w:sz w:val="20"/>
          <w:szCs w:val="20"/>
        </w:rPr>
      </w:pPr>
      <w:r w:rsidRPr="00BE652E">
        <w:rPr>
          <w:rFonts w:ascii="Arial" w:hAnsi="Arial" w:cs="Arial"/>
          <w:sz w:val="20"/>
          <w:szCs w:val="20"/>
        </w:rPr>
        <w:t xml:space="preserve">Specify steps they would need to take to realize these outcomes </w:t>
      </w:r>
    </w:p>
    <w:p w14:paraId="1D3343D8" w14:textId="0C3B38BD" w:rsidR="0040709D" w:rsidRPr="00BE652E" w:rsidRDefault="0040709D" w:rsidP="00D02F70">
      <w:pPr>
        <w:widowControl w:val="0"/>
        <w:numPr>
          <w:ilvl w:val="0"/>
          <w:numId w:val="2"/>
        </w:numPr>
        <w:tabs>
          <w:tab w:val="clear" w:pos="720"/>
          <w:tab w:val="num" w:pos="500"/>
        </w:tabs>
        <w:overflowPunct w:val="0"/>
        <w:autoSpaceDE w:val="0"/>
        <w:autoSpaceDN w:val="0"/>
        <w:adjustRightInd w:val="0"/>
        <w:spacing w:after="0" w:line="240" w:lineRule="auto"/>
        <w:ind w:left="499" w:hanging="261"/>
        <w:jc w:val="both"/>
        <w:rPr>
          <w:rFonts w:ascii="Arial" w:hAnsi="Arial" w:cs="Arial"/>
          <w:sz w:val="20"/>
          <w:szCs w:val="20"/>
        </w:rPr>
      </w:pPr>
      <w:r w:rsidRPr="00BE652E">
        <w:rPr>
          <w:rFonts w:ascii="Arial" w:hAnsi="Arial" w:cs="Arial"/>
          <w:sz w:val="20"/>
          <w:szCs w:val="20"/>
        </w:rPr>
        <w:t>Identify follow-up actions for each of the priorities (including persons responsible and deadlines)</w:t>
      </w:r>
    </w:p>
    <w:p w14:paraId="458B938E" w14:textId="77777777" w:rsidR="0040709D" w:rsidRPr="00BE652E" w:rsidRDefault="0040709D" w:rsidP="00D02F70">
      <w:pPr>
        <w:widowControl w:val="0"/>
        <w:numPr>
          <w:ilvl w:val="0"/>
          <w:numId w:val="2"/>
        </w:numPr>
        <w:tabs>
          <w:tab w:val="clear" w:pos="720"/>
          <w:tab w:val="num" w:pos="500"/>
        </w:tabs>
        <w:overflowPunct w:val="0"/>
        <w:autoSpaceDE w:val="0"/>
        <w:autoSpaceDN w:val="0"/>
        <w:adjustRightInd w:val="0"/>
        <w:spacing w:after="0" w:line="240" w:lineRule="auto"/>
        <w:ind w:left="499" w:hanging="261"/>
        <w:jc w:val="both"/>
        <w:rPr>
          <w:rFonts w:ascii="Arial" w:hAnsi="Arial" w:cs="Arial"/>
          <w:sz w:val="20"/>
          <w:szCs w:val="20"/>
        </w:rPr>
      </w:pPr>
      <w:r w:rsidRPr="00BE652E">
        <w:rPr>
          <w:rFonts w:ascii="Arial" w:hAnsi="Arial" w:cs="Arial"/>
          <w:sz w:val="20"/>
          <w:szCs w:val="20"/>
        </w:rPr>
        <w:t xml:space="preserve">Consider which resources the organization already has to help them realize their outcomes </w:t>
      </w:r>
    </w:p>
    <w:p w14:paraId="16A896E4" w14:textId="77777777" w:rsidR="0040709D" w:rsidRPr="00BE652E" w:rsidRDefault="0040709D" w:rsidP="00D02F70">
      <w:pPr>
        <w:widowControl w:val="0"/>
        <w:numPr>
          <w:ilvl w:val="0"/>
          <w:numId w:val="2"/>
        </w:numPr>
        <w:tabs>
          <w:tab w:val="clear" w:pos="720"/>
          <w:tab w:val="num" w:pos="500"/>
        </w:tabs>
        <w:overflowPunct w:val="0"/>
        <w:autoSpaceDE w:val="0"/>
        <w:autoSpaceDN w:val="0"/>
        <w:adjustRightInd w:val="0"/>
        <w:spacing w:after="0" w:line="240" w:lineRule="auto"/>
        <w:ind w:left="499" w:hanging="261"/>
        <w:jc w:val="both"/>
        <w:rPr>
          <w:rFonts w:ascii="Arial" w:hAnsi="Arial" w:cs="Arial"/>
          <w:sz w:val="20"/>
          <w:szCs w:val="20"/>
        </w:rPr>
      </w:pPr>
      <w:r w:rsidRPr="00BE652E">
        <w:rPr>
          <w:rFonts w:ascii="Arial" w:hAnsi="Arial" w:cs="Arial"/>
          <w:sz w:val="20"/>
          <w:szCs w:val="20"/>
        </w:rPr>
        <w:t xml:space="preserve">Identify those resources that require external support </w:t>
      </w:r>
    </w:p>
    <w:p w14:paraId="649BC0A7" w14:textId="77777777" w:rsidR="00130E6F" w:rsidRPr="00BE652E" w:rsidRDefault="00130E6F" w:rsidP="00D02F70">
      <w:pPr>
        <w:widowControl w:val="0"/>
        <w:numPr>
          <w:ilvl w:val="0"/>
          <w:numId w:val="2"/>
        </w:numPr>
        <w:tabs>
          <w:tab w:val="clear" w:pos="720"/>
          <w:tab w:val="num" w:pos="500"/>
        </w:tabs>
        <w:overflowPunct w:val="0"/>
        <w:autoSpaceDE w:val="0"/>
        <w:autoSpaceDN w:val="0"/>
        <w:adjustRightInd w:val="0"/>
        <w:spacing w:after="0" w:line="240" w:lineRule="auto"/>
        <w:ind w:left="500" w:hanging="260"/>
        <w:jc w:val="both"/>
        <w:rPr>
          <w:rFonts w:ascii="Arial" w:hAnsi="Arial" w:cs="Arial"/>
          <w:sz w:val="20"/>
          <w:szCs w:val="20"/>
        </w:rPr>
      </w:pPr>
      <w:r w:rsidRPr="00BE652E">
        <w:rPr>
          <w:rFonts w:ascii="Arial" w:hAnsi="Arial" w:cs="Arial"/>
          <w:sz w:val="20"/>
          <w:szCs w:val="20"/>
        </w:rPr>
        <w:t>If there is time, articulate the request they might make, where appropriate, to a funder in a proposal (this may also be done by the Director or other staff person after the exercise)</w:t>
      </w:r>
    </w:p>
    <w:p w14:paraId="54ED5241" w14:textId="77777777" w:rsidR="0040709D" w:rsidRPr="00BE652E" w:rsidRDefault="0040709D" w:rsidP="00D02F70">
      <w:pPr>
        <w:widowControl w:val="0"/>
        <w:overflowPunct w:val="0"/>
        <w:autoSpaceDE w:val="0"/>
        <w:autoSpaceDN w:val="0"/>
        <w:adjustRightInd w:val="0"/>
        <w:spacing w:after="0" w:line="240" w:lineRule="auto"/>
        <w:ind w:left="499"/>
        <w:jc w:val="both"/>
        <w:rPr>
          <w:rFonts w:ascii="Arial" w:hAnsi="Arial" w:cs="Arial"/>
          <w:sz w:val="20"/>
          <w:szCs w:val="20"/>
        </w:rPr>
      </w:pPr>
    </w:p>
    <w:p w14:paraId="0A4DC5AE" w14:textId="77777777" w:rsidR="006C46DD" w:rsidRDefault="006C46DD" w:rsidP="00D02F70">
      <w:pPr>
        <w:widowControl w:val="0"/>
        <w:overflowPunct w:val="0"/>
        <w:autoSpaceDE w:val="0"/>
        <w:autoSpaceDN w:val="0"/>
        <w:adjustRightInd w:val="0"/>
        <w:spacing w:after="0" w:line="240" w:lineRule="auto"/>
        <w:jc w:val="both"/>
        <w:rPr>
          <w:rFonts w:ascii="Arial" w:hAnsi="Arial" w:cs="Arial"/>
          <w:sz w:val="20"/>
          <w:szCs w:val="20"/>
        </w:rPr>
      </w:pPr>
    </w:p>
    <w:p w14:paraId="5CB1564F" w14:textId="023D7F34" w:rsidR="0040709D" w:rsidRPr="00BE652E" w:rsidRDefault="0040709D" w:rsidP="00D02F70">
      <w:pPr>
        <w:widowControl w:val="0"/>
        <w:overflowPunct w:val="0"/>
        <w:autoSpaceDE w:val="0"/>
        <w:autoSpaceDN w:val="0"/>
        <w:adjustRightInd w:val="0"/>
        <w:spacing w:after="0" w:line="240" w:lineRule="auto"/>
        <w:jc w:val="both"/>
        <w:rPr>
          <w:rFonts w:ascii="Arial" w:hAnsi="Arial" w:cs="Arial"/>
          <w:sz w:val="20"/>
          <w:szCs w:val="20"/>
        </w:rPr>
      </w:pPr>
      <w:r w:rsidRPr="00BE652E">
        <w:rPr>
          <w:rFonts w:ascii="Arial" w:hAnsi="Arial" w:cs="Arial"/>
          <w:sz w:val="20"/>
          <w:szCs w:val="20"/>
        </w:rPr>
        <w:lastRenderedPageBreak/>
        <w:t>All of this may serve as input for an eventual Institutional Development Plan, which may accompany</w:t>
      </w:r>
      <w:r w:rsidR="000C25C4" w:rsidRPr="00BE652E">
        <w:rPr>
          <w:rFonts w:ascii="Arial" w:hAnsi="Arial" w:cs="Arial"/>
          <w:sz w:val="20"/>
          <w:szCs w:val="20"/>
        </w:rPr>
        <w:t xml:space="preserve"> a proposal to a funder, if additional resources are needed to realize the outcomes</w:t>
      </w:r>
      <w:r w:rsidRPr="00BE652E">
        <w:rPr>
          <w:rFonts w:ascii="Arial" w:hAnsi="Arial" w:cs="Arial"/>
          <w:sz w:val="20"/>
          <w:szCs w:val="20"/>
        </w:rPr>
        <w:t xml:space="preserve">. </w:t>
      </w:r>
    </w:p>
    <w:p w14:paraId="1A48F85B" w14:textId="77777777" w:rsidR="0040709D" w:rsidRPr="00BE652E" w:rsidRDefault="0040709D" w:rsidP="00D02F70">
      <w:pPr>
        <w:widowControl w:val="0"/>
        <w:autoSpaceDE w:val="0"/>
        <w:autoSpaceDN w:val="0"/>
        <w:adjustRightInd w:val="0"/>
        <w:spacing w:after="0" w:line="240" w:lineRule="auto"/>
        <w:rPr>
          <w:rFonts w:ascii="Arial" w:hAnsi="Arial" w:cs="Arial"/>
          <w:sz w:val="24"/>
          <w:szCs w:val="24"/>
        </w:rPr>
        <w:sectPr w:rsidR="0040709D" w:rsidRPr="00BE652E" w:rsidSect="002C6F38">
          <w:type w:val="continuous"/>
          <w:pgSz w:w="12240" w:h="15840"/>
          <w:pgMar w:top="569" w:right="1100" w:bottom="137" w:left="1080" w:header="720" w:footer="720" w:gutter="0"/>
          <w:cols w:space="720" w:equalWidth="0">
            <w:col w:w="10060"/>
          </w:cols>
          <w:noEndnote/>
        </w:sectPr>
      </w:pPr>
    </w:p>
    <w:p w14:paraId="17C0BEDC" w14:textId="77777777" w:rsidR="0040709D" w:rsidRPr="00BE652E" w:rsidRDefault="0040709D" w:rsidP="00D02F70">
      <w:pPr>
        <w:widowControl w:val="0"/>
        <w:overflowPunct w:val="0"/>
        <w:autoSpaceDE w:val="0"/>
        <w:autoSpaceDN w:val="0"/>
        <w:adjustRightInd w:val="0"/>
        <w:spacing w:after="0" w:line="240" w:lineRule="auto"/>
        <w:rPr>
          <w:rFonts w:ascii="Arial" w:hAnsi="Arial" w:cs="Arial"/>
          <w:sz w:val="20"/>
          <w:szCs w:val="20"/>
        </w:rPr>
      </w:pPr>
    </w:p>
    <w:p w14:paraId="5866C8B3" w14:textId="22B87650" w:rsidR="0040709D" w:rsidRPr="00BE652E" w:rsidRDefault="0040709D"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If there is time, the facilitator may consider dividing </w:t>
      </w:r>
      <w:r w:rsidR="000C25C4" w:rsidRPr="00BE652E">
        <w:rPr>
          <w:rFonts w:ascii="Arial" w:hAnsi="Arial" w:cs="Arial"/>
          <w:sz w:val="20"/>
          <w:szCs w:val="20"/>
        </w:rPr>
        <w:t>participants</w:t>
      </w:r>
      <w:r w:rsidRPr="00BE652E">
        <w:rPr>
          <w:rFonts w:ascii="Arial" w:hAnsi="Arial" w:cs="Arial"/>
          <w:sz w:val="20"/>
          <w:szCs w:val="20"/>
        </w:rPr>
        <w:t xml:space="preserve"> into small</w:t>
      </w:r>
      <w:r w:rsidR="000C25C4" w:rsidRPr="00BE652E">
        <w:rPr>
          <w:rFonts w:ascii="Arial" w:hAnsi="Arial" w:cs="Arial"/>
          <w:sz w:val="20"/>
          <w:szCs w:val="20"/>
        </w:rPr>
        <w:t>er</w:t>
      </w:r>
      <w:r w:rsidRPr="00BE652E">
        <w:rPr>
          <w:rFonts w:ascii="Arial" w:hAnsi="Arial" w:cs="Arial"/>
          <w:sz w:val="20"/>
          <w:szCs w:val="20"/>
        </w:rPr>
        <w:t xml:space="preserve"> groups to do the work related to next steps</w:t>
      </w:r>
      <w:r w:rsidR="000C25C4" w:rsidRPr="00BE652E">
        <w:rPr>
          <w:rFonts w:ascii="Arial" w:hAnsi="Arial" w:cs="Arial"/>
          <w:sz w:val="20"/>
          <w:szCs w:val="20"/>
        </w:rPr>
        <w:t xml:space="preserve"> and follow-up actions</w:t>
      </w:r>
      <w:r w:rsidRPr="00BE652E">
        <w:rPr>
          <w:rFonts w:ascii="Arial" w:hAnsi="Arial" w:cs="Arial"/>
          <w:sz w:val="20"/>
          <w:szCs w:val="20"/>
        </w:rPr>
        <w:t xml:space="preserve">. </w:t>
      </w:r>
      <w:r w:rsidR="000C25C4" w:rsidRPr="00BE652E">
        <w:rPr>
          <w:rFonts w:ascii="Arial" w:hAnsi="Arial" w:cs="Arial"/>
          <w:sz w:val="20"/>
          <w:szCs w:val="20"/>
        </w:rPr>
        <w:t xml:space="preserve">Depending on time, the smaller groups may report-back to the plenary and/or hand in written recommendations to the organization’s leadership. </w:t>
      </w:r>
    </w:p>
    <w:p w14:paraId="26C8C5BC" w14:textId="77777777" w:rsidR="00321442" w:rsidRPr="00BE652E" w:rsidRDefault="00321442" w:rsidP="00D02F70">
      <w:pPr>
        <w:widowControl w:val="0"/>
        <w:autoSpaceDE w:val="0"/>
        <w:autoSpaceDN w:val="0"/>
        <w:adjustRightInd w:val="0"/>
        <w:spacing w:after="0" w:line="240" w:lineRule="auto"/>
        <w:rPr>
          <w:rFonts w:ascii="Arial" w:hAnsi="Arial" w:cs="Arial"/>
          <w:b/>
          <w:sz w:val="28"/>
        </w:rPr>
      </w:pPr>
    </w:p>
    <w:p w14:paraId="20A12ACE" w14:textId="77777777" w:rsidR="00130E6F" w:rsidRPr="00BE652E" w:rsidRDefault="00130E6F" w:rsidP="00D02F70">
      <w:pPr>
        <w:widowControl w:val="0"/>
        <w:autoSpaceDE w:val="0"/>
        <w:autoSpaceDN w:val="0"/>
        <w:adjustRightInd w:val="0"/>
        <w:spacing w:after="0" w:line="240" w:lineRule="auto"/>
        <w:rPr>
          <w:rFonts w:ascii="Arial" w:hAnsi="Arial" w:cs="Arial"/>
          <w:b/>
          <w:sz w:val="28"/>
        </w:rPr>
      </w:pPr>
    </w:p>
    <w:p w14:paraId="728054A9" w14:textId="77777777" w:rsidR="00D431A7" w:rsidRPr="00BE652E" w:rsidRDefault="00D431A7" w:rsidP="00D02F70">
      <w:pPr>
        <w:widowControl w:val="0"/>
        <w:pBdr>
          <w:bottom w:val="dotted" w:sz="4" w:space="1" w:color="auto"/>
        </w:pBdr>
        <w:autoSpaceDE w:val="0"/>
        <w:autoSpaceDN w:val="0"/>
        <w:adjustRightInd w:val="0"/>
        <w:spacing w:after="0" w:line="240" w:lineRule="auto"/>
        <w:rPr>
          <w:rFonts w:ascii="Arial" w:hAnsi="Arial" w:cs="Arial"/>
          <w:b/>
          <w:sz w:val="26"/>
          <w:szCs w:val="26"/>
        </w:rPr>
      </w:pPr>
      <w:r w:rsidRPr="00BE652E">
        <w:rPr>
          <w:rFonts w:ascii="Arial" w:hAnsi="Arial" w:cs="Arial"/>
          <w:b/>
          <w:sz w:val="26"/>
          <w:szCs w:val="26"/>
        </w:rPr>
        <w:t>SHORTER VERSION</w:t>
      </w:r>
    </w:p>
    <w:p w14:paraId="403CDEF1" w14:textId="77777777" w:rsidR="00D431A7" w:rsidRPr="00BE652E" w:rsidRDefault="00D431A7" w:rsidP="00D02F70">
      <w:pPr>
        <w:widowControl w:val="0"/>
        <w:autoSpaceDE w:val="0"/>
        <w:autoSpaceDN w:val="0"/>
        <w:adjustRightInd w:val="0"/>
        <w:spacing w:after="0" w:line="240" w:lineRule="auto"/>
        <w:rPr>
          <w:rFonts w:ascii="Arial" w:hAnsi="Arial" w:cs="Arial"/>
          <w:i/>
          <w:sz w:val="20"/>
          <w:szCs w:val="24"/>
        </w:rPr>
      </w:pPr>
      <w:r w:rsidRPr="00BE652E">
        <w:rPr>
          <w:rFonts w:ascii="Arial" w:hAnsi="Arial" w:cs="Arial"/>
          <w:i/>
          <w:sz w:val="20"/>
          <w:szCs w:val="24"/>
        </w:rPr>
        <w:t>Survey completed before coming to meeting</w:t>
      </w:r>
    </w:p>
    <w:p w14:paraId="7A418DA7" w14:textId="77777777" w:rsidR="00321442" w:rsidRPr="00BE652E" w:rsidRDefault="00321442" w:rsidP="00D02F70">
      <w:pPr>
        <w:widowControl w:val="0"/>
        <w:autoSpaceDE w:val="0"/>
        <w:autoSpaceDN w:val="0"/>
        <w:adjustRightInd w:val="0"/>
        <w:spacing w:after="0" w:line="240" w:lineRule="auto"/>
        <w:rPr>
          <w:rFonts w:ascii="Arial" w:hAnsi="Arial" w:cs="Arial"/>
          <w:sz w:val="24"/>
          <w:szCs w:val="24"/>
        </w:rPr>
      </w:pPr>
    </w:p>
    <w:p w14:paraId="3FE43229" w14:textId="77777777" w:rsidR="00321442" w:rsidRPr="00BE652E" w:rsidRDefault="00321442" w:rsidP="00D02F70">
      <w:pPr>
        <w:widowControl w:val="0"/>
        <w:autoSpaceDE w:val="0"/>
        <w:autoSpaceDN w:val="0"/>
        <w:adjustRightInd w:val="0"/>
        <w:spacing w:after="0" w:line="240" w:lineRule="auto"/>
        <w:rPr>
          <w:rFonts w:ascii="Arial" w:hAnsi="Arial" w:cs="Arial"/>
          <w:sz w:val="24"/>
          <w:szCs w:val="24"/>
        </w:rPr>
      </w:pPr>
      <w:r w:rsidRPr="00BE652E">
        <w:rPr>
          <w:rFonts w:ascii="Arial" w:hAnsi="Arial" w:cs="Arial"/>
          <w:sz w:val="20"/>
          <w:szCs w:val="20"/>
        </w:rPr>
        <w:t xml:space="preserve">For </w:t>
      </w:r>
      <w:r w:rsidR="00753044" w:rsidRPr="00BE652E">
        <w:rPr>
          <w:rFonts w:ascii="Arial" w:hAnsi="Arial" w:cs="Arial"/>
          <w:sz w:val="20"/>
          <w:szCs w:val="20"/>
        </w:rPr>
        <w:t xml:space="preserve">the </w:t>
      </w:r>
      <w:r w:rsidRPr="00BE652E">
        <w:rPr>
          <w:rFonts w:ascii="Arial" w:hAnsi="Arial" w:cs="Arial"/>
          <w:sz w:val="20"/>
          <w:szCs w:val="20"/>
        </w:rPr>
        <w:t>shorter version, the facilitator:</w:t>
      </w:r>
    </w:p>
    <w:p w14:paraId="3065175A" w14:textId="77777777" w:rsidR="00321442" w:rsidRPr="00BE652E" w:rsidRDefault="00321442" w:rsidP="00D02F70">
      <w:pPr>
        <w:widowControl w:val="0"/>
        <w:autoSpaceDE w:val="0"/>
        <w:autoSpaceDN w:val="0"/>
        <w:adjustRightInd w:val="0"/>
        <w:spacing w:after="0" w:line="240" w:lineRule="auto"/>
        <w:rPr>
          <w:rFonts w:ascii="Arial" w:hAnsi="Arial" w:cs="Arial"/>
          <w:sz w:val="24"/>
          <w:szCs w:val="24"/>
        </w:rPr>
      </w:pPr>
    </w:p>
    <w:p w14:paraId="313DA3F9" w14:textId="77777777" w:rsidR="00321442" w:rsidRPr="00BE652E" w:rsidRDefault="00321442" w:rsidP="00D02F70">
      <w:pPr>
        <w:widowControl w:val="0"/>
        <w:numPr>
          <w:ilvl w:val="0"/>
          <w:numId w:val="4"/>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sidRPr="00BE652E">
        <w:rPr>
          <w:rFonts w:ascii="Arial" w:hAnsi="Arial" w:cs="Arial"/>
          <w:sz w:val="20"/>
          <w:szCs w:val="20"/>
        </w:rPr>
        <w:t>Has an initial introductory meeting with participants to distribute the survey, explain the desired outcomes, and welcome questions, or sends an introductory email to this effect.</w:t>
      </w:r>
    </w:p>
    <w:p w14:paraId="24C85DDA" w14:textId="77777777" w:rsidR="00321442" w:rsidRPr="00BE652E" w:rsidRDefault="00321442" w:rsidP="00D02F70">
      <w:pPr>
        <w:widowControl w:val="0"/>
        <w:overflowPunct w:val="0"/>
        <w:autoSpaceDE w:val="0"/>
        <w:autoSpaceDN w:val="0"/>
        <w:adjustRightInd w:val="0"/>
        <w:spacing w:after="0" w:line="240" w:lineRule="auto"/>
        <w:jc w:val="both"/>
        <w:rPr>
          <w:rFonts w:ascii="Arial" w:hAnsi="Arial" w:cs="Arial"/>
          <w:sz w:val="20"/>
          <w:szCs w:val="20"/>
        </w:rPr>
      </w:pPr>
    </w:p>
    <w:p w14:paraId="35C5383B" w14:textId="3D1DD0F3" w:rsidR="00321442" w:rsidRPr="00BE652E" w:rsidRDefault="00321442" w:rsidP="00D02F70">
      <w:pPr>
        <w:widowControl w:val="0"/>
        <w:overflowPunct w:val="0"/>
        <w:autoSpaceDE w:val="0"/>
        <w:autoSpaceDN w:val="0"/>
        <w:adjustRightInd w:val="0"/>
        <w:spacing w:after="0" w:line="240" w:lineRule="auto"/>
        <w:ind w:left="743"/>
        <w:rPr>
          <w:rFonts w:ascii="Arial" w:hAnsi="Arial" w:cs="Arial"/>
          <w:b/>
          <w:sz w:val="20"/>
          <w:szCs w:val="20"/>
        </w:rPr>
      </w:pPr>
      <w:r w:rsidRPr="00BE652E">
        <w:rPr>
          <w:rFonts w:ascii="Arial" w:hAnsi="Arial" w:cs="Arial"/>
          <w:b/>
          <w:sz w:val="20"/>
          <w:szCs w:val="20"/>
        </w:rPr>
        <w:t xml:space="preserve">Note: </w:t>
      </w:r>
      <w:r w:rsidRPr="00BE652E">
        <w:rPr>
          <w:rFonts w:ascii="Arial" w:hAnsi="Arial" w:cs="Arial"/>
          <w:sz w:val="20"/>
          <w:szCs w:val="20"/>
        </w:rPr>
        <w:t>It is recommended to distri</w:t>
      </w:r>
      <w:r w:rsidR="00C27481">
        <w:rPr>
          <w:rFonts w:ascii="Arial" w:hAnsi="Arial" w:cs="Arial"/>
          <w:sz w:val="20"/>
          <w:szCs w:val="20"/>
        </w:rPr>
        <w:t>bute the survey approximately 72</w:t>
      </w:r>
      <w:r w:rsidRPr="00BE652E">
        <w:rPr>
          <w:rFonts w:ascii="Arial" w:hAnsi="Arial" w:cs="Arial"/>
          <w:sz w:val="20"/>
          <w:szCs w:val="20"/>
        </w:rPr>
        <w:t xml:space="preserve"> hours in advance of the collective exercise (</w:t>
      </w:r>
      <w:r w:rsidRPr="00BE652E">
        <w:rPr>
          <w:rFonts w:ascii="Arial" w:hAnsi="Arial" w:cs="Arial"/>
          <w:bCs/>
          <w:sz w:val="20"/>
          <w:szCs w:val="20"/>
        </w:rPr>
        <w:t>enough</w:t>
      </w:r>
      <w:r w:rsidRPr="00BE652E">
        <w:rPr>
          <w:rFonts w:ascii="Arial" w:hAnsi="Arial" w:cs="Arial"/>
          <w:sz w:val="20"/>
          <w:szCs w:val="20"/>
        </w:rPr>
        <w:t xml:space="preserve"> time for the staff to complete it, but not so far in advance that they are likely to discuss it among themselves before the exercise).</w:t>
      </w:r>
    </w:p>
    <w:p w14:paraId="6A0B0693" w14:textId="77777777" w:rsidR="002638B6" w:rsidRPr="00BE652E" w:rsidRDefault="002638B6" w:rsidP="00D02F70">
      <w:pPr>
        <w:widowControl w:val="0"/>
        <w:overflowPunct w:val="0"/>
        <w:autoSpaceDE w:val="0"/>
        <w:autoSpaceDN w:val="0"/>
        <w:adjustRightInd w:val="0"/>
        <w:spacing w:after="0" w:line="240" w:lineRule="auto"/>
        <w:ind w:left="260"/>
        <w:jc w:val="both"/>
        <w:rPr>
          <w:rFonts w:ascii="Arial" w:hAnsi="Arial" w:cs="Arial"/>
          <w:sz w:val="20"/>
          <w:szCs w:val="20"/>
        </w:rPr>
      </w:pPr>
    </w:p>
    <w:p w14:paraId="440818C2" w14:textId="77777777" w:rsidR="00321442" w:rsidRPr="00BE652E" w:rsidRDefault="00321442" w:rsidP="00D02F70">
      <w:pPr>
        <w:widowControl w:val="0"/>
        <w:numPr>
          <w:ilvl w:val="0"/>
          <w:numId w:val="4"/>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sidRPr="00BE652E">
        <w:rPr>
          <w:rFonts w:ascii="Arial" w:hAnsi="Arial" w:cs="Arial"/>
          <w:sz w:val="20"/>
          <w:szCs w:val="20"/>
        </w:rPr>
        <w:t xml:space="preserve">Asks each participant to complete the survey and bring it to the full group meeting. Encourage participants to answer all questions even with partial information, but they should leave blank those questions about which they do not have sufficient information to answer. </w:t>
      </w:r>
    </w:p>
    <w:p w14:paraId="05AA9EC6" w14:textId="77777777" w:rsidR="00032908" w:rsidRPr="00BE652E" w:rsidRDefault="00032908" w:rsidP="00D02F70">
      <w:pPr>
        <w:widowControl w:val="0"/>
        <w:overflowPunct w:val="0"/>
        <w:autoSpaceDE w:val="0"/>
        <w:autoSpaceDN w:val="0"/>
        <w:adjustRightInd w:val="0"/>
        <w:spacing w:after="0" w:line="240" w:lineRule="auto"/>
        <w:ind w:left="260"/>
        <w:jc w:val="both"/>
        <w:rPr>
          <w:rFonts w:ascii="Arial" w:hAnsi="Arial" w:cs="Arial"/>
          <w:sz w:val="20"/>
          <w:szCs w:val="20"/>
        </w:rPr>
      </w:pPr>
    </w:p>
    <w:p w14:paraId="7D99D2AA" w14:textId="336C585A" w:rsidR="00032908" w:rsidRPr="00BE652E" w:rsidRDefault="00032908" w:rsidP="00D02F70">
      <w:pPr>
        <w:widowControl w:val="0"/>
        <w:overflowPunct w:val="0"/>
        <w:autoSpaceDE w:val="0"/>
        <w:autoSpaceDN w:val="0"/>
        <w:adjustRightInd w:val="0"/>
        <w:spacing w:after="0" w:line="240" w:lineRule="auto"/>
        <w:ind w:left="743"/>
        <w:rPr>
          <w:rFonts w:ascii="Arial" w:hAnsi="Arial" w:cs="Arial"/>
          <w:sz w:val="20"/>
          <w:szCs w:val="20"/>
        </w:rPr>
      </w:pPr>
      <w:r w:rsidRPr="00BE652E">
        <w:rPr>
          <w:rFonts w:ascii="Arial" w:hAnsi="Arial" w:cs="Arial"/>
          <w:b/>
          <w:sz w:val="20"/>
          <w:szCs w:val="20"/>
        </w:rPr>
        <w:t xml:space="preserve">Note: </w:t>
      </w:r>
      <w:r w:rsidRPr="00BE652E">
        <w:rPr>
          <w:rFonts w:ascii="Arial" w:hAnsi="Arial" w:cs="Arial"/>
          <w:sz w:val="20"/>
          <w:szCs w:val="20"/>
        </w:rPr>
        <w:t xml:space="preserve">Participants should be told they can choose to check the circle in between two </w:t>
      </w:r>
      <w:r w:rsidR="005D1C50">
        <w:rPr>
          <w:rFonts w:ascii="Arial" w:hAnsi="Arial" w:cs="Arial"/>
          <w:sz w:val="20"/>
          <w:szCs w:val="20"/>
        </w:rPr>
        <w:t>rating</w:t>
      </w:r>
      <w:r w:rsidRPr="00BE652E">
        <w:rPr>
          <w:rFonts w:ascii="Arial" w:hAnsi="Arial" w:cs="Arial"/>
          <w:sz w:val="20"/>
          <w:szCs w:val="20"/>
        </w:rPr>
        <w:t xml:space="preserve">s (as in the circle </w:t>
      </w:r>
      <w:r w:rsidRPr="00BE652E">
        <w:rPr>
          <w:rFonts w:ascii="Arial" w:hAnsi="Arial" w:cs="Arial"/>
          <w:bCs/>
          <w:sz w:val="20"/>
          <w:szCs w:val="20"/>
        </w:rPr>
        <w:t>between</w:t>
      </w:r>
      <w:r w:rsidRPr="00BE652E">
        <w:rPr>
          <w:rFonts w:ascii="Arial" w:hAnsi="Arial" w:cs="Arial"/>
          <w:sz w:val="20"/>
          <w:szCs w:val="20"/>
        </w:rPr>
        <w:t xml:space="preserve"> Basic and Moderate).</w:t>
      </w:r>
    </w:p>
    <w:p w14:paraId="1133C191" w14:textId="77777777" w:rsidR="00321442" w:rsidRPr="00BE652E" w:rsidRDefault="00321442" w:rsidP="00D02F70">
      <w:pPr>
        <w:pStyle w:val="ListParagraph"/>
        <w:rPr>
          <w:rFonts w:ascii="Arial" w:hAnsi="Arial" w:cs="Arial"/>
          <w:sz w:val="20"/>
          <w:szCs w:val="20"/>
        </w:rPr>
      </w:pPr>
    </w:p>
    <w:p w14:paraId="09958A42" w14:textId="3D009324" w:rsidR="00321442" w:rsidRPr="00B23D8B" w:rsidRDefault="00321442" w:rsidP="00D02F70">
      <w:pPr>
        <w:widowControl w:val="0"/>
        <w:numPr>
          <w:ilvl w:val="0"/>
          <w:numId w:val="4"/>
        </w:numPr>
        <w:tabs>
          <w:tab w:val="clear" w:pos="720"/>
          <w:tab w:val="num" w:pos="260"/>
        </w:tabs>
        <w:overflowPunct w:val="0"/>
        <w:autoSpaceDE w:val="0"/>
        <w:autoSpaceDN w:val="0"/>
        <w:adjustRightInd w:val="0"/>
        <w:spacing w:after="0" w:line="240" w:lineRule="auto"/>
        <w:ind w:left="260" w:hanging="260"/>
        <w:jc w:val="both"/>
        <w:rPr>
          <w:rFonts w:ascii="Arial" w:hAnsi="Arial" w:cs="Arial"/>
          <w:b/>
          <w:sz w:val="20"/>
          <w:szCs w:val="20"/>
        </w:rPr>
      </w:pPr>
      <w:r w:rsidRPr="00BE652E">
        <w:rPr>
          <w:rFonts w:ascii="Arial" w:hAnsi="Arial" w:cs="Arial"/>
          <w:sz w:val="20"/>
          <w:szCs w:val="20"/>
        </w:rPr>
        <w:t xml:space="preserve">Uses the first hours of the meeting to have the group come up with their consensus answers as described above. </w:t>
      </w:r>
      <w:r w:rsidR="00B3049F">
        <w:rPr>
          <w:rFonts w:ascii="Arial" w:hAnsi="Arial" w:cs="Arial"/>
          <w:sz w:val="20"/>
          <w:szCs w:val="20"/>
        </w:rPr>
        <w:t>Having completed the survey prior to meeting, you could allocate approximately 1</w:t>
      </w:r>
      <w:r w:rsidR="00D30DE6">
        <w:rPr>
          <w:rFonts w:ascii="Arial" w:hAnsi="Arial" w:cs="Arial"/>
          <w:sz w:val="20"/>
          <w:szCs w:val="20"/>
        </w:rPr>
        <w:t>5</w:t>
      </w:r>
      <w:r w:rsidR="00B3049F">
        <w:rPr>
          <w:rFonts w:ascii="Arial" w:hAnsi="Arial" w:cs="Arial"/>
          <w:sz w:val="20"/>
          <w:szCs w:val="20"/>
        </w:rPr>
        <w:t xml:space="preserve"> minutes per section. </w:t>
      </w:r>
      <w:r w:rsidR="00B3049F" w:rsidRPr="00B23D8B">
        <w:rPr>
          <w:rFonts w:ascii="Arial" w:hAnsi="Arial" w:cs="Arial"/>
          <w:b/>
          <w:sz w:val="20"/>
          <w:szCs w:val="20"/>
        </w:rPr>
        <w:t>At 1</w:t>
      </w:r>
      <w:r w:rsidR="00D30DE6" w:rsidRPr="00B23D8B">
        <w:rPr>
          <w:rFonts w:ascii="Arial" w:hAnsi="Arial" w:cs="Arial"/>
          <w:b/>
          <w:sz w:val="20"/>
          <w:szCs w:val="20"/>
        </w:rPr>
        <w:t>5</w:t>
      </w:r>
      <w:r w:rsidR="00B3049F" w:rsidRPr="00B23D8B">
        <w:rPr>
          <w:rFonts w:ascii="Arial" w:hAnsi="Arial" w:cs="Arial"/>
          <w:b/>
          <w:sz w:val="20"/>
          <w:szCs w:val="20"/>
        </w:rPr>
        <w:t xml:space="preserve"> minutes per section the exercise takes </w:t>
      </w:r>
      <w:r w:rsidR="00F25B1C">
        <w:rPr>
          <w:rFonts w:ascii="Arial" w:hAnsi="Arial" w:cs="Arial"/>
          <w:b/>
          <w:sz w:val="20"/>
          <w:szCs w:val="20"/>
        </w:rPr>
        <w:t xml:space="preserve">at least </w:t>
      </w:r>
      <w:r w:rsidR="009C4A58">
        <w:rPr>
          <w:rFonts w:ascii="Arial" w:hAnsi="Arial" w:cs="Arial"/>
          <w:b/>
          <w:sz w:val="20"/>
          <w:szCs w:val="20"/>
        </w:rPr>
        <w:t xml:space="preserve">between </w:t>
      </w:r>
      <w:r w:rsidR="00D30DE6" w:rsidRPr="00B23D8B">
        <w:rPr>
          <w:rFonts w:ascii="Arial" w:hAnsi="Arial" w:cs="Arial"/>
          <w:b/>
          <w:sz w:val="20"/>
          <w:szCs w:val="20"/>
        </w:rPr>
        <w:t xml:space="preserve">3.5 </w:t>
      </w:r>
      <w:r w:rsidR="009C4A58">
        <w:rPr>
          <w:rFonts w:ascii="Arial" w:hAnsi="Arial" w:cs="Arial"/>
          <w:b/>
          <w:sz w:val="20"/>
          <w:szCs w:val="20"/>
        </w:rPr>
        <w:t xml:space="preserve">and 4 </w:t>
      </w:r>
      <w:r w:rsidR="00B3049F" w:rsidRPr="00B23D8B">
        <w:rPr>
          <w:rFonts w:ascii="Arial" w:hAnsi="Arial" w:cs="Arial"/>
          <w:b/>
          <w:sz w:val="20"/>
          <w:szCs w:val="20"/>
        </w:rPr>
        <w:t xml:space="preserve">hours, plus breaks. </w:t>
      </w:r>
      <w:r w:rsidR="00D431A7" w:rsidRPr="00B23D8B">
        <w:rPr>
          <w:rFonts w:ascii="Arial" w:hAnsi="Arial" w:cs="Arial"/>
          <w:b/>
          <w:sz w:val="20"/>
          <w:szCs w:val="20"/>
        </w:rPr>
        <w:t xml:space="preserve">The rest of the dynamics (prioritization and next steps) are the same. </w:t>
      </w:r>
    </w:p>
    <w:p w14:paraId="48E5AA64" w14:textId="77777777" w:rsidR="00321442" w:rsidRPr="00BE652E" w:rsidRDefault="00321442" w:rsidP="00D02F70">
      <w:pPr>
        <w:widowControl w:val="0"/>
        <w:overflowPunct w:val="0"/>
        <w:autoSpaceDE w:val="0"/>
        <w:autoSpaceDN w:val="0"/>
        <w:adjustRightInd w:val="0"/>
        <w:spacing w:after="0" w:line="240" w:lineRule="auto"/>
        <w:rPr>
          <w:rFonts w:ascii="Arial" w:hAnsi="Arial" w:cs="Arial"/>
          <w:sz w:val="20"/>
          <w:szCs w:val="20"/>
        </w:rPr>
      </w:pPr>
    </w:p>
    <w:p w14:paraId="3860A8EE" w14:textId="77777777" w:rsidR="003112F9" w:rsidRPr="00BE652E" w:rsidRDefault="00CE74B0" w:rsidP="00D02F70">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The advantage of having people complete the survey in </w:t>
      </w:r>
      <w:r w:rsidR="00E72037" w:rsidRPr="00BE652E">
        <w:rPr>
          <w:rFonts w:ascii="Arial" w:hAnsi="Arial" w:cs="Arial"/>
          <w:sz w:val="20"/>
          <w:szCs w:val="20"/>
        </w:rPr>
        <w:t>advance</w:t>
      </w:r>
      <w:r w:rsidRPr="00BE652E">
        <w:rPr>
          <w:rFonts w:ascii="Arial" w:hAnsi="Arial" w:cs="Arial"/>
          <w:sz w:val="20"/>
          <w:szCs w:val="20"/>
        </w:rPr>
        <w:t xml:space="preserve"> </w:t>
      </w:r>
      <w:r w:rsidR="00E72037" w:rsidRPr="00BE652E">
        <w:rPr>
          <w:rFonts w:ascii="Arial" w:hAnsi="Arial" w:cs="Arial"/>
          <w:sz w:val="20"/>
          <w:szCs w:val="20"/>
        </w:rPr>
        <w:t>i</w:t>
      </w:r>
      <w:r w:rsidRPr="00BE652E">
        <w:rPr>
          <w:rFonts w:ascii="Arial" w:hAnsi="Arial" w:cs="Arial"/>
          <w:sz w:val="20"/>
          <w:szCs w:val="20"/>
        </w:rPr>
        <w:t>s that they have more time to read and reflect on their responses</w:t>
      </w:r>
      <w:r w:rsidR="00E72037" w:rsidRPr="00BE652E">
        <w:rPr>
          <w:rFonts w:ascii="Arial" w:hAnsi="Arial" w:cs="Arial"/>
          <w:sz w:val="20"/>
          <w:szCs w:val="20"/>
        </w:rPr>
        <w:t>, and the in-person meeting becomes more agile.</w:t>
      </w:r>
    </w:p>
    <w:p w14:paraId="78A9EF66" w14:textId="77777777" w:rsidR="00255018" w:rsidRPr="00BE652E" w:rsidRDefault="00255018" w:rsidP="00D02F70">
      <w:pPr>
        <w:widowControl w:val="0"/>
        <w:overflowPunct w:val="0"/>
        <w:autoSpaceDE w:val="0"/>
        <w:autoSpaceDN w:val="0"/>
        <w:adjustRightInd w:val="0"/>
        <w:spacing w:after="0" w:line="240" w:lineRule="auto"/>
        <w:rPr>
          <w:rFonts w:ascii="Arial" w:hAnsi="Arial" w:cs="Arial"/>
          <w:sz w:val="18"/>
          <w:szCs w:val="18"/>
        </w:rPr>
      </w:pPr>
    </w:p>
    <w:p w14:paraId="616E143E" w14:textId="77777777" w:rsidR="000D749A" w:rsidRDefault="000D749A"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p>
    <w:p w14:paraId="38DDD4B7" w14:textId="77777777" w:rsidR="00E340FE" w:rsidRPr="00BE652E" w:rsidRDefault="000E00B7"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 xml:space="preserve">Preparing the Report </w:t>
      </w:r>
    </w:p>
    <w:p w14:paraId="31363D5C" w14:textId="77777777" w:rsidR="00967CCA" w:rsidRPr="00BE652E" w:rsidRDefault="00967CCA" w:rsidP="00D02F70">
      <w:pPr>
        <w:widowControl w:val="0"/>
        <w:autoSpaceDE w:val="0"/>
        <w:autoSpaceDN w:val="0"/>
        <w:adjustRightInd w:val="0"/>
        <w:spacing w:after="0" w:line="240" w:lineRule="auto"/>
        <w:rPr>
          <w:rFonts w:ascii="Arial" w:hAnsi="Arial" w:cs="Arial"/>
          <w:sz w:val="20"/>
          <w:szCs w:val="20"/>
        </w:rPr>
      </w:pPr>
    </w:p>
    <w:p w14:paraId="08DCB3D7" w14:textId="0DCF084C" w:rsidR="00BD3DC6" w:rsidRPr="00BE652E" w:rsidRDefault="00C500A3" w:rsidP="00D02F70">
      <w:pPr>
        <w:widowControl w:val="0"/>
        <w:overflowPunct w:val="0"/>
        <w:autoSpaceDE w:val="0"/>
        <w:autoSpaceDN w:val="0"/>
        <w:adjustRightInd w:val="0"/>
        <w:spacing w:after="0" w:line="240" w:lineRule="auto"/>
        <w:rPr>
          <w:rFonts w:ascii="Arial" w:hAnsi="Arial" w:cs="Arial"/>
          <w:sz w:val="24"/>
          <w:szCs w:val="24"/>
        </w:rPr>
      </w:pPr>
      <w:r>
        <w:rPr>
          <w:rFonts w:ascii="Arial" w:hAnsi="Arial" w:cs="Arial"/>
          <w:sz w:val="20"/>
          <w:szCs w:val="20"/>
        </w:rPr>
        <w:t xml:space="preserve">The final report consists of </w:t>
      </w:r>
      <w:r w:rsidR="00C45BB5">
        <w:rPr>
          <w:rFonts w:ascii="Arial" w:hAnsi="Arial" w:cs="Arial"/>
          <w:sz w:val="20"/>
          <w:szCs w:val="20"/>
        </w:rPr>
        <w:t>the full OMT PDF, including</w:t>
      </w:r>
      <w:r>
        <w:rPr>
          <w:rFonts w:ascii="Arial" w:hAnsi="Arial" w:cs="Arial"/>
          <w:sz w:val="20"/>
          <w:szCs w:val="20"/>
        </w:rPr>
        <w:t xml:space="preserve"> the completed </w:t>
      </w:r>
      <w:r w:rsidR="001E5B49">
        <w:rPr>
          <w:rFonts w:ascii="Arial" w:hAnsi="Arial" w:cs="Arial"/>
          <w:sz w:val="20"/>
          <w:szCs w:val="20"/>
        </w:rPr>
        <w:t xml:space="preserve">OMT </w:t>
      </w:r>
      <w:r>
        <w:rPr>
          <w:rFonts w:ascii="Arial" w:hAnsi="Arial" w:cs="Arial"/>
          <w:sz w:val="20"/>
          <w:szCs w:val="20"/>
        </w:rPr>
        <w:t>survey</w:t>
      </w:r>
      <w:r w:rsidR="001E5B49">
        <w:rPr>
          <w:rFonts w:ascii="Arial" w:hAnsi="Arial" w:cs="Arial"/>
          <w:sz w:val="20"/>
          <w:szCs w:val="20"/>
        </w:rPr>
        <w:t xml:space="preserve"> with the consensus ratings and any comments</w:t>
      </w:r>
      <w:r>
        <w:rPr>
          <w:rFonts w:ascii="Arial" w:hAnsi="Arial" w:cs="Arial"/>
          <w:sz w:val="20"/>
          <w:szCs w:val="20"/>
        </w:rPr>
        <w:t xml:space="preserve">, and the report form that appears </w:t>
      </w:r>
      <w:r w:rsidR="00814FFC">
        <w:rPr>
          <w:rFonts w:ascii="Arial" w:hAnsi="Arial" w:cs="Arial"/>
          <w:sz w:val="20"/>
          <w:szCs w:val="20"/>
        </w:rPr>
        <w:t>just after the survey</w:t>
      </w:r>
      <w:r>
        <w:rPr>
          <w:rFonts w:ascii="Arial" w:hAnsi="Arial" w:cs="Arial"/>
          <w:sz w:val="20"/>
          <w:szCs w:val="20"/>
        </w:rPr>
        <w:t xml:space="preserve">. </w:t>
      </w:r>
      <w:r w:rsidR="00BD3DC6" w:rsidRPr="00BE652E">
        <w:rPr>
          <w:rFonts w:ascii="Arial" w:hAnsi="Arial" w:cs="Arial"/>
          <w:sz w:val="20"/>
          <w:szCs w:val="20"/>
        </w:rPr>
        <w:t>After the meeting, the facilitator:</w:t>
      </w:r>
    </w:p>
    <w:p w14:paraId="15EBE22D" w14:textId="77777777" w:rsidR="00BD3DC6" w:rsidRPr="00BE652E" w:rsidRDefault="00BD3DC6" w:rsidP="00D02F70">
      <w:pPr>
        <w:widowControl w:val="0"/>
        <w:autoSpaceDE w:val="0"/>
        <w:autoSpaceDN w:val="0"/>
        <w:adjustRightInd w:val="0"/>
        <w:spacing w:after="0" w:line="240" w:lineRule="auto"/>
        <w:rPr>
          <w:rFonts w:ascii="Arial" w:hAnsi="Arial" w:cs="Arial"/>
          <w:sz w:val="24"/>
          <w:szCs w:val="24"/>
        </w:rPr>
      </w:pPr>
    </w:p>
    <w:p w14:paraId="15508C20" w14:textId="65BE3D29" w:rsidR="00BD3DC6" w:rsidRPr="00BE652E" w:rsidRDefault="00E72037" w:rsidP="00D02F70">
      <w:pPr>
        <w:widowControl w:val="0"/>
        <w:numPr>
          <w:ilvl w:val="0"/>
          <w:numId w:val="6"/>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sidRPr="00BE652E">
        <w:rPr>
          <w:rFonts w:ascii="Arial" w:hAnsi="Arial" w:cs="Arial"/>
          <w:sz w:val="20"/>
          <w:szCs w:val="20"/>
        </w:rPr>
        <w:t>R</w:t>
      </w:r>
      <w:r w:rsidR="00BD3DC6" w:rsidRPr="00BE652E">
        <w:rPr>
          <w:rFonts w:ascii="Arial" w:hAnsi="Arial" w:cs="Arial"/>
          <w:sz w:val="20"/>
          <w:szCs w:val="20"/>
        </w:rPr>
        <w:t xml:space="preserve">eviews the </w:t>
      </w:r>
      <w:r w:rsidR="00C500A3">
        <w:rPr>
          <w:rFonts w:ascii="Arial" w:hAnsi="Arial" w:cs="Arial"/>
          <w:sz w:val="20"/>
          <w:szCs w:val="20"/>
        </w:rPr>
        <w:t xml:space="preserve">survey </w:t>
      </w:r>
      <w:r w:rsidR="00BD3DC6" w:rsidRPr="00BE652E">
        <w:rPr>
          <w:rFonts w:ascii="Arial" w:hAnsi="Arial" w:cs="Arial"/>
          <w:sz w:val="20"/>
          <w:szCs w:val="20"/>
        </w:rPr>
        <w:t>responses and makes any necessary edits</w:t>
      </w:r>
    </w:p>
    <w:p w14:paraId="4E1C6ECE" w14:textId="77777777" w:rsidR="00BD3DC6" w:rsidRPr="00BE652E" w:rsidRDefault="00BD3DC6" w:rsidP="00D02F70">
      <w:pPr>
        <w:widowControl w:val="0"/>
        <w:overflowPunct w:val="0"/>
        <w:autoSpaceDE w:val="0"/>
        <w:autoSpaceDN w:val="0"/>
        <w:adjustRightInd w:val="0"/>
        <w:spacing w:after="0" w:line="240" w:lineRule="auto"/>
        <w:ind w:left="260"/>
        <w:jc w:val="both"/>
        <w:rPr>
          <w:rFonts w:ascii="Arial" w:hAnsi="Arial" w:cs="Arial"/>
          <w:sz w:val="20"/>
          <w:szCs w:val="20"/>
        </w:rPr>
      </w:pPr>
    </w:p>
    <w:p w14:paraId="33D3C41B" w14:textId="34BD7BE1" w:rsidR="00BD3DC6" w:rsidRPr="00BE652E" w:rsidRDefault="00E72037" w:rsidP="00D02F70">
      <w:pPr>
        <w:widowControl w:val="0"/>
        <w:numPr>
          <w:ilvl w:val="0"/>
          <w:numId w:val="6"/>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sidRPr="00BE652E">
        <w:rPr>
          <w:rFonts w:ascii="Arial" w:hAnsi="Arial" w:cs="Arial"/>
          <w:sz w:val="20"/>
          <w:szCs w:val="20"/>
        </w:rPr>
        <w:t>R</w:t>
      </w:r>
      <w:r w:rsidR="00BD3DC6" w:rsidRPr="00BE652E">
        <w:rPr>
          <w:rFonts w:ascii="Arial" w:hAnsi="Arial" w:cs="Arial"/>
          <w:sz w:val="20"/>
          <w:szCs w:val="20"/>
        </w:rPr>
        <w:t xml:space="preserve">eviews the </w:t>
      </w:r>
      <w:r w:rsidR="00AF0FCA" w:rsidRPr="00BE652E">
        <w:rPr>
          <w:rFonts w:ascii="Arial" w:hAnsi="Arial" w:cs="Arial"/>
          <w:sz w:val="20"/>
          <w:szCs w:val="20"/>
        </w:rPr>
        <w:t xml:space="preserve">notes he/she took </w:t>
      </w:r>
      <w:r w:rsidR="00C500A3">
        <w:rPr>
          <w:rFonts w:ascii="Arial" w:hAnsi="Arial" w:cs="Arial"/>
          <w:sz w:val="20"/>
          <w:szCs w:val="20"/>
        </w:rPr>
        <w:t xml:space="preserve">on the survey </w:t>
      </w:r>
      <w:r w:rsidR="00AF0FCA" w:rsidRPr="00BE652E">
        <w:rPr>
          <w:rFonts w:ascii="Arial" w:hAnsi="Arial" w:cs="Arial"/>
          <w:sz w:val="20"/>
          <w:szCs w:val="20"/>
        </w:rPr>
        <w:t xml:space="preserve">under </w:t>
      </w:r>
      <w:r w:rsidR="00BD3DC6" w:rsidRPr="00BE652E">
        <w:rPr>
          <w:rFonts w:ascii="Arial" w:hAnsi="Arial" w:cs="Arial"/>
          <w:sz w:val="20"/>
          <w:szCs w:val="20"/>
        </w:rPr>
        <w:t xml:space="preserve">comments and </w:t>
      </w:r>
      <w:r w:rsidR="00877C43" w:rsidRPr="00BE652E">
        <w:rPr>
          <w:rFonts w:ascii="Arial" w:hAnsi="Arial" w:cs="Arial"/>
          <w:sz w:val="20"/>
          <w:szCs w:val="20"/>
        </w:rPr>
        <w:t xml:space="preserve">makes sure they </w:t>
      </w:r>
      <w:r w:rsidR="001E5B49">
        <w:rPr>
          <w:rFonts w:ascii="Arial" w:hAnsi="Arial" w:cs="Arial"/>
          <w:sz w:val="20"/>
          <w:szCs w:val="20"/>
        </w:rPr>
        <w:t xml:space="preserve">succinctly, </w:t>
      </w:r>
      <w:r w:rsidR="00877C43" w:rsidRPr="00BE652E">
        <w:rPr>
          <w:rFonts w:ascii="Arial" w:hAnsi="Arial" w:cs="Arial"/>
          <w:sz w:val="20"/>
          <w:szCs w:val="20"/>
        </w:rPr>
        <w:t xml:space="preserve">accurately </w:t>
      </w:r>
      <w:r w:rsidR="00AF0FCA" w:rsidRPr="00BE652E">
        <w:rPr>
          <w:rFonts w:ascii="Arial" w:hAnsi="Arial" w:cs="Arial"/>
          <w:sz w:val="20"/>
          <w:szCs w:val="20"/>
        </w:rPr>
        <w:t xml:space="preserve">and appropriately </w:t>
      </w:r>
      <w:r w:rsidR="00877C43" w:rsidRPr="00BE652E">
        <w:rPr>
          <w:rFonts w:ascii="Arial" w:hAnsi="Arial" w:cs="Arial"/>
          <w:sz w:val="20"/>
          <w:szCs w:val="20"/>
        </w:rPr>
        <w:t>capture</w:t>
      </w:r>
      <w:r w:rsidR="00BD3DC6" w:rsidRPr="00BE652E">
        <w:rPr>
          <w:rFonts w:ascii="Arial" w:hAnsi="Arial" w:cs="Arial"/>
          <w:sz w:val="20"/>
          <w:szCs w:val="20"/>
        </w:rPr>
        <w:t xml:space="preserve"> the main points of discussion</w:t>
      </w:r>
    </w:p>
    <w:p w14:paraId="5E170F88" w14:textId="77777777" w:rsidR="00BD3DC6" w:rsidRPr="00BE652E" w:rsidRDefault="00BD3DC6" w:rsidP="00D02F70">
      <w:pPr>
        <w:pStyle w:val="ListParagraph"/>
        <w:rPr>
          <w:rFonts w:ascii="Arial" w:hAnsi="Arial" w:cs="Arial"/>
          <w:sz w:val="20"/>
          <w:szCs w:val="20"/>
        </w:rPr>
      </w:pPr>
    </w:p>
    <w:p w14:paraId="35BBB870" w14:textId="2A1FF58D" w:rsidR="00BD3DC6" w:rsidRDefault="00E72037" w:rsidP="00D02F70">
      <w:pPr>
        <w:widowControl w:val="0"/>
        <w:numPr>
          <w:ilvl w:val="0"/>
          <w:numId w:val="6"/>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sidRPr="00BE652E">
        <w:rPr>
          <w:rFonts w:ascii="Arial" w:hAnsi="Arial" w:cs="Arial"/>
          <w:sz w:val="20"/>
          <w:szCs w:val="20"/>
        </w:rPr>
        <w:t>S</w:t>
      </w:r>
      <w:r w:rsidR="00BD3DC6" w:rsidRPr="00BE652E">
        <w:rPr>
          <w:rFonts w:ascii="Arial" w:hAnsi="Arial" w:cs="Arial"/>
          <w:sz w:val="20"/>
          <w:szCs w:val="20"/>
        </w:rPr>
        <w:t xml:space="preserve">ynthesizes the anonymous comments on Executive Leadership and makes notes about general trends </w:t>
      </w:r>
    </w:p>
    <w:p w14:paraId="727C49B9" w14:textId="77777777" w:rsidR="001E5B49" w:rsidRDefault="001E5B49" w:rsidP="007001AC">
      <w:pPr>
        <w:pStyle w:val="ListParagraph"/>
        <w:rPr>
          <w:rFonts w:ascii="Arial" w:hAnsi="Arial" w:cs="Arial"/>
          <w:sz w:val="20"/>
          <w:szCs w:val="20"/>
        </w:rPr>
      </w:pPr>
    </w:p>
    <w:p w14:paraId="64462813" w14:textId="481A984E" w:rsidR="001E5B49" w:rsidRDefault="001E5B49" w:rsidP="00D02F70">
      <w:pPr>
        <w:widowControl w:val="0"/>
        <w:numPr>
          <w:ilvl w:val="0"/>
          <w:numId w:val="6"/>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Pr>
          <w:rFonts w:ascii="Arial" w:hAnsi="Arial" w:cs="Arial"/>
          <w:sz w:val="20"/>
          <w:szCs w:val="20"/>
        </w:rPr>
        <w:t>Synthesizes and shares any relevant anonymous feedback on the session (last question after Executive Leadership)</w:t>
      </w:r>
    </w:p>
    <w:p w14:paraId="5D7EA424" w14:textId="77777777" w:rsidR="00C500A3" w:rsidRDefault="00C500A3" w:rsidP="00C500A3">
      <w:pPr>
        <w:pStyle w:val="ListParagraph"/>
        <w:rPr>
          <w:rFonts w:ascii="Arial" w:hAnsi="Arial" w:cs="Arial"/>
          <w:sz w:val="20"/>
          <w:szCs w:val="20"/>
        </w:rPr>
      </w:pPr>
    </w:p>
    <w:p w14:paraId="5793D5D1" w14:textId="2B63E839" w:rsidR="00C500A3" w:rsidRPr="00BE652E" w:rsidRDefault="00C500A3" w:rsidP="00D02F70">
      <w:pPr>
        <w:widowControl w:val="0"/>
        <w:numPr>
          <w:ilvl w:val="0"/>
          <w:numId w:val="6"/>
        </w:numPr>
        <w:tabs>
          <w:tab w:val="clear" w:pos="720"/>
          <w:tab w:val="num" w:pos="260"/>
        </w:tabs>
        <w:overflowPunct w:val="0"/>
        <w:autoSpaceDE w:val="0"/>
        <w:autoSpaceDN w:val="0"/>
        <w:adjustRightInd w:val="0"/>
        <w:spacing w:after="0" w:line="240" w:lineRule="auto"/>
        <w:ind w:left="260" w:hanging="260"/>
        <w:jc w:val="both"/>
        <w:rPr>
          <w:rFonts w:ascii="Arial" w:hAnsi="Arial" w:cs="Arial"/>
          <w:sz w:val="20"/>
          <w:szCs w:val="20"/>
        </w:rPr>
      </w:pPr>
      <w:r>
        <w:rPr>
          <w:rFonts w:ascii="Arial" w:hAnsi="Arial" w:cs="Arial"/>
          <w:sz w:val="20"/>
          <w:szCs w:val="20"/>
        </w:rPr>
        <w:t xml:space="preserve">Fills out the report form with general information, and information on the prioritization exercise, next steps and resource identification. </w:t>
      </w:r>
    </w:p>
    <w:p w14:paraId="7D9F66F8" w14:textId="77777777" w:rsidR="00D17439" w:rsidRPr="00BE652E" w:rsidRDefault="00D17439" w:rsidP="00D02F70">
      <w:pPr>
        <w:widowControl w:val="0"/>
        <w:overflowPunct w:val="0"/>
        <w:autoSpaceDE w:val="0"/>
        <w:autoSpaceDN w:val="0"/>
        <w:adjustRightInd w:val="0"/>
        <w:spacing w:after="0" w:line="240" w:lineRule="auto"/>
        <w:rPr>
          <w:rFonts w:ascii="Arial" w:hAnsi="Arial" w:cs="Arial"/>
          <w:sz w:val="20"/>
          <w:szCs w:val="20"/>
        </w:rPr>
      </w:pPr>
    </w:p>
    <w:p w14:paraId="0927C67A" w14:textId="77777777" w:rsidR="00AC0E66" w:rsidRPr="00BE652E" w:rsidRDefault="00AC0E66" w:rsidP="00D02F70">
      <w:pPr>
        <w:widowControl w:val="0"/>
        <w:overflowPunct w:val="0"/>
        <w:autoSpaceDE w:val="0"/>
        <w:autoSpaceDN w:val="0"/>
        <w:adjustRightInd w:val="0"/>
        <w:spacing w:after="0" w:line="240" w:lineRule="auto"/>
        <w:rPr>
          <w:rFonts w:ascii="Arial" w:hAnsi="Arial" w:cs="Arial"/>
          <w:sz w:val="20"/>
          <w:szCs w:val="20"/>
        </w:rPr>
      </w:pPr>
    </w:p>
    <w:p w14:paraId="427E7E7F" w14:textId="77777777" w:rsidR="00D17439" w:rsidRPr="00BE652E" w:rsidRDefault="00D17439" w:rsidP="00D02F70">
      <w:pPr>
        <w:widowControl w:val="0"/>
        <w:overflowPunct w:val="0"/>
        <w:autoSpaceDE w:val="0"/>
        <w:autoSpaceDN w:val="0"/>
        <w:adjustRightInd w:val="0"/>
        <w:spacing w:after="0" w:line="240" w:lineRule="auto"/>
        <w:jc w:val="both"/>
        <w:rPr>
          <w:rFonts w:ascii="Arial" w:hAnsi="Arial" w:cs="Arial"/>
          <w:sz w:val="20"/>
          <w:szCs w:val="20"/>
        </w:rPr>
      </w:pPr>
    </w:p>
    <w:p w14:paraId="09C7A19C" w14:textId="77777777" w:rsidR="00E340FE" w:rsidRPr="00BE652E" w:rsidRDefault="007366C6"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Sharing the Findings</w:t>
      </w:r>
    </w:p>
    <w:p w14:paraId="4A8F9E7C"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02BFD976" w14:textId="77777777" w:rsidR="00D91372" w:rsidRPr="00BE652E" w:rsidRDefault="00D91372" w:rsidP="00D02F70">
      <w:pPr>
        <w:widowControl w:val="0"/>
        <w:overflowPunct w:val="0"/>
        <w:autoSpaceDE w:val="0"/>
        <w:autoSpaceDN w:val="0"/>
        <w:adjustRightInd w:val="0"/>
        <w:spacing w:after="0" w:line="240" w:lineRule="auto"/>
        <w:rPr>
          <w:rFonts w:ascii="Arial" w:hAnsi="Arial" w:cs="Arial"/>
          <w:b/>
          <w:sz w:val="28"/>
          <w:szCs w:val="28"/>
        </w:rPr>
      </w:pPr>
      <w:r w:rsidRPr="00BE652E">
        <w:rPr>
          <w:rFonts w:ascii="Arial" w:hAnsi="Arial" w:cs="Arial"/>
          <w:b/>
          <w:sz w:val="28"/>
          <w:szCs w:val="28"/>
        </w:rPr>
        <w:t xml:space="preserve">With the Organization </w:t>
      </w:r>
    </w:p>
    <w:p w14:paraId="15063240" w14:textId="77777777" w:rsidR="00DA5342" w:rsidRPr="00BE652E" w:rsidRDefault="00DA5342" w:rsidP="00D02F70">
      <w:pPr>
        <w:widowControl w:val="0"/>
        <w:overflowPunct w:val="0"/>
        <w:autoSpaceDE w:val="0"/>
        <w:autoSpaceDN w:val="0"/>
        <w:adjustRightInd w:val="0"/>
        <w:spacing w:after="0" w:line="240" w:lineRule="auto"/>
        <w:rPr>
          <w:rFonts w:ascii="Arial" w:hAnsi="Arial" w:cs="Arial"/>
          <w:sz w:val="20"/>
          <w:szCs w:val="20"/>
        </w:rPr>
      </w:pPr>
    </w:p>
    <w:p w14:paraId="29C28570" w14:textId="5C4215A7" w:rsidR="00E340FE" w:rsidRPr="00BE652E" w:rsidRDefault="00BD3DC6" w:rsidP="00D02F70">
      <w:pPr>
        <w:widowControl w:val="0"/>
        <w:overflowPunct w:val="0"/>
        <w:autoSpaceDE w:val="0"/>
        <w:autoSpaceDN w:val="0"/>
        <w:adjustRightInd w:val="0"/>
        <w:spacing w:after="0" w:line="240" w:lineRule="auto"/>
        <w:jc w:val="both"/>
        <w:rPr>
          <w:rFonts w:ascii="Arial" w:hAnsi="Arial" w:cs="Arial"/>
          <w:sz w:val="20"/>
          <w:szCs w:val="20"/>
        </w:rPr>
      </w:pPr>
      <w:r w:rsidRPr="00BE652E">
        <w:rPr>
          <w:rFonts w:ascii="Arial" w:hAnsi="Arial" w:cs="Arial"/>
          <w:sz w:val="20"/>
          <w:szCs w:val="20"/>
        </w:rPr>
        <w:t xml:space="preserve">Once the full report </w:t>
      </w:r>
      <w:r w:rsidR="00814FFC">
        <w:rPr>
          <w:rFonts w:ascii="Arial" w:hAnsi="Arial" w:cs="Arial"/>
          <w:sz w:val="20"/>
          <w:szCs w:val="20"/>
        </w:rPr>
        <w:t xml:space="preserve">is </w:t>
      </w:r>
      <w:r w:rsidRPr="00BE652E">
        <w:rPr>
          <w:rFonts w:ascii="Arial" w:hAnsi="Arial" w:cs="Arial"/>
          <w:sz w:val="20"/>
          <w:szCs w:val="20"/>
        </w:rPr>
        <w:t>complete</w:t>
      </w:r>
      <w:r w:rsidR="00C500A3">
        <w:rPr>
          <w:rFonts w:ascii="Arial" w:hAnsi="Arial" w:cs="Arial"/>
          <w:sz w:val="20"/>
          <w:szCs w:val="20"/>
        </w:rPr>
        <w:t xml:space="preserve">, </w:t>
      </w:r>
      <w:r w:rsidRPr="00BE652E">
        <w:rPr>
          <w:rFonts w:ascii="Arial" w:hAnsi="Arial" w:cs="Arial"/>
          <w:sz w:val="20"/>
          <w:szCs w:val="20"/>
        </w:rPr>
        <w:t xml:space="preserve">the facilitator </w:t>
      </w:r>
      <w:r w:rsidR="00D91372" w:rsidRPr="00BE652E">
        <w:rPr>
          <w:rFonts w:ascii="Arial" w:hAnsi="Arial" w:cs="Arial"/>
          <w:sz w:val="20"/>
          <w:szCs w:val="20"/>
        </w:rPr>
        <w:t>s</w:t>
      </w:r>
      <w:r w:rsidR="007366C6" w:rsidRPr="00BE652E">
        <w:rPr>
          <w:rFonts w:ascii="Arial" w:hAnsi="Arial" w:cs="Arial"/>
          <w:sz w:val="20"/>
          <w:szCs w:val="20"/>
        </w:rPr>
        <w:t xml:space="preserve">hares </w:t>
      </w:r>
      <w:r w:rsidRPr="00BE652E">
        <w:rPr>
          <w:rFonts w:ascii="Arial" w:hAnsi="Arial" w:cs="Arial"/>
          <w:sz w:val="20"/>
          <w:szCs w:val="20"/>
        </w:rPr>
        <w:t>th</w:t>
      </w:r>
      <w:r w:rsidR="00814FFC">
        <w:rPr>
          <w:rFonts w:ascii="Arial" w:hAnsi="Arial" w:cs="Arial"/>
          <w:sz w:val="20"/>
          <w:szCs w:val="20"/>
        </w:rPr>
        <w:t xml:space="preserve">is </w:t>
      </w:r>
      <w:r w:rsidRPr="00BE652E">
        <w:rPr>
          <w:rFonts w:ascii="Arial" w:hAnsi="Arial" w:cs="Arial"/>
          <w:sz w:val="20"/>
          <w:szCs w:val="20"/>
        </w:rPr>
        <w:t xml:space="preserve">with the </w:t>
      </w:r>
      <w:r w:rsidR="007366C6" w:rsidRPr="00BE652E">
        <w:rPr>
          <w:rFonts w:ascii="Arial" w:hAnsi="Arial" w:cs="Arial"/>
          <w:sz w:val="20"/>
          <w:szCs w:val="20"/>
        </w:rPr>
        <w:t xml:space="preserve">organization’s leaders </w:t>
      </w:r>
      <w:r w:rsidR="00DA40D0" w:rsidRPr="00BE652E">
        <w:rPr>
          <w:rFonts w:ascii="Arial" w:hAnsi="Arial" w:cs="Arial"/>
          <w:sz w:val="20"/>
          <w:szCs w:val="20"/>
        </w:rPr>
        <w:t>(as agreed beforehand, usually the Executive Director or equivalent</w:t>
      </w:r>
      <w:r w:rsidR="007E1F98" w:rsidRPr="00BE652E">
        <w:rPr>
          <w:rFonts w:ascii="Arial" w:hAnsi="Arial" w:cs="Arial"/>
          <w:sz w:val="20"/>
          <w:szCs w:val="20"/>
        </w:rPr>
        <w:t>, or the Executive Director and person/s in charge of organizational development</w:t>
      </w:r>
      <w:r w:rsidR="00DA40D0" w:rsidRPr="00BE652E">
        <w:rPr>
          <w:rFonts w:ascii="Arial" w:hAnsi="Arial" w:cs="Arial"/>
          <w:sz w:val="20"/>
          <w:szCs w:val="20"/>
        </w:rPr>
        <w:t xml:space="preserve">) </w:t>
      </w:r>
      <w:r w:rsidR="007366C6" w:rsidRPr="00BE652E">
        <w:rPr>
          <w:rFonts w:ascii="Arial" w:hAnsi="Arial" w:cs="Arial"/>
          <w:sz w:val="20"/>
          <w:szCs w:val="20"/>
        </w:rPr>
        <w:t xml:space="preserve">and </w:t>
      </w:r>
      <w:r w:rsidRPr="00BE652E">
        <w:rPr>
          <w:rFonts w:ascii="Arial" w:hAnsi="Arial" w:cs="Arial"/>
          <w:sz w:val="20"/>
          <w:szCs w:val="20"/>
        </w:rPr>
        <w:t xml:space="preserve">obtains </w:t>
      </w:r>
      <w:r w:rsidR="007366C6" w:rsidRPr="00BE652E">
        <w:rPr>
          <w:rFonts w:ascii="Arial" w:hAnsi="Arial" w:cs="Arial"/>
          <w:sz w:val="20"/>
          <w:szCs w:val="20"/>
        </w:rPr>
        <w:t>their approval o</w:t>
      </w:r>
      <w:r w:rsidRPr="00BE652E">
        <w:rPr>
          <w:rFonts w:ascii="Arial" w:hAnsi="Arial" w:cs="Arial"/>
          <w:sz w:val="20"/>
          <w:szCs w:val="20"/>
        </w:rPr>
        <w:t>f</w:t>
      </w:r>
      <w:r w:rsidR="007366C6" w:rsidRPr="00BE652E">
        <w:rPr>
          <w:rFonts w:ascii="Arial" w:hAnsi="Arial" w:cs="Arial"/>
          <w:sz w:val="20"/>
          <w:szCs w:val="20"/>
        </w:rPr>
        <w:t xml:space="preserve"> the report</w:t>
      </w:r>
      <w:r w:rsidR="009361E6" w:rsidRPr="00BE652E">
        <w:rPr>
          <w:rFonts w:ascii="Arial" w:hAnsi="Arial" w:cs="Arial"/>
          <w:sz w:val="20"/>
          <w:szCs w:val="20"/>
        </w:rPr>
        <w:t>, making any edits, as necessary</w:t>
      </w:r>
      <w:r w:rsidRPr="00BE652E">
        <w:rPr>
          <w:rFonts w:ascii="Arial" w:hAnsi="Arial" w:cs="Arial"/>
          <w:sz w:val="20"/>
          <w:szCs w:val="20"/>
        </w:rPr>
        <w:t>.</w:t>
      </w:r>
      <w:r w:rsidR="007366C6" w:rsidRPr="00BE652E">
        <w:rPr>
          <w:rFonts w:ascii="Arial" w:hAnsi="Arial" w:cs="Arial"/>
          <w:sz w:val="20"/>
          <w:szCs w:val="20"/>
        </w:rPr>
        <w:t xml:space="preserve"> </w:t>
      </w:r>
      <w:r w:rsidR="0053648D" w:rsidRPr="00BE652E">
        <w:rPr>
          <w:rFonts w:ascii="Arial" w:hAnsi="Arial" w:cs="Arial"/>
          <w:sz w:val="20"/>
          <w:szCs w:val="20"/>
        </w:rPr>
        <w:t xml:space="preserve">In general, these </w:t>
      </w:r>
      <w:r w:rsidR="00E72037" w:rsidRPr="00BE652E">
        <w:rPr>
          <w:rFonts w:ascii="Arial" w:hAnsi="Arial" w:cs="Arial"/>
          <w:sz w:val="20"/>
          <w:szCs w:val="20"/>
        </w:rPr>
        <w:t xml:space="preserve">changes </w:t>
      </w:r>
      <w:r w:rsidR="0053648D" w:rsidRPr="00BE652E">
        <w:rPr>
          <w:rFonts w:ascii="Arial" w:hAnsi="Arial" w:cs="Arial"/>
          <w:sz w:val="20"/>
          <w:szCs w:val="20"/>
        </w:rPr>
        <w:t>should be minor, either for the sake of clarity, or choosing different words that are more appropriate for the organization’s culture and sensitivities</w:t>
      </w:r>
      <w:r w:rsidR="00D52BC9" w:rsidRPr="00BE652E">
        <w:rPr>
          <w:rFonts w:ascii="Arial" w:hAnsi="Arial" w:cs="Arial"/>
          <w:sz w:val="20"/>
          <w:szCs w:val="20"/>
        </w:rPr>
        <w:t>.</w:t>
      </w:r>
      <w:r w:rsidR="0053648D" w:rsidRPr="00BE652E">
        <w:rPr>
          <w:rFonts w:ascii="Arial" w:hAnsi="Arial" w:cs="Arial"/>
          <w:sz w:val="20"/>
          <w:szCs w:val="20"/>
        </w:rPr>
        <w:t xml:space="preserve"> If the leadership proposes changes of substance or significant clarifications, the facilitator indicate</w:t>
      </w:r>
      <w:r w:rsidR="00E72037" w:rsidRPr="00BE652E">
        <w:rPr>
          <w:rFonts w:ascii="Arial" w:hAnsi="Arial" w:cs="Arial"/>
          <w:sz w:val="20"/>
          <w:szCs w:val="20"/>
        </w:rPr>
        <w:t>s</w:t>
      </w:r>
      <w:r w:rsidR="0053648D" w:rsidRPr="00BE652E">
        <w:rPr>
          <w:rFonts w:ascii="Arial" w:hAnsi="Arial" w:cs="Arial"/>
          <w:sz w:val="20"/>
          <w:szCs w:val="20"/>
        </w:rPr>
        <w:t xml:space="preserve"> that s/he will include these as an additional opinion in the report, but not change the report. </w:t>
      </w:r>
    </w:p>
    <w:p w14:paraId="2685EF68" w14:textId="77777777" w:rsidR="009D0735" w:rsidRPr="00BE652E" w:rsidRDefault="009D0735" w:rsidP="00D02F70">
      <w:pPr>
        <w:widowControl w:val="0"/>
        <w:overflowPunct w:val="0"/>
        <w:autoSpaceDE w:val="0"/>
        <w:autoSpaceDN w:val="0"/>
        <w:adjustRightInd w:val="0"/>
        <w:spacing w:after="0" w:line="240" w:lineRule="auto"/>
        <w:ind w:left="740"/>
        <w:jc w:val="both"/>
        <w:rPr>
          <w:rFonts w:ascii="Arial" w:hAnsi="Arial" w:cs="Arial"/>
          <w:sz w:val="20"/>
          <w:szCs w:val="20"/>
        </w:rPr>
      </w:pPr>
    </w:p>
    <w:p w14:paraId="7B3E3AD3" w14:textId="77777777" w:rsidR="00D72294" w:rsidRPr="00BE652E" w:rsidRDefault="007366C6" w:rsidP="00D02F70">
      <w:pPr>
        <w:widowControl w:val="0"/>
        <w:overflowPunct w:val="0"/>
        <w:autoSpaceDE w:val="0"/>
        <w:autoSpaceDN w:val="0"/>
        <w:adjustRightInd w:val="0"/>
        <w:spacing w:after="0" w:line="240" w:lineRule="auto"/>
        <w:ind w:left="743"/>
        <w:rPr>
          <w:rFonts w:ascii="Arial" w:hAnsi="Arial" w:cs="Arial"/>
          <w:sz w:val="20"/>
          <w:szCs w:val="20"/>
        </w:rPr>
      </w:pPr>
      <w:r w:rsidRPr="00BE652E">
        <w:rPr>
          <w:rFonts w:ascii="Arial" w:hAnsi="Arial" w:cs="Arial"/>
          <w:b/>
          <w:bCs/>
          <w:sz w:val="20"/>
          <w:szCs w:val="20"/>
        </w:rPr>
        <w:t xml:space="preserve">Note: </w:t>
      </w:r>
      <w:r w:rsidRPr="00BE652E">
        <w:rPr>
          <w:rFonts w:ascii="Arial" w:hAnsi="Arial" w:cs="Arial"/>
          <w:sz w:val="20"/>
          <w:szCs w:val="20"/>
        </w:rPr>
        <w:t xml:space="preserve">Where </w:t>
      </w:r>
      <w:r w:rsidRPr="00BE652E">
        <w:rPr>
          <w:rFonts w:ascii="Arial" w:hAnsi="Arial" w:cs="Arial"/>
          <w:bCs/>
          <w:sz w:val="20"/>
          <w:szCs w:val="20"/>
        </w:rPr>
        <w:t>appropriate</w:t>
      </w:r>
      <w:r w:rsidRPr="00BE652E">
        <w:rPr>
          <w:rFonts w:ascii="Arial" w:hAnsi="Arial" w:cs="Arial"/>
          <w:sz w:val="20"/>
          <w:szCs w:val="20"/>
        </w:rPr>
        <w:t>, the facilitator discusses any significant trends from the Executive</w:t>
      </w:r>
      <w:r w:rsidR="00E72037" w:rsidRPr="00BE652E">
        <w:rPr>
          <w:rFonts w:ascii="Arial" w:hAnsi="Arial" w:cs="Arial"/>
          <w:b/>
          <w:bCs/>
          <w:sz w:val="20"/>
          <w:szCs w:val="20"/>
        </w:rPr>
        <w:t xml:space="preserve"> </w:t>
      </w:r>
      <w:r w:rsidRPr="00BE652E">
        <w:rPr>
          <w:rFonts w:ascii="Arial" w:hAnsi="Arial" w:cs="Arial"/>
          <w:sz w:val="20"/>
          <w:szCs w:val="20"/>
        </w:rPr>
        <w:t xml:space="preserve">Leadership section with the leaders of the organization. </w:t>
      </w:r>
      <w:r w:rsidR="00D72294" w:rsidRPr="00BE652E">
        <w:rPr>
          <w:rFonts w:ascii="Arial" w:hAnsi="Arial" w:cs="Arial"/>
          <w:sz w:val="20"/>
          <w:szCs w:val="20"/>
        </w:rPr>
        <w:t>Ideally, the facilitator should share this section with the leadership shortly after the exercise (within 24 hours, if possible)</w:t>
      </w:r>
      <w:r w:rsidR="00E4706D" w:rsidRPr="00BE652E">
        <w:rPr>
          <w:rFonts w:ascii="Arial" w:hAnsi="Arial" w:cs="Arial"/>
          <w:sz w:val="20"/>
          <w:szCs w:val="20"/>
        </w:rPr>
        <w:t xml:space="preserve"> and before sharing the report with </w:t>
      </w:r>
      <w:r w:rsidR="00E4706D" w:rsidRPr="00BE652E">
        <w:rPr>
          <w:rFonts w:ascii="Arial" w:hAnsi="Arial" w:cs="Arial"/>
          <w:bCs/>
          <w:sz w:val="20"/>
          <w:szCs w:val="20"/>
        </w:rPr>
        <w:t>any</w:t>
      </w:r>
      <w:r w:rsidR="00E4706D" w:rsidRPr="00BE652E">
        <w:rPr>
          <w:rFonts w:ascii="Arial" w:hAnsi="Arial" w:cs="Arial"/>
          <w:sz w:val="20"/>
          <w:szCs w:val="20"/>
        </w:rPr>
        <w:t xml:space="preserve"> other staff members</w:t>
      </w:r>
      <w:r w:rsidR="00D72294" w:rsidRPr="00BE652E">
        <w:rPr>
          <w:rFonts w:ascii="Arial" w:hAnsi="Arial" w:cs="Arial"/>
          <w:sz w:val="20"/>
          <w:szCs w:val="20"/>
        </w:rPr>
        <w:t>.</w:t>
      </w:r>
    </w:p>
    <w:p w14:paraId="1D63ACE3" w14:textId="77777777" w:rsidR="00E340FE" w:rsidRPr="007F5C43" w:rsidRDefault="00E340FE" w:rsidP="007F5C43">
      <w:pPr>
        <w:widowControl w:val="0"/>
        <w:autoSpaceDE w:val="0"/>
        <w:autoSpaceDN w:val="0"/>
        <w:adjustRightInd w:val="0"/>
        <w:spacing w:after="0" w:line="240" w:lineRule="auto"/>
        <w:rPr>
          <w:rFonts w:ascii="Arial" w:hAnsi="Arial" w:cs="Arial"/>
          <w:sz w:val="24"/>
          <w:szCs w:val="24"/>
        </w:rPr>
      </w:pPr>
    </w:p>
    <w:p w14:paraId="6882EB5B" w14:textId="77777777" w:rsidR="00E340FE" w:rsidRPr="00BE652E" w:rsidRDefault="00D91372" w:rsidP="00D02F70">
      <w:pPr>
        <w:widowControl w:val="0"/>
        <w:autoSpaceDE w:val="0"/>
        <w:autoSpaceDN w:val="0"/>
        <w:adjustRightInd w:val="0"/>
        <w:spacing w:after="0" w:line="240" w:lineRule="auto"/>
        <w:rPr>
          <w:rFonts w:ascii="Arial" w:hAnsi="Arial" w:cs="Arial"/>
          <w:b/>
          <w:sz w:val="24"/>
          <w:szCs w:val="24"/>
        </w:rPr>
      </w:pPr>
      <w:r w:rsidRPr="00BE652E">
        <w:rPr>
          <w:rFonts w:ascii="Arial" w:hAnsi="Arial" w:cs="Arial"/>
          <w:b/>
          <w:sz w:val="28"/>
          <w:szCs w:val="28"/>
        </w:rPr>
        <w:t>W</w:t>
      </w:r>
      <w:r w:rsidR="007366C6" w:rsidRPr="00BE652E">
        <w:rPr>
          <w:rFonts w:ascii="Arial" w:hAnsi="Arial" w:cs="Arial"/>
          <w:b/>
          <w:sz w:val="28"/>
          <w:szCs w:val="28"/>
        </w:rPr>
        <w:t>ith Donor</w:t>
      </w:r>
      <w:r w:rsidRPr="00BE652E">
        <w:rPr>
          <w:rFonts w:ascii="Arial" w:hAnsi="Arial" w:cs="Arial"/>
          <w:b/>
          <w:sz w:val="28"/>
          <w:szCs w:val="28"/>
        </w:rPr>
        <w:t>s</w:t>
      </w:r>
    </w:p>
    <w:p w14:paraId="018C00EB" w14:textId="77777777" w:rsidR="00E340FE" w:rsidRPr="00BE652E" w:rsidRDefault="00E340FE" w:rsidP="00D02F70">
      <w:pPr>
        <w:widowControl w:val="0"/>
        <w:autoSpaceDE w:val="0"/>
        <w:autoSpaceDN w:val="0"/>
        <w:adjustRightInd w:val="0"/>
        <w:spacing w:after="0" w:line="240" w:lineRule="auto"/>
        <w:rPr>
          <w:rFonts w:ascii="Arial" w:hAnsi="Arial" w:cs="Arial"/>
          <w:sz w:val="24"/>
          <w:szCs w:val="24"/>
        </w:rPr>
      </w:pPr>
    </w:p>
    <w:p w14:paraId="730BD856" w14:textId="371084D6" w:rsidR="00E340FE" w:rsidRPr="00BE652E" w:rsidRDefault="007366C6" w:rsidP="00A356F1">
      <w:pPr>
        <w:widowControl w:val="0"/>
        <w:overflowPunct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The </w:t>
      </w:r>
      <w:r w:rsidR="00692B8A">
        <w:rPr>
          <w:rFonts w:ascii="Arial" w:hAnsi="Arial" w:cs="Arial"/>
          <w:sz w:val="20"/>
          <w:szCs w:val="20"/>
        </w:rPr>
        <w:t>report</w:t>
      </w:r>
      <w:r w:rsidRPr="00BE652E">
        <w:rPr>
          <w:rFonts w:ascii="Arial" w:hAnsi="Arial" w:cs="Arial"/>
          <w:sz w:val="20"/>
          <w:szCs w:val="20"/>
        </w:rPr>
        <w:t xml:space="preserve"> </w:t>
      </w:r>
      <w:r w:rsidR="00DA40D0" w:rsidRPr="00BE652E">
        <w:rPr>
          <w:rFonts w:ascii="Arial" w:hAnsi="Arial" w:cs="Arial"/>
          <w:sz w:val="20"/>
          <w:szCs w:val="20"/>
        </w:rPr>
        <w:t>should</w:t>
      </w:r>
      <w:r w:rsidRPr="00BE652E">
        <w:rPr>
          <w:rFonts w:ascii="Arial" w:hAnsi="Arial" w:cs="Arial"/>
          <w:sz w:val="20"/>
          <w:szCs w:val="20"/>
        </w:rPr>
        <w:t xml:space="preserve"> </w:t>
      </w:r>
      <w:r w:rsidRPr="00BE652E">
        <w:rPr>
          <w:rFonts w:ascii="Arial" w:hAnsi="Arial" w:cs="Arial"/>
          <w:b/>
          <w:bCs/>
          <w:sz w:val="20"/>
          <w:szCs w:val="20"/>
        </w:rPr>
        <w:t>only</w:t>
      </w:r>
      <w:r w:rsidRPr="00BE652E">
        <w:rPr>
          <w:rFonts w:ascii="Arial" w:hAnsi="Arial" w:cs="Arial"/>
          <w:sz w:val="20"/>
          <w:szCs w:val="20"/>
        </w:rPr>
        <w:t xml:space="preserve"> </w:t>
      </w:r>
      <w:r w:rsidR="00DA40D0" w:rsidRPr="00BE652E">
        <w:rPr>
          <w:rFonts w:ascii="Arial" w:hAnsi="Arial" w:cs="Arial"/>
          <w:sz w:val="20"/>
          <w:szCs w:val="20"/>
        </w:rPr>
        <w:t xml:space="preserve">be </w:t>
      </w:r>
      <w:r w:rsidRPr="00BE652E">
        <w:rPr>
          <w:rFonts w:ascii="Arial" w:hAnsi="Arial" w:cs="Arial"/>
          <w:sz w:val="20"/>
          <w:szCs w:val="20"/>
        </w:rPr>
        <w:t>shared with donor</w:t>
      </w:r>
      <w:r w:rsidR="00D91372" w:rsidRPr="00BE652E">
        <w:rPr>
          <w:rFonts w:ascii="Arial" w:hAnsi="Arial" w:cs="Arial"/>
          <w:sz w:val="20"/>
          <w:szCs w:val="20"/>
        </w:rPr>
        <w:t>s</w:t>
      </w:r>
      <w:r w:rsidRPr="00BE652E">
        <w:rPr>
          <w:rFonts w:ascii="Arial" w:hAnsi="Arial" w:cs="Arial"/>
          <w:sz w:val="20"/>
          <w:szCs w:val="20"/>
        </w:rPr>
        <w:t xml:space="preserve"> with the </w:t>
      </w:r>
      <w:r w:rsidR="004D1600" w:rsidRPr="00BE652E">
        <w:rPr>
          <w:rFonts w:ascii="Arial" w:hAnsi="Arial" w:cs="Arial"/>
          <w:sz w:val="20"/>
          <w:szCs w:val="20"/>
        </w:rPr>
        <w:t>consent</w:t>
      </w:r>
      <w:r w:rsidRPr="00BE652E">
        <w:rPr>
          <w:rFonts w:ascii="Arial" w:hAnsi="Arial" w:cs="Arial"/>
          <w:sz w:val="20"/>
          <w:szCs w:val="20"/>
        </w:rPr>
        <w:t xml:space="preserve"> of the organization</w:t>
      </w:r>
      <w:r w:rsidR="0030271F" w:rsidRPr="00BE652E">
        <w:rPr>
          <w:rFonts w:ascii="Arial" w:hAnsi="Arial" w:cs="Arial"/>
          <w:sz w:val="20"/>
          <w:szCs w:val="20"/>
        </w:rPr>
        <w:t>,</w:t>
      </w:r>
      <w:r w:rsidRPr="00BE652E">
        <w:rPr>
          <w:rFonts w:ascii="Arial" w:hAnsi="Arial" w:cs="Arial"/>
          <w:sz w:val="20"/>
          <w:szCs w:val="20"/>
        </w:rPr>
        <w:t xml:space="preserve"> after the</w:t>
      </w:r>
      <w:r w:rsidR="0030271F" w:rsidRPr="00BE652E">
        <w:rPr>
          <w:rFonts w:ascii="Arial" w:hAnsi="Arial" w:cs="Arial"/>
          <w:sz w:val="20"/>
          <w:szCs w:val="20"/>
        </w:rPr>
        <w:t xml:space="preserve">y have approved a final version of the </w:t>
      </w:r>
      <w:r w:rsidR="0007009C" w:rsidRPr="00BE652E">
        <w:rPr>
          <w:rFonts w:ascii="Arial" w:hAnsi="Arial" w:cs="Arial"/>
          <w:sz w:val="20"/>
          <w:szCs w:val="20"/>
        </w:rPr>
        <w:t>report</w:t>
      </w:r>
      <w:r w:rsidR="00D63365" w:rsidRPr="00BE652E">
        <w:rPr>
          <w:rFonts w:ascii="Arial" w:hAnsi="Arial" w:cs="Arial"/>
          <w:sz w:val="20"/>
          <w:szCs w:val="20"/>
        </w:rPr>
        <w:t xml:space="preserve">. As a rule, </w:t>
      </w:r>
      <w:r w:rsidR="00963B5B">
        <w:rPr>
          <w:rFonts w:ascii="Arial" w:hAnsi="Arial" w:cs="Arial"/>
          <w:sz w:val="20"/>
          <w:szCs w:val="20"/>
        </w:rPr>
        <w:t xml:space="preserve">and unless there is an explicit agreement to the contrary, </w:t>
      </w:r>
      <w:r w:rsidR="00D63365" w:rsidRPr="00BE652E">
        <w:rPr>
          <w:rFonts w:ascii="Arial" w:hAnsi="Arial" w:cs="Arial"/>
          <w:sz w:val="20"/>
          <w:szCs w:val="20"/>
        </w:rPr>
        <w:t>organizations</w:t>
      </w:r>
      <w:r w:rsidR="00D91372" w:rsidRPr="00BE652E">
        <w:rPr>
          <w:rFonts w:ascii="Arial" w:hAnsi="Arial" w:cs="Arial"/>
          <w:sz w:val="20"/>
          <w:szCs w:val="20"/>
        </w:rPr>
        <w:t>, not external facilitators,</w:t>
      </w:r>
      <w:r w:rsidR="00D63365" w:rsidRPr="00BE652E">
        <w:rPr>
          <w:rFonts w:ascii="Arial" w:hAnsi="Arial" w:cs="Arial"/>
          <w:sz w:val="20"/>
          <w:szCs w:val="20"/>
        </w:rPr>
        <w:t xml:space="preserve"> should share the report with donors.</w:t>
      </w:r>
      <w:r w:rsidR="00AF0FCA" w:rsidRPr="00BE652E">
        <w:rPr>
          <w:rFonts w:ascii="Arial" w:hAnsi="Arial" w:cs="Arial"/>
          <w:sz w:val="20"/>
          <w:szCs w:val="20"/>
        </w:rPr>
        <w:t xml:space="preserve"> When in doubt, facilitators should clarify this with the organization’s leadership.</w:t>
      </w:r>
    </w:p>
    <w:p w14:paraId="28775873" w14:textId="77777777" w:rsidR="00BE2AFC" w:rsidRPr="00BE652E" w:rsidRDefault="00BE2AFC" w:rsidP="00A356F1">
      <w:pPr>
        <w:widowControl w:val="0"/>
        <w:autoSpaceDE w:val="0"/>
        <w:autoSpaceDN w:val="0"/>
        <w:adjustRightInd w:val="0"/>
        <w:spacing w:after="0" w:line="240" w:lineRule="auto"/>
        <w:rPr>
          <w:rFonts w:ascii="Arial" w:hAnsi="Arial" w:cs="Arial"/>
          <w:sz w:val="20"/>
          <w:szCs w:val="20"/>
        </w:rPr>
      </w:pPr>
    </w:p>
    <w:p w14:paraId="33C98EB0" w14:textId="77777777" w:rsidR="000D749A" w:rsidRDefault="000D749A" w:rsidP="00A356F1">
      <w:pPr>
        <w:widowControl w:val="0"/>
        <w:autoSpaceDE w:val="0"/>
        <w:autoSpaceDN w:val="0"/>
        <w:adjustRightInd w:val="0"/>
        <w:spacing w:after="0" w:line="240" w:lineRule="auto"/>
        <w:rPr>
          <w:rFonts w:ascii="Arial" w:hAnsi="Arial" w:cs="Arial"/>
          <w:b/>
          <w:bCs/>
          <w:sz w:val="40"/>
          <w:szCs w:val="40"/>
        </w:rPr>
      </w:pPr>
    </w:p>
    <w:p w14:paraId="7CE3BD82" w14:textId="77777777" w:rsidR="00777C4A" w:rsidRPr="00BE652E" w:rsidRDefault="00777C4A" w:rsidP="00A356F1">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Additional Considerations</w:t>
      </w:r>
    </w:p>
    <w:p w14:paraId="47EA275A" w14:textId="77777777" w:rsidR="00777C4A" w:rsidRPr="00BE652E" w:rsidRDefault="00777C4A" w:rsidP="00D02F70">
      <w:pPr>
        <w:widowControl w:val="0"/>
        <w:autoSpaceDE w:val="0"/>
        <w:autoSpaceDN w:val="0"/>
        <w:adjustRightInd w:val="0"/>
        <w:spacing w:after="0" w:line="240" w:lineRule="auto"/>
        <w:rPr>
          <w:rFonts w:ascii="Arial" w:hAnsi="Arial" w:cs="Arial"/>
          <w:b/>
          <w:bCs/>
          <w:sz w:val="40"/>
          <w:szCs w:val="40"/>
        </w:rPr>
      </w:pPr>
    </w:p>
    <w:p w14:paraId="03F97F45" w14:textId="77777777" w:rsidR="000D24EF" w:rsidRDefault="000D24EF" w:rsidP="000D24EF">
      <w:pPr>
        <w:widowControl w:val="0"/>
        <w:autoSpaceDE w:val="0"/>
        <w:autoSpaceDN w:val="0"/>
        <w:adjustRightInd w:val="0"/>
        <w:spacing w:after="0" w:line="240" w:lineRule="auto"/>
        <w:rPr>
          <w:rFonts w:ascii="Arial" w:hAnsi="Arial" w:cs="Arial"/>
          <w:b/>
          <w:sz w:val="28"/>
          <w:szCs w:val="28"/>
        </w:rPr>
      </w:pPr>
      <w:r>
        <w:rPr>
          <w:rFonts w:ascii="Arial" w:hAnsi="Arial" w:cs="Arial"/>
          <w:b/>
          <w:sz w:val="28"/>
          <w:szCs w:val="28"/>
        </w:rPr>
        <w:t>A Note About Tallying Answers Ahead of Time</w:t>
      </w:r>
    </w:p>
    <w:p w14:paraId="159437CF" w14:textId="77777777" w:rsidR="000D24EF" w:rsidRDefault="000D24EF" w:rsidP="000D24EF">
      <w:pPr>
        <w:widowControl w:val="0"/>
        <w:autoSpaceDE w:val="0"/>
        <w:autoSpaceDN w:val="0"/>
        <w:adjustRightInd w:val="0"/>
        <w:spacing w:after="0" w:line="240" w:lineRule="auto"/>
        <w:rPr>
          <w:rFonts w:ascii="Arial" w:hAnsi="Arial" w:cs="Arial"/>
          <w:b/>
          <w:sz w:val="28"/>
          <w:szCs w:val="28"/>
        </w:rPr>
      </w:pPr>
    </w:p>
    <w:p w14:paraId="722DCD73" w14:textId="08F1C292" w:rsidR="000D24EF" w:rsidRDefault="000D24EF" w:rsidP="000D24EF">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Facilitators may </w:t>
      </w:r>
      <w:r>
        <w:rPr>
          <w:rFonts w:ascii="Arial" w:hAnsi="Arial" w:cs="Arial"/>
          <w:sz w:val="20"/>
          <w:szCs w:val="20"/>
        </w:rPr>
        <w:t>be inclined to create an on-line survey or other mechanism to tally individual answers before the facilitated session. While this option may save time around the consensus rating and provides greater anonymity for participants, it also affects the participatory feeling and spirit of the OMT associated with having all</w:t>
      </w:r>
      <w:r w:rsidR="00F25B1C">
        <w:rPr>
          <w:rFonts w:ascii="Arial" w:hAnsi="Arial" w:cs="Arial"/>
          <w:sz w:val="20"/>
          <w:szCs w:val="20"/>
        </w:rPr>
        <w:t xml:space="preserve"> staff</w:t>
      </w:r>
      <w:r>
        <w:rPr>
          <w:rFonts w:ascii="Arial" w:hAnsi="Arial" w:cs="Arial"/>
          <w:sz w:val="20"/>
          <w:szCs w:val="20"/>
        </w:rPr>
        <w:t xml:space="preserve"> express themselves on each subcategory face-to-face, in the moment.  </w:t>
      </w:r>
    </w:p>
    <w:p w14:paraId="501B5266" w14:textId="77777777" w:rsidR="003F20B7" w:rsidRDefault="003F20B7" w:rsidP="00D02F70">
      <w:pPr>
        <w:widowControl w:val="0"/>
        <w:autoSpaceDE w:val="0"/>
        <w:autoSpaceDN w:val="0"/>
        <w:adjustRightInd w:val="0"/>
        <w:spacing w:after="0" w:line="240" w:lineRule="auto"/>
        <w:rPr>
          <w:rFonts w:ascii="Arial" w:hAnsi="Arial" w:cs="Arial"/>
          <w:b/>
          <w:sz w:val="28"/>
          <w:szCs w:val="28"/>
        </w:rPr>
      </w:pPr>
    </w:p>
    <w:p w14:paraId="7CF47CBC" w14:textId="135F9912" w:rsidR="00777C4A" w:rsidRPr="00BE652E" w:rsidRDefault="00777C4A" w:rsidP="00D02F70">
      <w:pPr>
        <w:widowControl w:val="0"/>
        <w:autoSpaceDE w:val="0"/>
        <w:autoSpaceDN w:val="0"/>
        <w:adjustRightInd w:val="0"/>
        <w:spacing w:after="0" w:line="240" w:lineRule="auto"/>
        <w:rPr>
          <w:rFonts w:ascii="Arial" w:hAnsi="Arial" w:cs="Arial"/>
          <w:b/>
          <w:sz w:val="28"/>
          <w:szCs w:val="28"/>
        </w:rPr>
      </w:pPr>
      <w:r w:rsidRPr="00BE652E">
        <w:rPr>
          <w:rFonts w:ascii="Arial" w:hAnsi="Arial" w:cs="Arial"/>
          <w:b/>
          <w:sz w:val="28"/>
          <w:szCs w:val="28"/>
        </w:rPr>
        <w:t>Conflict of Interest</w:t>
      </w:r>
    </w:p>
    <w:p w14:paraId="4A623EB8" w14:textId="77777777" w:rsidR="009852B3" w:rsidRPr="00BE652E" w:rsidRDefault="009852B3" w:rsidP="00D02F70">
      <w:pPr>
        <w:widowControl w:val="0"/>
        <w:autoSpaceDE w:val="0"/>
        <w:autoSpaceDN w:val="0"/>
        <w:adjustRightInd w:val="0"/>
        <w:spacing w:after="0" w:line="240" w:lineRule="auto"/>
        <w:rPr>
          <w:rFonts w:ascii="Arial" w:hAnsi="Arial" w:cs="Arial"/>
          <w:b/>
          <w:sz w:val="28"/>
          <w:szCs w:val="28"/>
        </w:rPr>
      </w:pPr>
    </w:p>
    <w:p w14:paraId="360CED97" w14:textId="08B915B5" w:rsidR="00F309D5" w:rsidRPr="00BE652E" w:rsidRDefault="00F309D5"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Facilitators </w:t>
      </w:r>
      <w:r w:rsidR="007E1F98" w:rsidRPr="00BE652E">
        <w:rPr>
          <w:rFonts w:ascii="Arial" w:hAnsi="Arial" w:cs="Arial"/>
          <w:sz w:val="20"/>
          <w:szCs w:val="20"/>
        </w:rPr>
        <w:t xml:space="preserve">may </w:t>
      </w:r>
      <w:r w:rsidRPr="00BE652E">
        <w:rPr>
          <w:rFonts w:ascii="Arial" w:hAnsi="Arial" w:cs="Arial"/>
          <w:sz w:val="20"/>
          <w:szCs w:val="20"/>
        </w:rPr>
        <w:t xml:space="preserve">face a conflict of interest during the prioritization exercise if they are in any way </w:t>
      </w:r>
      <w:r w:rsidR="00993010" w:rsidRPr="00BE652E">
        <w:rPr>
          <w:rFonts w:ascii="Arial" w:hAnsi="Arial" w:cs="Arial"/>
          <w:sz w:val="20"/>
          <w:szCs w:val="20"/>
        </w:rPr>
        <w:t xml:space="preserve">a </w:t>
      </w:r>
      <w:r w:rsidRPr="00BE652E">
        <w:rPr>
          <w:rFonts w:ascii="Arial" w:hAnsi="Arial" w:cs="Arial"/>
          <w:sz w:val="20"/>
          <w:szCs w:val="20"/>
        </w:rPr>
        <w:t xml:space="preserve">candidate to provide institutional strengthening support to the group </w:t>
      </w:r>
      <w:r w:rsidR="002F27F9" w:rsidRPr="00BE652E">
        <w:rPr>
          <w:rFonts w:ascii="Arial" w:hAnsi="Arial" w:cs="Arial"/>
          <w:sz w:val="20"/>
          <w:szCs w:val="20"/>
        </w:rPr>
        <w:t xml:space="preserve">related to </w:t>
      </w:r>
      <w:r w:rsidRPr="00BE652E">
        <w:rPr>
          <w:rFonts w:ascii="Arial" w:hAnsi="Arial" w:cs="Arial"/>
          <w:sz w:val="20"/>
          <w:szCs w:val="20"/>
        </w:rPr>
        <w:t xml:space="preserve">any of the categories or sub-categories. </w:t>
      </w:r>
      <w:r w:rsidR="002F27F9" w:rsidRPr="00BE652E">
        <w:rPr>
          <w:rFonts w:ascii="Arial" w:hAnsi="Arial" w:cs="Arial"/>
          <w:sz w:val="20"/>
          <w:szCs w:val="20"/>
        </w:rPr>
        <w:t xml:space="preserve">Facilitators should be </w:t>
      </w:r>
      <w:r w:rsidR="00D83293" w:rsidRPr="00BE652E">
        <w:rPr>
          <w:rFonts w:ascii="Arial" w:hAnsi="Arial" w:cs="Arial"/>
          <w:sz w:val="20"/>
          <w:szCs w:val="20"/>
        </w:rPr>
        <w:t xml:space="preserve">extra careful to </w:t>
      </w:r>
      <w:r w:rsidR="002F27F9" w:rsidRPr="00BE652E">
        <w:rPr>
          <w:rFonts w:ascii="Arial" w:hAnsi="Arial" w:cs="Arial"/>
          <w:sz w:val="20"/>
          <w:szCs w:val="20"/>
        </w:rPr>
        <w:t xml:space="preserve">avoid </w:t>
      </w:r>
      <w:r w:rsidR="00291DA9" w:rsidRPr="00BE652E">
        <w:rPr>
          <w:rFonts w:ascii="Arial" w:hAnsi="Arial" w:cs="Arial"/>
          <w:sz w:val="20"/>
          <w:szCs w:val="20"/>
        </w:rPr>
        <w:t xml:space="preserve">steering organizations toward </w:t>
      </w:r>
      <w:r w:rsidR="002F27F9" w:rsidRPr="00BE652E">
        <w:rPr>
          <w:rFonts w:ascii="Arial" w:hAnsi="Arial" w:cs="Arial"/>
          <w:sz w:val="20"/>
          <w:szCs w:val="20"/>
        </w:rPr>
        <w:t xml:space="preserve">priorities or actions that </w:t>
      </w:r>
      <w:r w:rsidR="00291DA9" w:rsidRPr="00BE652E">
        <w:rPr>
          <w:rFonts w:ascii="Arial" w:hAnsi="Arial" w:cs="Arial"/>
          <w:sz w:val="20"/>
          <w:szCs w:val="20"/>
        </w:rPr>
        <w:t xml:space="preserve">they, as consultants, can help with, </w:t>
      </w:r>
      <w:r w:rsidR="002F27F9" w:rsidRPr="00BE652E">
        <w:rPr>
          <w:rFonts w:ascii="Arial" w:hAnsi="Arial" w:cs="Arial"/>
          <w:sz w:val="20"/>
          <w:szCs w:val="20"/>
        </w:rPr>
        <w:t xml:space="preserve">even if this represents a well-intentioned effort to help a group prioritize issues it can </w:t>
      </w:r>
      <w:r w:rsidR="00D83293" w:rsidRPr="00BE652E">
        <w:rPr>
          <w:rFonts w:ascii="Arial" w:hAnsi="Arial" w:cs="Arial"/>
          <w:sz w:val="20"/>
          <w:szCs w:val="20"/>
        </w:rPr>
        <w:t xml:space="preserve">most </w:t>
      </w:r>
      <w:r w:rsidR="002F27F9" w:rsidRPr="00BE652E">
        <w:rPr>
          <w:rFonts w:ascii="Arial" w:hAnsi="Arial" w:cs="Arial"/>
          <w:sz w:val="20"/>
          <w:szCs w:val="20"/>
        </w:rPr>
        <w:t xml:space="preserve">easily address. </w:t>
      </w:r>
      <w:r w:rsidR="00F25B1C">
        <w:rPr>
          <w:rFonts w:ascii="Arial" w:hAnsi="Arial" w:cs="Arial"/>
          <w:sz w:val="20"/>
          <w:szCs w:val="20"/>
        </w:rPr>
        <w:t xml:space="preserve">It is recommended that facilitators remind the group that priorities should be chosen independent of </w:t>
      </w:r>
      <w:r w:rsidR="007C768A">
        <w:rPr>
          <w:rFonts w:ascii="Arial" w:hAnsi="Arial" w:cs="Arial"/>
          <w:sz w:val="20"/>
          <w:szCs w:val="20"/>
        </w:rPr>
        <w:t xml:space="preserve">resources available at the time. </w:t>
      </w:r>
      <w:r w:rsidR="000E5A9A" w:rsidRPr="00BE652E">
        <w:rPr>
          <w:rFonts w:ascii="Arial" w:hAnsi="Arial" w:cs="Arial"/>
          <w:sz w:val="20"/>
          <w:szCs w:val="20"/>
        </w:rPr>
        <w:t xml:space="preserve">At the very least, </w:t>
      </w:r>
      <w:r w:rsidR="00AF0FCA" w:rsidRPr="00BE652E">
        <w:rPr>
          <w:rFonts w:ascii="Arial" w:hAnsi="Arial" w:cs="Arial"/>
          <w:sz w:val="20"/>
          <w:szCs w:val="20"/>
        </w:rPr>
        <w:t xml:space="preserve">facilitators should disclose and openly discuss this potential conflict of interest with the organization’s leadership and </w:t>
      </w:r>
      <w:r w:rsidR="000E5A9A" w:rsidRPr="00BE652E">
        <w:rPr>
          <w:rFonts w:ascii="Arial" w:hAnsi="Arial" w:cs="Arial"/>
          <w:sz w:val="20"/>
          <w:szCs w:val="20"/>
        </w:rPr>
        <w:t xml:space="preserve">reassure the organization that it is free to work with any consultant and should feel no obligation to engage the facilitator in follow-up work. </w:t>
      </w:r>
    </w:p>
    <w:p w14:paraId="29037E0B" w14:textId="77777777" w:rsidR="00D667F0" w:rsidRPr="00BE652E" w:rsidRDefault="00D667F0" w:rsidP="00D02F70">
      <w:pPr>
        <w:widowControl w:val="0"/>
        <w:autoSpaceDE w:val="0"/>
        <w:autoSpaceDN w:val="0"/>
        <w:adjustRightInd w:val="0"/>
        <w:spacing w:after="0" w:line="240" w:lineRule="auto"/>
        <w:rPr>
          <w:rFonts w:ascii="Arial" w:hAnsi="Arial" w:cs="Arial"/>
          <w:b/>
          <w:sz w:val="28"/>
          <w:szCs w:val="28"/>
        </w:rPr>
      </w:pPr>
    </w:p>
    <w:p w14:paraId="44F61FB9" w14:textId="77777777" w:rsidR="003E641A" w:rsidRDefault="003E641A">
      <w:pPr>
        <w:spacing w:after="0" w:line="240" w:lineRule="auto"/>
        <w:rPr>
          <w:rFonts w:ascii="Arial" w:hAnsi="Arial" w:cs="Arial"/>
          <w:b/>
          <w:sz w:val="28"/>
          <w:szCs w:val="28"/>
        </w:rPr>
      </w:pPr>
      <w:r>
        <w:rPr>
          <w:rFonts w:ascii="Arial" w:hAnsi="Arial" w:cs="Arial"/>
          <w:b/>
          <w:sz w:val="28"/>
          <w:szCs w:val="28"/>
        </w:rPr>
        <w:br w:type="page"/>
      </w:r>
    </w:p>
    <w:p w14:paraId="5BFE633B" w14:textId="6FEF289E" w:rsidR="009852B3" w:rsidRPr="00BE652E" w:rsidRDefault="009852B3" w:rsidP="00D02F70">
      <w:pPr>
        <w:widowControl w:val="0"/>
        <w:autoSpaceDE w:val="0"/>
        <w:autoSpaceDN w:val="0"/>
        <w:adjustRightInd w:val="0"/>
        <w:spacing w:after="0" w:line="240" w:lineRule="auto"/>
        <w:rPr>
          <w:rFonts w:ascii="Arial" w:hAnsi="Arial" w:cs="Arial"/>
          <w:b/>
          <w:sz w:val="28"/>
          <w:szCs w:val="28"/>
        </w:rPr>
      </w:pPr>
      <w:r w:rsidRPr="00533C42">
        <w:rPr>
          <w:rFonts w:ascii="Arial" w:hAnsi="Arial" w:cs="Arial"/>
          <w:b/>
          <w:sz w:val="28"/>
          <w:szCs w:val="28"/>
        </w:rPr>
        <w:lastRenderedPageBreak/>
        <w:t>Technology Issues</w:t>
      </w:r>
    </w:p>
    <w:p w14:paraId="4931A37A" w14:textId="77777777" w:rsidR="00A57688" w:rsidRPr="00BE652E" w:rsidRDefault="00A57688" w:rsidP="00D02F70">
      <w:pPr>
        <w:widowControl w:val="0"/>
        <w:autoSpaceDE w:val="0"/>
        <w:autoSpaceDN w:val="0"/>
        <w:adjustRightInd w:val="0"/>
        <w:spacing w:after="0" w:line="240" w:lineRule="auto"/>
        <w:rPr>
          <w:rFonts w:ascii="Arial" w:hAnsi="Arial" w:cs="Arial"/>
          <w:b/>
          <w:sz w:val="28"/>
          <w:szCs w:val="28"/>
        </w:rPr>
      </w:pPr>
    </w:p>
    <w:p w14:paraId="30F371D5" w14:textId="5F136932" w:rsidR="00533C42" w:rsidRPr="00533C42" w:rsidRDefault="00533C42" w:rsidP="00D02F70">
      <w:pPr>
        <w:widowControl w:val="0"/>
        <w:autoSpaceDE w:val="0"/>
        <w:autoSpaceDN w:val="0"/>
        <w:adjustRightInd w:val="0"/>
        <w:spacing w:after="0" w:line="240" w:lineRule="auto"/>
        <w:rPr>
          <w:rFonts w:ascii="Arial" w:hAnsi="Arial" w:cs="Arial"/>
          <w:bCs/>
          <w:sz w:val="20"/>
          <w:szCs w:val="20"/>
        </w:rPr>
      </w:pPr>
      <w:r>
        <w:rPr>
          <w:rFonts w:ascii="Arial" w:hAnsi="Arial" w:cs="Arial"/>
          <w:b/>
          <w:bCs/>
          <w:sz w:val="20"/>
          <w:szCs w:val="20"/>
        </w:rPr>
        <w:t xml:space="preserve">A note for MAC users: </w:t>
      </w:r>
      <w:r w:rsidRPr="00533C42">
        <w:rPr>
          <w:rFonts w:ascii="Arial" w:hAnsi="Arial" w:cs="Arial"/>
          <w:b/>
          <w:bCs/>
          <w:sz w:val="20"/>
          <w:szCs w:val="20"/>
        </w:rPr>
        <w:t xml:space="preserve">The OMT PDF </w:t>
      </w:r>
      <w:r w:rsidR="004F2D13">
        <w:rPr>
          <w:rFonts w:ascii="Arial" w:hAnsi="Arial" w:cs="Arial"/>
          <w:b/>
          <w:bCs/>
          <w:sz w:val="20"/>
          <w:szCs w:val="20"/>
        </w:rPr>
        <w:t xml:space="preserve">Report Form (at the end of the OMT survey) </w:t>
      </w:r>
      <w:r w:rsidRPr="00533C42">
        <w:rPr>
          <w:rFonts w:ascii="Arial" w:hAnsi="Arial" w:cs="Arial"/>
          <w:b/>
          <w:bCs/>
          <w:sz w:val="20"/>
          <w:szCs w:val="20"/>
        </w:rPr>
        <w:t xml:space="preserve">does not work with Preview (the default PDF viewer on MAC computers). </w:t>
      </w:r>
      <w:r w:rsidRPr="00533C42">
        <w:rPr>
          <w:rFonts w:ascii="Arial" w:hAnsi="Arial" w:cs="Arial"/>
          <w:bCs/>
          <w:sz w:val="20"/>
          <w:szCs w:val="20"/>
        </w:rPr>
        <w:t>If opened using Preview, the file becomes corrupted and important fields in the report format no longer work properly. If using a MA</w:t>
      </w:r>
      <w:r>
        <w:rPr>
          <w:rFonts w:ascii="Arial" w:hAnsi="Arial" w:cs="Arial"/>
          <w:bCs/>
          <w:sz w:val="20"/>
          <w:szCs w:val="20"/>
        </w:rPr>
        <w:t>C, you must first download Adobe and only use the OMT in Adobe. (There may be a cost for this</w:t>
      </w:r>
      <w:r w:rsidRPr="00533C42">
        <w:rPr>
          <w:rFonts w:ascii="Arial" w:hAnsi="Arial" w:cs="Arial"/>
          <w:bCs/>
          <w:sz w:val="20"/>
          <w:szCs w:val="20"/>
        </w:rPr>
        <w:t>).</w:t>
      </w:r>
      <w:r w:rsidR="004F2D13">
        <w:rPr>
          <w:rFonts w:ascii="Arial" w:hAnsi="Arial" w:cs="Arial"/>
          <w:bCs/>
          <w:sz w:val="20"/>
          <w:szCs w:val="20"/>
        </w:rPr>
        <w:t xml:space="preserve"> This is not a problem for organizations filling out the OMT survey as it only affects the report format at the end, to be completed by the facilitator. </w:t>
      </w:r>
    </w:p>
    <w:p w14:paraId="05E3DBEE" w14:textId="77777777" w:rsidR="00533C42" w:rsidRPr="00533C42" w:rsidRDefault="00533C42" w:rsidP="00D02F70">
      <w:pPr>
        <w:widowControl w:val="0"/>
        <w:autoSpaceDE w:val="0"/>
        <w:autoSpaceDN w:val="0"/>
        <w:adjustRightInd w:val="0"/>
        <w:spacing w:after="0" w:line="240" w:lineRule="auto"/>
        <w:rPr>
          <w:rFonts w:ascii="Arial" w:hAnsi="Arial" w:cs="Arial"/>
          <w:sz w:val="20"/>
          <w:szCs w:val="20"/>
        </w:rPr>
      </w:pPr>
    </w:p>
    <w:p w14:paraId="10595F62" w14:textId="038D1764" w:rsidR="00E5773C" w:rsidRPr="00BE652E" w:rsidRDefault="00192A6C"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From time to time, the OMT may </w:t>
      </w:r>
      <w:r w:rsidR="00533C42">
        <w:rPr>
          <w:rFonts w:ascii="Arial" w:hAnsi="Arial" w:cs="Arial"/>
          <w:sz w:val="20"/>
          <w:szCs w:val="20"/>
        </w:rPr>
        <w:t xml:space="preserve">also </w:t>
      </w:r>
      <w:r w:rsidRPr="00BE652E">
        <w:rPr>
          <w:rFonts w:ascii="Arial" w:hAnsi="Arial" w:cs="Arial"/>
          <w:sz w:val="20"/>
          <w:szCs w:val="20"/>
        </w:rPr>
        <w:t xml:space="preserve">experience bugs due to changing versions of Adobe </w:t>
      </w:r>
      <w:r w:rsidR="00993010" w:rsidRPr="00BE652E">
        <w:rPr>
          <w:rFonts w:ascii="Arial" w:hAnsi="Arial" w:cs="Arial"/>
          <w:sz w:val="20"/>
          <w:szCs w:val="20"/>
        </w:rPr>
        <w:t xml:space="preserve">Acrobat </w:t>
      </w:r>
      <w:r w:rsidRPr="00BE652E">
        <w:rPr>
          <w:rFonts w:ascii="Arial" w:hAnsi="Arial" w:cs="Arial"/>
          <w:sz w:val="20"/>
          <w:szCs w:val="20"/>
        </w:rPr>
        <w:t xml:space="preserve">and other PDF readers. Before </w:t>
      </w:r>
      <w:r w:rsidR="00EF74AB" w:rsidRPr="00BE652E">
        <w:rPr>
          <w:rFonts w:ascii="Arial" w:hAnsi="Arial" w:cs="Arial"/>
          <w:sz w:val="20"/>
          <w:szCs w:val="20"/>
        </w:rPr>
        <w:t xml:space="preserve">sharing the PDF with the organization and before </w:t>
      </w:r>
      <w:r w:rsidRPr="00BE652E">
        <w:rPr>
          <w:rFonts w:ascii="Arial" w:hAnsi="Arial" w:cs="Arial"/>
          <w:sz w:val="20"/>
          <w:szCs w:val="20"/>
        </w:rPr>
        <w:t xml:space="preserve">the exercise begins, the facilitator should ensure that s/he is able to </w:t>
      </w:r>
      <w:r w:rsidR="00A44FEE" w:rsidRPr="00BE652E">
        <w:rPr>
          <w:rFonts w:ascii="Arial" w:hAnsi="Arial" w:cs="Arial"/>
          <w:sz w:val="20"/>
          <w:szCs w:val="20"/>
        </w:rPr>
        <w:t>mark, save, change and re-save answer</w:t>
      </w:r>
      <w:r w:rsidR="00993010" w:rsidRPr="00BE652E">
        <w:rPr>
          <w:rFonts w:ascii="Arial" w:hAnsi="Arial" w:cs="Arial"/>
          <w:sz w:val="20"/>
          <w:szCs w:val="20"/>
        </w:rPr>
        <w:t>s</w:t>
      </w:r>
      <w:r w:rsidR="00A44FEE" w:rsidRPr="00BE652E">
        <w:rPr>
          <w:rFonts w:ascii="Arial" w:hAnsi="Arial" w:cs="Arial"/>
          <w:sz w:val="20"/>
          <w:szCs w:val="20"/>
        </w:rPr>
        <w:t xml:space="preserve"> to</w:t>
      </w:r>
      <w:r w:rsidR="00377515">
        <w:rPr>
          <w:rFonts w:ascii="Arial" w:hAnsi="Arial" w:cs="Arial"/>
          <w:sz w:val="20"/>
          <w:szCs w:val="20"/>
        </w:rPr>
        <w:t xml:space="preserve"> the survey (checkmarks, </w:t>
      </w:r>
      <w:r w:rsidR="00A44FEE" w:rsidRPr="00BE652E">
        <w:rPr>
          <w:rFonts w:ascii="Arial" w:hAnsi="Arial" w:cs="Arial"/>
          <w:sz w:val="20"/>
          <w:szCs w:val="20"/>
        </w:rPr>
        <w:t>comments</w:t>
      </w:r>
      <w:r w:rsidR="00377515">
        <w:rPr>
          <w:rFonts w:ascii="Arial" w:hAnsi="Arial" w:cs="Arial"/>
          <w:sz w:val="20"/>
          <w:szCs w:val="20"/>
        </w:rPr>
        <w:t xml:space="preserve"> and the prioritization worksheet)</w:t>
      </w:r>
      <w:r w:rsidR="00A44FEE" w:rsidRPr="00BE652E">
        <w:rPr>
          <w:rFonts w:ascii="Arial" w:hAnsi="Arial" w:cs="Arial"/>
          <w:sz w:val="20"/>
          <w:szCs w:val="20"/>
        </w:rPr>
        <w:t xml:space="preserve">. </w:t>
      </w:r>
    </w:p>
    <w:p w14:paraId="4FACE0D5" w14:textId="77777777" w:rsidR="00024140" w:rsidRPr="00BE652E" w:rsidRDefault="00024140" w:rsidP="00D02F70">
      <w:pPr>
        <w:widowControl w:val="0"/>
        <w:autoSpaceDE w:val="0"/>
        <w:autoSpaceDN w:val="0"/>
        <w:adjustRightInd w:val="0"/>
        <w:spacing w:after="0" w:line="240" w:lineRule="auto"/>
        <w:rPr>
          <w:rFonts w:ascii="Arial" w:hAnsi="Arial" w:cs="Arial"/>
          <w:sz w:val="20"/>
          <w:szCs w:val="20"/>
        </w:rPr>
      </w:pPr>
    </w:p>
    <w:p w14:paraId="363A27FE" w14:textId="77777777" w:rsidR="00024140" w:rsidRPr="00BE652E" w:rsidRDefault="00024140" w:rsidP="00D02F70">
      <w:pPr>
        <w:widowControl w:val="0"/>
        <w:overflowPunct w:val="0"/>
        <w:autoSpaceDE w:val="0"/>
        <w:autoSpaceDN w:val="0"/>
        <w:adjustRightInd w:val="0"/>
        <w:spacing w:after="0" w:line="240" w:lineRule="auto"/>
        <w:ind w:left="740"/>
        <w:rPr>
          <w:rFonts w:ascii="Arial" w:hAnsi="Arial" w:cs="Arial"/>
          <w:sz w:val="20"/>
          <w:szCs w:val="20"/>
        </w:rPr>
      </w:pPr>
      <w:r w:rsidRPr="00BE652E">
        <w:rPr>
          <w:rFonts w:ascii="Arial" w:hAnsi="Arial" w:cs="Arial"/>
          <w:b/>
          <w:sz w:val="20"/>
          <w:szCs w:val="20"/>
        </w:rPr>
        <w:t xml:space="preserve">Tip: </w:t>
      </w:r>
      <w:r w:rsidRPr="00BE652E">
        <w:rPr>
          <w:rFonts w:ascii="Arial" w:hAnsi="Arial" w:cs="Arial"/>
          <w:bCs/>
          <w:sz w:val="20"/>
          <w:szCs w:val="20"/>
        </w:rPr>
        <w:t>Facilitators</w:t>
      </w:r>
      <w:r w:rsidRPr="00BE652E">
        <w:rPr>
          <w:rFonts w:ascii="Arial" w:hAnsi="Arial" w:cs="Arial"/>
          <w:sz w:val="20"/>
          <w:szCs w:val="20"/>
        </w:rPr>
        <w:t xml:space="preserve"> should do a </w:t>
      </w:r>
      <w:r w:rsidR="00E72037" w:rsidRPr="00BE652E">
        <w:rPr>
          <w:rFonts w:ascii="Arial" w:hAnsi="Arial" w:cs="Arial"/>
          <w:sz w:val="20"/>
          <w:szCs w:val="20"/>
        </w:rPr>
        <w:t>role-play</w:t>
      </w:r>
      <w:r w:rsidRPr="00BE652E">
        <w:rPr>
          <w:rFonts w:ascii="Arial" w:hAnsi="Arial" w:cs="Arial"/>
          <w:sz w:val="20"/>
          <w:szCs w:val="20"/>
        </w:rPr>
        <w:t xml:space="preserve"> test round to make sure they are familiar with the technical aspects of using the PDF.</w:t>
      </w:r>
    </w:p>
    <w:p w14:paraId="701D023A" w14:textId="77777777" w:rsidR="00982EA8" w:rsidRPr="00BE652E" w:rsidRDefault="00982EA8" w:rsidP="00D02F70">
      <w:pPr>
        <w:widowControl w:val="0"/>
        <w:autoSpaceDE w:val="0"/>
        <w:autoSpaceDN w:val="0"/>
        <w:adjustRightInd w:val="0"/>
        <w:spacing w:after="0" w:line="240" w:lineRule="auto"/>
        <w:rPr>
          <w:rFonts w:ascii="Arial" w:hAnsi="Arial" w:cs="Arial"/>
          <w:sz w:val="20"/>
          <w:szCs w:val="20"/>
        </w:rPr>
      </w:pPr>
    </w:p>
    <w:p w14:paraId="23EB6BCD" w14:textId="77777777" w:rsidR="00E72037" w:rsidRPr="00BE652E" w:rsidRDefault="00E72037" w:rsidP="00D02F70">
      <w:pPr>
        <w:widowControl w:val="0"/>
        <w:autoSpaceDE w:val="0"/>
        <w:autoSpaceDN w:val="0"/>
        <w:adjustRightInd w:val="0"/>
        <w:spacing w:after="0" w:line="240" w:lineRule="auto"/>
        <w:rPr>
          <w:rFonts w:ascii="Arial" w:hAnsi="Arial" w:cs="Arial"/>
          <w:b/>
          <w:sz w:val="28"/>
          <w:szCs w:val="28"/>
        </w:rPr>
      </w:pPr>
    </w:p>
    <w:p w14:paraId="19934D59" w14:textId="77777777" w:rsidR="00982EA8" w:rsidRPr="00BE652E" w:rsidRDefault="00982EA8" w:rsidP="00D02F70">
      <w:pPr>
        <w:widowControl w:val="0"/>
        <w:autoSpaceDE w:val="0"/>
        <w:autoSpaceDN w:val="0"/>
        <w:adjustRightInd w:val="0"/>
        <w:spacing w:after="0" w:line="240" w:lineRule="auto"/>
        <w:rPr>
          <w:rFonts w:ascii="Arial" w:hAnsi="Arial" w:cs="Arial"/>
          <w:b/>
          <w:sz w:val="28"/>
          <w:szCs w:val="28"/>
        </w:rPr>
      </w:pPr>
      <w:r w:rsidRPr="00BE652E">
        <w:rPr>
          <w:rFonts w:ascii="Arial" w:hAnsi="Arial" w:cs="Arial"/>
          <w:b/>
          <w:sz w:val="28"/>
          <w:szCs w:val="28"/>
        </w:rPr>
        <w:t>Adapting the OMT f</w:t>
      </w:r>
      <w:r w:rsidR="009049EF" w:rsidRPr="00BE652E">
        <w:rPr>
          <w:rFonts w:ascii="Arial" w:hAnsi="Arial" w:cs="Arial"/>
          <w:b/>
          <w:sz w:val="28"/>
          <w:szCs w:val="28"/>
        </w:rPr>
        <w:t>or E</w:t>
      </w:r>
      <w:r w:rsidRPr="00BE652E">
        <w:rPr>
          <w:rFonts w:ascii="Arial" w:hAnsi="Arial" w:cs="Arial"/>
          <w:b/>
          <w:sz w:val="28"/>
          <w:szCs w:val="28"/>
        </w:rPr>
        <w:t>ach Group</w:t>
      </w:r>
    </w:p>
    <w:p w14:paraId="430B19D0" w14:textId="77777777" w:rsidR="00777C4A" w:rsidRPr="00BE652E" w:rsidRDefault="00777C4A" w:rsidP="00D02F70">
      <w:pPr>
        <w:widowControl w:val="0"/>
        <w:autoSpaceDE w:val="0"/>
        <w:autoSpaceDN w:val="0"/>
        <w:adjustRightInd w:val="0"/>
        <w:spacing w:after="0" w:line="240" w:lineRule="auto"/>
        <w:rPr>
          <w:rFonts w:ascii="Arial" w:hAnsi="Arial" w:cs="Arial"/>
          <w:sz w:val="20"/>
          <w:szCs w:val="20"/>
        </w:rPr>
      </w:pPr>
    </w:p>
    <w:p w14:paraId="1BEA092C" w14:textId="52B61DF6" w:rsidR="00982EA8" w:rsidRPr="00BE652E" w:rsidRDefault="00BB28F9"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Not all categories or sub-categories will apply easily to all organizations. Facilitators should help groups understand each element </w:t>
      </w:r>
      <w:r w:rsidR="00E03F04" w:rsidRPr="00BE652E">
        <w:rPr>
          <w:rFonts w:ascii="Arial" w:hAnsi="Arial" w:cs="Arial"/>
          <w:sz w:val="20"/>
          <w:szCs w:val="20"/>
        </w:rPr>
        <w:t xml:space="preserve">in a way that makes it </w:t>
      </w:r>
      <w:r w:rsidRPr="00BE652E">
        <w:rPr>
          <w:rFonts w:ascii="Arial" w:hAnsi="Arial" w:cs="Arial"/>
          <w:sz w:val="20"/>
          <w:szCs w:val="20"/>
        </w:rPr>
        <w:t xml:space="preserve">as relevant to them as possible, </w:t>
      </w:r>
      <w:r w:rsidR="00E03F04" w:rsidRPr="00BE652E">
        <w:rPr>
          <w:rFonts w:ascii="Arial" w:hAnsi="Arial" w:cs="Arial"/>
          <w:sz w:val="20"/>
          <w:szCs w:val="20"/>
        </w:rPr>
        <w:t xml:space="preserve">for example, adapting terminology as needed. </w:t>
      </w:r>
      <w:r w:rsidR="00BC2CDD" w:rsidRPr="00BE652E">
        <w:rPr>
          <w:rFonts w:ascii="Arial" w:hAnsi="Arial" w:cs="Arial"/>
          <w:sz w:val="20"/>
          <w:szCs w:val="20"/>
        </w:rPr>
        <w:t>As mentioned, g</w:t>
      </w:r>
      <w:r w:rsidR="00E03F04" w:rsidRPr="00BE652E">
        <w:rPr>
          <w:rFonts w:ascii="Arial" w:hAnsi="Arial" w:cs="Arial"/>
          <w:sz w:val="20"/>
          <w:szCs w:val="20"/>
        </w:rPr>
        <w:t>roups should be reminded that the tool is flexible and</w:t>
      </w:r>
      <w:r w:rsidR="000E5A9A" w:rsidRPr="00BE652E">
        <w:rPr>
          <w:rFonts w:ascii="Arial" w:hAnsi="Arial" w:cs="Arial"/>
          <w:sz w:val="20"/>
          <w:szCs w:val="20"/>
        </w:rPr>
        <w:t xml:space="preserve"> that</w:t>
      </w:r>
      <w:r w:rsidR="00E03F04" w:rsidRPr="00BE652E">
        <w:rPr>
          <w:rFonts w:ascii="Arial" w:hAnsi="Arial" w:cs="Arial"/>
          <w:sz w:val="20"/>
          <w:szCs w:val="20"/>
        </w:rPr>
        <w:t xml:space="preserve"> the goal is to spur discussion and </w:t>
      </w:r>
      <w:r w:rsidR="00993010" w:rsidRPr="00BE652E">
        <w:rPr>
          <w:rFonts w:ascii="Arial" w:hAnsi="Arial" w:cs="Arial"/>
          <w:sz w:val="20"/>
          <w:szCs w:val="20"/>
        </w:rPr>
        <w:t>discern</w:t>
      </w:r>
      <w:r w:rsidR="00E03F04" w:rsidRPr="00BE652E">
        <w:rPr>
          <w:rFonts w:ascii="Arial" w:hAnsi="Arial" w:cs="Arial"/>
          <w:sz w:val="20"/>
          <w:szCs w:val="20"/>
        </w:rPr>
        <w:t xml:space="preserve"> the “sense of the group” rather than </w:t>
      </w:r>
      <w:r w:rsidR="00993010" w:rsidRPr="00BE652E">
        <w:rPr>
          <w:rFonts w:ascii="Arial" w:hAnsi="Arial" w:cs="Arial"/>
          <w:sz w:val="20"/>
          <w:szCs w:val="20"/>
        </w:rPr>
        <w:t xml:space="preserve">focus on </w:t>
      </w:r>
      <w:r w:rsidR="00E03F04" w:rsidRPr="00BE652E">
        <w:rPr>
          <w:rFonts w:ascii="Arial" w:hAnsi="Arial" w:cs="Arial"/>
          <w:sz w:val="20"/>
          <w:szCs w:val="20"/>
        </w:rPr>
        <w:t>any specific rating.</w:t>
      </w:r>
      <w:r w:rsidRPr="00BE652E">
        <w:rPr>
          <w:rFonts w:ascii="Arial" w:hAnsi="Arial" w:cs="Arial"/>
          <w:sz w:val="20"/>
          <w:szCs w:val="20"/>
        </w:rPr>
        <w:t xml:space="preserve"> </w:t>
      </w:r>
      <w:r w:rsidR="006D4A52" w:rsidRPr="00BE652E">
        <w:rPr>
          <w:rFonts w:ascii="Arial" w:hAnsi="Arial" w:cs="Arial"/>
          <w:sz w:val="20"/>
          <w:szCs w:val="20"/>
        </w:rPr>
        <w:t>In some cases, the facilitator</w:t>
      </w:r>
      <w:r w:rsidR="007001AC">
        <w:rPr>
          <w:rFonts w:ascii="Arial" w:hAnsi="Arial" w:cs="Arial"/>
          <w:sz w:val="20"/>
          <w:szCs w:val="20"/>
        </w:rPr>
        <w:t>—</w:t>
      </w:r>
      <w:r w:rsidR="006D4A52" w:rsidRPr="00BE652E">
        <w:rPr>
          <w:rFonts w:ascii="Arial" w:hAnsi="Arial" w:cs="Arial"/>
          <w:sz w:val="20"/>
          <w:szCs w:val="20"/>
        </w:rPr>
        <w:t>in consultation with the organization’s leadership—may choose to tell participants to skip a particular section if it is clearly not relevant to them. This should be done as an exception, and on a case-by-case basis.</w:t>
      </w:r>
    </w:p>
    <w:p w14:paraId="7C6E90D5" w14:textId="77777777" w:rsidR="00024140" w:rsidRPr="00BE652E" w:rsidRDefault="00024140" w:rsidP="00D02F70">
      <w:pPr>
        <w:widowControl w:val="0"/>
        <w:autoSpaceDE w:val="0"/>
        <w:autoSpaceDN w:val="0"/>
        <w:adjustRightInd w:val="0"/>
        <w:spacing w:after="0" w:line="240" w:lineRule="auto"/>
        <w:rPr>
          <w:rFonts w:ascii="Arial" w:hAnsi="Arial" w:cs="Arial"/>
          <w:sz w:val="20"/>
          <w:szCs w:val="20"/>
        </w:rPr>
      </w:pPr>
    </w:p>
    <w:p w14:paraId="46ACCC6F" w14:textId="77777777" w:rsidR="00FF7168" w:rsidRDefault="00024140" w:rsidP="00D02F70">
      <w:pPr>
        <w:widowControl w:val="0"/>
        <w:overflowPunct w:val="0"/>
        <w:autoSpaceDE w:val="0"/>
        <w:autoSpaceDN w:val="0"/>
        <w:adjustRightInd w:val="0"/>
        <w:spacing w:after="0" w:line="240" w:lineRule="auto"/>
        <w:ind w:left="740"/>
        <w:rPr>
          <w:rFonts w:ascii="Arial" w:hAnsi="Arial" w:cs="Arial"/>
          <w:sz w:val="20"/>
          <w:szCs w:val="20"/>
        </w:rPr>
      </w:pPr>
      <w:r w:rsidRPr="00BE652E">
        <w:rPr>
          <w:rFonts w:ascii="Arial" w:hAnsi="Arial" w:cs="Arial"/>
          <w:b/>
          <w:sz w:val="20"/>
          <w:szCs w:val="20"/>
        </w:rPr>
        <w:t xml:space="preserve">Tip: </w:t>
      </w:r>
      <w:r w:rsidRPr="00BE652E">
        <w:rPr>
          <w:rFonts w:ascii="Arial" w:hAnsi="Arial" w:cs="Arial"/>
          <w:sz w:val="20"/>
          <w:szCs w:val="20"/>
        </w:rPr>
        <w:t xml:space="preserve">Facilitators </w:t>
      </w:r>
      <w:r w:rsidRPr="00BE652E">
        <w:rPr>
          <w:rFonts w:ascii="Arial" w:hAnsi="Arial" w:cs="Arial"/>
          <w:bCs/>
          <w:sz w:val="20"/>
          <w:szCs w:val="20"/>
        </w:rPr>
        <w:t>should</w:t>
      </w:r>
      <w:r w:rsidRPr="00BE652E">
        <w:rPr>
          <w:rFonts w:ascii="Arial" w:hAnsi="Arial" w:cs="Arial"/>
          <w:sz w:val="20"/>
          <w:szCs w:val="20"/>
        </w:rPr>
        <w:t xml:space="preserve"> </w:t>
      </w:r>
      <w:r w:rsidR="007E66F4" w:rsidRPr="00BE652E">
        <w:rPr>
          <w:rFonts w:ascii="Arial" w:hAnsi="Arial" w:cs="Arial"/>
          <w:sz w:val="20"/>
          <w:szCs w:val="20"/>
        </w:rPr>
        <w:t xml:space="preserve">be conversant in the organization’s mission, structure, and programs and </w:t>
      </w:r>
      <w:r w:rsidRPr="00BE652E">
        <w:rPr>
          <w:rFonts w:ascii="Arial" w:hAnsi="Arial" w:cs="Arial"/>
          <w:sz w:val="20"/>
          <w:szCs w:val="20"/>
        </w:rPr>
        <w:t xml:space="preserve">consider marking up the form with any notes related to terminology or other opportunities for adapting the tool to the organization’s specific characteristics. </w:t>
      </w:r>
    </w:p>
    <w:p w14:paraId="17880B4E" w14:textId="77777777" w:rsidR="00FF7168" w:rsidRDefault="00FF7168" w:rsidP="00D02F70">
      <w:pPr>
        <w:widowControl w:val="0"/>
        <w:overflowPunct w:val="0"/>
        <w:autoSpaceDE w:val="0"/>
        <w:autoSpaceDN w:val="0"/>
        <w:adjustRightInd w:val="0"/>
        <w:spacing w:after="0" w:line="240" w:lineRule="auto"/>
        <w:ind w:left="740"/>
        <w:rPr>
          <w:rFonts w:ascii="Arial" w:hAnsi="Arial" w:cs="Arial"/>
          <w:sz w:val="20"/>
          <w:szCs w:val="20"/>
        </w:rPr>
      </w:pPr>
    </w:p>
    <w:p w14:paraId="38B72FE5" w14:textId="7438EDE5" w:rsidR="00024140" w:rsidRPr="00BE652E" w:rsidRDefault="00FF7168" w:rsidP="00D02F70">
      <w:pPr>
        <w:widowControl w:val="0"/>
        <w:overflowPunct w:val="0"/>
        <w:autoSpaceDE w:val="0"/>
        <w:autoSpaceDN w:val="0"/>
        <w:adjustRightInd w:val="0"/>
        <w:spacing w:after="0" w:line="240" w:lineRule="auto"/>
        <w:ind w:left="740"/>
        <w:rPr>
          <w:rFonts w:ascii="Arial" w:hAnsi="Arial" w:cs="Arial"/>
          <w:sz w:val="20"/>
          <w:szCs w:val="20"/>
        </w:rPr>
      </w:pPr>
      <w:r>
        <w:rPr>
          <w:rFonts w:ascii="Arial" w:hAnsi="Arial" w:cs="Arial"/>
          <w:b/>
          <w:sz w:val="20"/>
          <w:szCs w:val="20"/>
        </w:rPr>
        <w:t xml:space="preserve">Tip: </w:t>
      </w:r>
      <w:r w:rsidR="0040051A">
        <w:rPr>
          <w:rFonts w:ascii="Arial" w:hAnsi="Arial" w:cs="Arial"/>
          <w:sz w:val="20"/>
          <w:szCs w:val="20"/>
        </w:rPr>
        <w:t xml:space="preserve">Facilitators should also be aware of any </w:t>
      </w:r>
      <w:r w:rsidR="007001AC">
        <w:rPr>
          <w:rFonts w:ascii="Arial" w:hAnsi="Arial" w:cs="Arial"/>
          <w:sz w:val="20"/>
          <w:szCs w:val="20"/>
        </w:rPr>
        <w:t xml:space="preserve">recent strategic planning, </w:t>
      </w:r>
      <w:r w:rsidR="0040051A">
        <w:rPr>
          <w:rFonts w:ascii="Arial" w:hAnsi="Arial" w:cs="Arial"/>
          <w:sz w:val="20"/>
          <w:szCs w:val="20"/>
        </w:rPr>
        <w:t xml:space="preserve">organizational assessment or other </w:t>
      </w:r>
      <w:r>
        <w:rPr>
          <w:rFonts w:ascii="Arial" w:hAnsi="Arial" w:cs="Arial"/>
          <w:sz w:val="20"/>
          <w:szCs w:val="20"/>
        </w:rPr>
        <w:t>institutional strengthening</w:t>
      </w:r>
      <w:r w:rsidR="0040051A">
        <w:rPr>
          <w:rFonts w:ascii="Arial" w:hAnsi="Arial" w:cs="Arial"/>
          <w:sz w:val="20"/>
          <w:szCs w:val="20"/>
        </w:rPr>
        <w:t xml:space="preserve"> efforts that the organization has undertaken</w:t>
      </w:r>
      <w:r w:rsidR="007001AC">
        <w:rPr>
          <w:rFonts w:ascii="Arial" w:hAnsi="Arial" w:cs="Arial"/>
          <w:sz w:val="20"/>
          <w:szCs w:val="20"/>
        </w:rPr>
        <w:t xml:space="preserve"> (or is currently undertaking)</w:t>
      </w:r>
      <w:r w:rsidR="0040051A">
        <w:rPr>
          <w:rFonts w:ascii="Arial" w:hAnsi="Arial" w:cs="Arial"/>
          <w:sz w:val="20"/>
          <w:szCs w:val="20"/>
        </w:rPr>
        <w:t xml:space="preserve">, </w:t>
      </w:r>
      <w:r w:rsidR="007001AC">
        <w:rPr>
          <w:rFonts w:ascii="Arial" w:hAnsi="Arial" w:cs="Arial"/>
          <w:sz w:val="20"/>
          <w:szCs w:val="20"/>
        </w:rPr>
        <w:t>to figure out how the OMT best fits in</w:t>
      </w:r>
      <w:r w:rsidR="0040051A">
        <w:rPr>
          <w:rFonts w:ascii="Arial" w:hAnsi="Arial" w:cs="Arial"/>
          <w:sz w:val="20"/>
          <w:szCs w:val="20"/>
        </w:rPr>
        <w:t xml:space="preserve">. </w:t>
      </w:r>
    </w:p>
    <w:p w14:paraId="66B5290C" w14:textId="77777777" w:rsidR="00982EA8" w:rsidRPr="00BE652E" w:rsidRDefault="00982EA8" w:rsidP="00D02F70">
      <w:pPr>
        <w:widowControl w:val="0"/>
        <w:autoSpaceDE w:val="0"/>
        <w:autoSpaceDN w:val="0"/>
        <w:adjustRightInd w:val="0"/>
        <w:spacing w:after="0" w:line="240" w:lineRule="auto"/>
        <w:rPr>
          <w:rFonts w:ascii="Arial" w:hAnsi="Arial" w:cs="Arial"/>
          <w:sz w:val="20"/>
          <w:szCs w:val="20"/>
        </w:rPr>
      </w:pPr>
    </w:p>
    <w:p w14:paraId="554DF8FB" w14:textId="603E2A3F" w:rsidR="00E72037" w:rsidRPr="00BE652E" w:rsidRDefault="00E72037" w:rsidP="00D02F70">
      <w:pPr>
        <w:spacing w:after="0" w:line="240" w:lineRule="auto"/>
        <w:rPr>
          <w:rFonts w:ascii="Arial" w:hAnsi="Arial" w:cs="Arial"/>
          <w:b/>
          <w:bCs/>
          <w:sz w:val="40"/>
          <w:szCs w:val="40"/>
        </w:rPr>
      </w:pPr>
    </w:p>
    <w:p w14:paraId="2B559BE9" w14:textId="77777777" w:rsidR="00982EA8" w:rsidRPr="00BE652E" w:rsidRDefault="00982EA8" w:rsidP="00D02F70">
      <w:pPr>
        <w:widowControl w:val="0"/>
        <w:pBdr>
          <w:bottom w:val="single" w:sz="4" w:space="1" w:color="auto"/>
        </w:pBdr>
        <w:autoSpaceDE w:val="0"/>
        <w:autoSpaceDN w:val="0"/>
        <w:adjustRightInd w:val="0"/>
        <w:spacing w:after="0" w:line="240" w:lineRule="auto"/>
        <w:rPr>
          <w:rFonts w:ascii="Arial" w:hAnsi="Arial" w:cs="Arial"/>
          <w:b/>
          <w:bCs/>
          <w:sz w:val="40"/>
          <w:szCs w:val="40"/>
        </w:rPr>
      </w:pPr>
      <w:r w:rsidRPr="00BE652E">
        <w:rPr>
          <w:rFonts w:ascii="Arial" w:hAnsi="Arial" w:cs="Arial"/>
          <w:b/>
          <w:bCs/>
          <w:sz w:val="40"/>
          <w:szCs w:val="40"/>
        </w:rPr>
        <w:t>Using the OMT with Networks</w:t>
      </w:r>
    </w:p>
    <w:p w14:paraId="0E4B149C" w14:textId="77777777" w:rsidR="00982EA8" w:rsidRPr="00BE652E" w:rsidRDefault="00982EA8" w:rsidP="00D02F70">
      <w:pPr>
        <w:widowControl w:val="0"/>
        <w:autoSpaceDE w:val="0"/>
        <w:autoSpaceDN w:val="0"/>
        <w:adjustRightInd w:val="0"/>
        <w:spacing w:after="0" w:line="240" w:lineRule="auto"/>
        <w:rPr>
          <w:rFonts w:ascii="Arial" w:hAnsi="Arial" w:cs="Arial"/>
          <w:sz w:val="20"/>
          <w:szCs w:val="20"/>
        </w:rPr>
      </w:pPr>
    </w:p>
    <w:p w14:paraId="71626BC7" w14:textId="77777777" w:rsidR="00572EA4" w:rsidRPr="00BE652E" w:rsidRDefault="00D53760"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The OMT will </w:t>
      </w:r>
      <w:r w:rsidR="00BA1407" w:rsidRPr="00BE652E">
        <w:rPr>
          <w:rFonts w:ascii="Arial" w:hAnsi="Arial" w:cs="Arial"/>
          <w:sz w:val="20"/>
          <w:szCs w:val="20"/>
        </w:rPr>
        <w:t xml:space="preserve">likely </w:t>
      </w:r>
      <w:r w:rsidRPr="00BE652E">
        <w:rPr>
          <w:rFonts w:ascii="Arial" w:hAnsi="Arial" w:cs="Arial"/>
          <w:sz w:val="20"/>
          <w:szCs w:val="20"/>
        </w:rPr>
        <w:t>need to be adapted in the case of networks or coalitions</w:t>
      </w:r>
      <w:r w:rsidR="004D7925" w:rsidRPr="00BE652E">
        <w:rPr>
          <w:rFonts w:ascii="Arial" w:hAnsi="Arial" w:cs="Arial"/>
          <w:sz w:val="20"/>
          <w:szCs w:val="20"/>
        </w:rPr>
        <w:t xml:space="preserve">, </w:t>
      </w:r>
      <w:r w:rsidRPr="00BE652E">
        <w:rPr>
          <w:rFonts w:ascii="Arial" w:hAnsi="Arial" w:cs="Arial"/>
          <w:sz w:val="20"/>
          <w:szCs w:val="20"/>
        </w:rPr>
        <w:t xml:space="preserve">which may take </w:t>
      </w:r>
      <w:r w:rsidR="004D7925" w:rsidRPr="00BE652E">
        <w:rPr>
          <w:rFonts w:ascii="Arial" w:hAnsi="Arial" w:cs="Arial"/>
          <w:sz w:val="20"/>
          <w:szCs w:val="20"/>
        </w:rPr>
        <w:t xml:space="preserve">one of </w:t>
      </w:r>
      <w:r w:rsidRPr="00BE652E">
        <w:rPr>
          <w:rFonts w:ascii="Arial" w:hAnsi="Arial" w:cs="Arial"/>
          <w:sz w:val="20"/>
          <w:szCs w:val="20"/>
        </w:rPr>
        <w:t>several different forms. First, the facilitator will need to determine who from the network will participate (secretariat, one repre</w:t>
      </w:r>
      <w:r w:rsidR="00BA1407" w:rsidRPr="00BE652E">
        <w:rPr>
          <w:rFonts w:ascii="Arial" w:hAnsi="Arial" w:cs="Arial"/>
          <w:sz w:val="20"/>
          <w:szCs w:val="20"/>
        </w:rPr>
        <w:t>sentative of each member</w:t>
      </w:r>
      <w:r w:rsidR="0029500B" w:rsidRPr="00BE652E">
        <w:rPr>
          <w:rFonts w:ascii="Arial" w:hAnsi="Arial" w:cs="Arial"/>
          <w:sz w:val="20"/>
          <w:szCs w:val="20"/>
        </w:rPr>
        <w:t xml:space="preserve"> organization</w:t>
      </w:r>
      <w:r w:rsidR="00E72037" w:rsidRPr="00BE652E">
        <w:rPr>
          <w:rFonts w:ascii="Arial" w:hAnsi="Arial" w:cs="Arial"/>
          <w:sz w:val="20"/>
          <w:szCs w:val="20"/>
        </w:rPr>
        <w:t>, etc.)</w:t>
      </w:r>
    </w:p>
    <w:p w14:paraId="67CD9997" w14:textId="77777777" w:rsidR="00FF5256" w:rsidRPr="00BE652E" w:rsidRDefault="00FF5256" w:rsidP="00D02F70">
      <w:pPr>
        <w:widowControl w:val="0"/>
        <w:autoSpaceDE w:val="0"/>
        <w:autoSpaceDN w:val="0"/>
        <w:adjustRightInd w:val="0"/>
        <w:spacing w:after="0" w:line="240" w:lineRule="auto"/>
        <w:rPr>
          <w:rFonts w:ascii="Arial" w:hAnsi="Arial" w:cs="Arial"/>
          <w:sz w:val="20"/>
          <w:szCs w:val="20"/>
        </w:rPr>
      </w:pPr>
    </w:p>
    <w:p w14:paraId="558A3010" w14:textId="77777777" w:rsidR="00FF5256" w:rsidRPr="00BE652E" w:rsidRDefault="00FF5256"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 xml:space="preserve">Second, facilitators should remind participants to “put on their network hat” rather than answer from the point of view of their organization only. </w:t>
      </w:r>
    </w:p>
    <w:p w14:paraId="3162B978" w14:textId="77777777" w:rsidR="00572EA4" w:rsidRPr="00BE652E" w:rsidRDefault="00572EA4" w:rsidP="00D02F70">
      <w:pPr>
        <w:widowControl w:val="0"/>
        <w:autoSpaceDE w:val="0"/>
        <w:autoSpaceDN w:val="0"/>
        <w:adjustRightInd w:val="0"/>
        <w:spacing w:after="0" w:line="240" w:lineRule="auto"/>
        <w:rPr>
          <w:rFonts w:ascii="Arial" w:hAnsi="Arial" w:cs="Arial"/>
          <w:sz w:val="20"/>
          <w:szCs w:val="20"/>
        </w:rPr>
      </w:pPr>
    </w:p>
    <w:p w14:paraId="3371FA66" w14:textId="77777777" w:rsidR="00982EA8" w:rsidRPr="00BE652E" w:rsidRDefault="00572EA4" w:rsidP="00D02F70">
      <w:pPr>
        <w:widowControl w:val="0"/>
        <w:autoSpaceDE w:val="0"/>
        <w:autoSpaceDN w:val="0"/>
        <w:adjustRightInd w:val="0"/>
        <w:spacing w:after="0" w:line="240" w:lineRule="auto"/>
        <w:rPr>
          <w:rFonts w:ascii="Arial" w:hAnsi="Arial" w:cs="Arial"/>
          <w:sz w:val="20"/>
          <w:szCs w:val="20"/>
        </w:rPr>
      </w:pPr>
      <w:r w:rsidRPr="00BE652E">
        <w:rPr>
          <w:rFonts w:ascii="Arial" w:hAnsi="Arial" w:cs="Arial"/>
          <w:sz w:val="20"/>
          <w:szCs w:val="20"/>
        </w:rPr>
        <w:t>Also, s</w:t>
      </w:r>
      <w:r w:rsidR="00C13B9F" w:rsidRPr="00BE652E">
        <w:rPr>
          <w:rFonts w:ascii="Arial" w:hAnsi="Arial" w:cs="Arial"/>
          <w:sz w:val="20"/>
          <w:szCs w:val="20"/>
        </w:rPr>
        <w:t xml:space="preserve">everal of the </w:t>
      </w:r>
      <w:r w:rsidR="00982EA8" w:rsidRPr="00BE652E">
        <w:rPr>
          <w:rFonts w:ascii="Arial" w:hAnsi="Arial" w:cs="Arial"/>
          <w:sz w:val="20"/>
          <w:szCs w:val="20"/>
        </w:rPr>
        <w:t xml:space="preserve">OMT </w:t>
      </w:r>
      <w:r w:rsidR="00C13B9F" w:rsidRPr="00BE652E">
        <w:rPr>
          <w:rFonts w:ascii="Arial" w:hAnsi="Arial" w:cs="Arial"/>
          <w:sz w:val="20"/>
          <w:szCs w:val="20"/>
        </w:rPr>
        <w:t>sub-categories are framed more for organizations than for networks. Again, facilitators should be prepared to help groups adapt each element in a way that makes it as relevant to them as possible.</w:t>
      </w:r>
      <w:r w:rsidR="00D26974" w:rsidRPr="00BE652E">
        <w:rPr>
          <w:rFonts w:ascii="Arial" w:hAnsi="Arial" w:cs="Arial"/>
          <w:sz w:val="20"/>
          <w:szCs w:val="20"/>
        </w:rPr>
        <w:t xml:space="preserve"> </w:t>
      </w:r>
      <w:r w:rsidR="00945871" w:rsidRPr="00BE652E">
        <w:rPr>
          <w:rFonts w:ascii="Arial" w:hAnsi="Arial" w:cs="Arial"/>
          <w:sz w:val="20"/>
          <w:szCs w:val="20"/>
        </w:rPr>
        <w:t>Some key examples include:</w:t>
      </w:r>
    </w:p>
    <w:p w14:paraId="369FF1AC" w14:textId="77777777" w:rsidR="00945871" w:rsidRPr="00BE652E" w:rsidRDefault="00945871" w:rsidP="00D02F70">
      <w:pPr>
        <w:widowControl w:val="0"/>
        <w:autoSpaceDE w:val="0"/>
        <w:autoSpaceDN w:val="0"/>
        <w:adjustRightInd w:val="0"/>
        <w:spacing w:after="0" w:line="240" w:lineRule="auto"/>
        <w:rPr>
          <w:rFonts w:ascii="Arial" w:hAnsi="Arial" w:cs="Arial"/>
          <w:sz w:val="20"/>
          <w:szCs w:val="20"/>
        </w:rPr>
      </w:pPr>
    </w:p>
    <w:p w14:paraId="31072C6D" w14:textId="77777777" w:rsidR="00945871" w:rsidRPr="00BE652E" w:rsidRDefault="00945871" w:rsidP="00D02F70">
      <w:pPr>
        <w:spacing w:after="0" w:line="240" w:lineRule="auto"/>
        <w:rPr>
          <w:rFonts w:ascii="Arial" w:hAnsi="Arial" w:cs="Arial"/>
          <w:sz w:val="20"/>
          <w:szCs w:val="20"/>
        </w:rPr>
      </w:pPr>
      <w:r w:rsidRPr="00BE652E">
        <w:rPr>
          <w:rFonts w:ascii="Arial" w:hAnsi="Arial" w:cs="Arial"/>
          <w:b/>
          <w:color w:val="4F81BD" w:themeColor="accent1"/>
          <w:sz w:val="20"/>
          <w:szCs w:val="20"/>
        </w:rPr>
        <w:t>Mission/program alignment</w:t>
      </w:r>
      <w:r w:rsidRPr="00BE652E">
        <w:rPr>
          <w:rFonts w:ascii="Arial" w:hAnsi="Arial" w:cs="Arial"/>
          <w:color w:val="8064A2"/>
          <w:sz w:val="20"/>
          <w:szCs w:val="20"/>
        </w:rPr>
        <w:t xml:space="preserve"> </w:t>
      </w:r>
      <w:r w:rsidRPr="00BE652E">
        <w:rPr>
          <w:rFonts w:ascii="Arial" w:hAnsi="Arial" w:cs="Arial"/>
          <w:sz w:val="20"/>
          <w:szCs w:val="20"/>
        </w:rPr>
        <w:t>– This question should allow participants to consider alignment of mission and programs across the network to ensure that network members are working in a coordinated fashion toward the mission and goals of the network.</w:t>
      </w:r>
    </w:p>
    <w:p w14:paraId="7B401C5F" w14:textId="77777777" w:rsidR="00C264EE" w:rsidRPr="00BE652E" w:rsidRDefault="00C264EE" w:rsidP="00D02F70">
      <w:pPr>
        <w:spacing w:after="0" w:line="240" w:lineRule="auto"/>
        <w:rPr>
          <w:rFonts w:ascii="Arial" w:hAnsi="Arial" w:cs="Arial"/>
          <w:b/>
          <w:color w:val="8064A2"/>
          <w:sz w:val="20"/>
          <w:szCs w:val="20"/>
        </w:rPr>
      </w:pPr>
    </w:p>
    <w:p w14:paraId="658D735A" w14:textId="77777777" w:rsidR="00945871" w:rsidRPr="00BE652E" w:rsidRDefault="00945871" w:rsidP="00D02F70">
      <w:pPr>
        <w:spacing w:after="0" w:line="240" w:lineRule="auto"/>
        <w:rPr>
          <w:rFonts w:ascii="Arial" w:hAnsi="Arial" w:cs="Arial"/>
          <w:sz w:val="20"/>
          <w:szCs w:val="20"/>
        </w:rPr>
      </w:pPr>
      <w:r w:rsidRPr="00BE652E">
        <w:rPr>
          <w:rFonts w:ascii="Arial" w:hAnsi="Arial" w:cs="Arial"/>
          <w:b/>
          <w:color w:val="4F81BD" w:themeColor="accent1"/>
          <w:sz w:val="20"/>
          <w:szCs w:val="20"/>
        </w:rPr>
        <w:lastRenderedPageBreak/>
        <w:t>Advocacy strategy</w:t>
      </w:r>
      <w:r w:rsidRPr="00BE652E">
        <w:rPr>
          <w:rFonts w:ascii="Arial" w:hAnsi="Arial" w:cs="Arial"/>
          <w:b/>
          <w:color w:val="8064A2"/>
          <w:sz w:val="20"/>
          <w:szCs w:val="20"/>
        </w:rPr>
        <w:t xml:space="preserve"> </w:t>
      </w:r>
      <w:r w:rsidRPr="00BE652E">
        <w:rPr>
          <w:rFonts w:ascii="Arial" w:hAnsi="Arial" w:cs="Arial"/>
          <w:sz w:val="20"/>
          <w:szCs w:val="20"/>
        </w:rPr>
        <w:t xml:space="preserve">– This question should allow participants to consider the necessity of coordinated advocacy strategies among the members of a network and an overarching strategy plan for the network as a whole.  </w:t>
      </w:r>
    </w:p>
    <w:p w14:paraId="7E8F33DC" w14:textId="77777777" w:rsidR="00C264EE" w:rsidRPr="00BE652E" w:rsidRDefault="00C264EE" w:rsidP="00D02F70">
      <w:pPr>
        <w:spacing w:after="0" w:line="240" w:lineRule="auto"/>
        <w:rPr>
          <w:rFonts w:ascii="Arial" w:hAnsi="Arial" w:cs="Arial"/>
          <w:b/>
          <w:color w:val="8064A2"/>
          <w:sz w:val="20"/>
          <w:szCs w:val="20"/>
        </w:rPr>
      </w:pPr>
    </w:p>
    <w:p w14:paraId="56C57BE7" w14:textId="692B12F7" w:rsidR="00C264EE" w:rsidRPr="00BE652E" w:rsidRDefault="00C264EE" w:rsidP="00D02F70">
      <w:pPr>
        <w:spacing w:after="0" w:line="240" w:lineRule="auto"/>
        <w:rPr>
          <w:rFonts w:ascii="Arial" w:hAnsi="Arial" w:cs="Arial"/>
          <w:sz w:val="20"/>
          <w:szCs w:val="20"/>
        </w:rPr>
      </w:pPr>
      <w:r w:rsidRPr="00BE652E">
        <w:rPr>
          <w:rFonts w:ascii="Arial" w:hAnsi="Arial" w:cs="Arial"/>
          <w:b/>
          <w:color w:val="4F81BD" w:themeColor="accent1"/>
          <w:sz w:val="20"/>
          <w:szCs w:val="20"/>
        </w:rPr>
        <w:t>Communications strategy</w:t>
      </w:r>
      <w:r w:rsidRPr="00BE652E">
        <w:rPr>
          <w:rFonts w:ascii="Arial" w:hAnsi="Arial" w:cs="Arial"/>
          <w:color w:val="8064A2"/>
          <w:sz w:val="20"/>
          <w:szCs w:val="20"/>
        </w:rPr>
        <w:t xml:space="preserve"> </w:t>
      </w:r>
      <w:r w:rsidRPr="00BE652E">
        <w:rPr>
          <w:rFonts w:ascii="Arial" w:hAnsi="Arial" w:cs="Arial"/>
          <w:sz w:val="20"/>
          <w:szCs w:val="20"/>
        </w:rPr>
        <w:t xml:space="preserve">– This question should consider the necessity of a coordinated communications strategy </w:t>
      </w:r>
      <w:r w:rsidR="00BA1407" w:rsidRPr="00BE652E">
        <w:rPr>
          <w:rFonts w:ascii="Arial" w:hAnsi="Arial" w:cs="Arial"/>
          <w:sz w:val="20"/>
          <w:szCs w:val="20"/>
        </w:rPr>
        <w:t xml:space="preserve">in which </w:t>
      </w:r>
      <w:r w:rsidRPr="00BE652E">
        <w:rPr>
          <w:rFonts w:ascii="Arial" w:hAnsi="Arial" w:cs="Arial"/>
          <w:sz w:val="20"/>
          <w:szCs w:val="20"/>
        </w:rPr>
        <w:t>the network and its members are</w:t>
      </w:r>
      <w:r w:rsidR="0029500B" w:rsidRPr="00BE652E">
        <w:rPr>
          <w:rFonts w:ascii="Arial" w:hAnsi="Arial" w:cs="Arial"/>
          <w:sz w:val="20"/>
          <w:szCs w:val="20"/>
        </w:rPr>
        <w:t xml:space="preserve"> agreeing upon key network messages and</w:t>
      </w:r>
      <w:r w:rsidRPr="00BE652E">
        <w:rPr>
          <w:rFonts w:ascii="Arial" w:hAnsi="Arial" w:cs="Arial"/>
          <w:sz w:val="20"/>
          <w:szCs w:val="20"/>
        </w:rPr>
        <w:t xml:space="preserve"> </w:t>
      </w:r>
      <w:r w:rsidR="00BC2CDD" w:rsidRPr="00BE652E">
        <w:rPr>
          <w:rFonts w:ascii="Arial" w:hAnsi="Arial" w:cs="Arial"/>
          <w:sz w:val="20"/>
          <w:szCs w:val="20"/>
        </w:rPr>
        <w:t xml:space="preserve">audiences. </w:t>
      </w:r>
    </w:p>
    <w:p w14:paraId="712F25DB" w14:textId="77777777" w:rsidR="00C264EE" w:rsidRPr="00BE652E" w:rsidRDefault="00C264EE" w:rsidP="00D02F70">
      <w:pPr>
        <w:spacing w:after="0" w:line="240" w:lineRule="auto"/>
        <w:rPr>
          <w:rFonts w:ascii="Arial" w:hAnsi="Arial" w:cs="Arial"/>
          <w:b/>
          <w:color w:val="8064A2"/>
          <w:sz w:val="20"/>
          <w:szCs w:val="20"/>
        </w:rPr>
      </w:pPr>
    </w:p>
    <w:p w14:paraId="38CC33B3" w14:textId="2DB75AA7" w:rsidR="00C264EE" w:rsidRPr="00BE652E" w:rsidRDefault="00B7350E" w:rsidP="00D02F70">
      <w:pPr>
        <w:spacing w:after="0" w:line="240" w:lineRule="auto"/>
        <w:rPr>
          <w:rFonts w:ascii="Arial" w:hAnsi="Arial" w:cs="Arial"/>
          <w:sz w:val="20"/>
          <w:szCs w:val="20"/>
        </w:rPr>
      </w:pPr>
      <w:r>
        <w:rPr>
          <w:rFonts w:ascii="Arial" w:hAnsi="Arial" w:cs="Arial"/>
          <w:b/>
          <w:color w:val="4F81BD" w:themeColor="accent1"/>
          <w:sz w:val="20"/>
          <w:szCs w:val="20"/>
        </w:rPr>
        <w:t xml:space="preserve">Principal governing body </w:t>
      </w:r>
      <w:r w:rsidR="00C264EE" w:rsidRPr="00BE652E">
        <w:rPr>
          <w:rFonts w:ascii="Arial" w:hAnsi="Arial" w:cs="Arial"/>
          <w:b/>
          <w:color w:val="4F81BD" w:themeColor="accent1"/>
          <w:sz w:val="20"/>
          <w:szCs w:val="20"/>
        </w:rPr>
        <w:t>composition</w:t>
      </w:r>
      <w:r w:rsidR="00C264EE" w:rsidRPr="00BE652E">
        <w:rPr>
          <w:rFonts w:ascii="Arial" w:hAnsi="Arial" w:cs="Arial"/>
          <w:color w:val="8064A2"/>
          <w:sz w:val="20"/>
          <w:szCs w:val="20"/>
        </w:rPr>
        <w:t xml:space="preserve"> </w:t>
      </w:r>
      <w:r w:rsidR="00C264EE" w:rsidRPr="00BE652E">
        <w:rPr>
          <w:rFonts w:ascii="Arial" w:hAnsi="Arial" w:cs="Arial"/>
          <w:sz w:val="20"/>
          <w:szCs w:val="20"/>
        </w:rPr>
        <w:t xml:space="preserve">– This question should take into account that networks may have different forms of governance.  </w:t>
      </w:r>
    </w:p>
    <w:p w14:paraId="0CE83EA9" w14:textId="77777777" w:rsidR="00C264EE" w:rsidRPr="00BE652E" w:rsidRDefault="00C264EE" w:rsidP="00D02F70">
      <w:pPr>
        <w:spacing w:after="0" w:line="240" w:lineRule="auto"/>
        <w:rPr>
          <w:rFonts w:ascii="Arial" w:hAnsi="Arial" w:cs="Arial"/>
          <w:b/>
          <w:color w:val="8064A2"/>
          <w:sz w:val="20"/>
          <w:szCs w:val="20"/>
        </w:rPr>
      </w:pPr>
    </w:p>
    <w:p w14:paraId="44B88AB3" w14:textId="23BEAAE1" w:rsidR="00C264EE" w:rsidRPr="00BE652E" w:rsidRDefault="00B7350E" w:rsidP="00D02F70">
      <w:pPr>
        <w:spacing w:after="0" w:line="240" w:lineRule="auto"/>
        <w:rPr>
          <w:rFonts w:ascii="Arial" w:hAnsi="Arial" w:cs="Arial"/>
          <w:sz w:val="20"/>
          <w:szCs w:val="20"/>
        </w:rPr>
      </w:pPr>
      <w:r>
        <w:rPr>
          <w:rFonts w:ascii="Arial" w:hAnsi="Arial" w:cs="Arial"/>
          <w:b/>
          <w:color w:val="4F81BD" w:themeColor="accent1"/>
          <w:sz w:val="20"/>
          <w:szCs w:val="20"/>
        </w:rPr>
        <w:t>Principal governing body</w:t>
      </w:r>
      <w:r w:rsidR="00C264EE" w:rsidRPr="00BE652E">
        <w:rPr>
          <w:rFonts w:ascii="Arial" w:hAnsi="Arial" w:cs="Arial"/>
          <w:b/>
          <w:color w:val="4F81BD" w:themeColor="accent1"/>
          <w:sz w:val="20"/>
          <w:szCs w:val="20"/>
        </w:rPr>
        <w:t>/staff relationship</w:t>
      </w:r>
      <w:r w:rsidR="00C264EE" w:rsidRPr="00BE652E">
        <w:rPr>
          <w:rFonts w:ascii="Arial" w:hAnsi="Arial" w:cs="Arial"/>
          <w:b/>
          <w:color w:val="8064A2"/>
          <w:sz w:val="20"/>
          <w:szCs w:val="20"/>
        </w:rPr>
        <w:t xml:space="preserve"> </w:t>
      </w:r>
      <w:r w:rsidR="00C264EE" w:rsidRPr="00BE652E">
        <w:rPr>
          <w:rFonts w:ascii="Arial" w:hAnsi="Arial" w:cs="Arial"/>
          <w:b/>
          <w:sz w:val="20"/>
          <w:szCs w:val="20"/>
        </w:rPr>
        <w:t xml:space="preserve">– </w:t>
      </w:r>
      <w:r w:rsidR="00C264EE" w:rsidRPr="00BE652E">
        <w:rPr>
          <w:rFonts w:ascii="Arial" w:hAnsi="Arial" w:cs="Arial"/>
          <w:sz w:val="20"/>
          <w:szCs w:val="20"/>
        </w:rPr>
        <w:t>This question should allow for the potential complications involved with the relationships between governing body members and network member staff</w:t>
      </w:r>
      <w:r w:rsidR="00F13360" w:rsidRPr="00BE652E">
        <w:rPr>
          <w:rFonts w:ascii="Arial" w:hAnsi="Arial" w:cs="Arial"/>
          <w:sz w:val="20"/>
          <w:szCs w:val="20"/>
        </w:rPr>
        <w:t>,</w:t>
      </w:r>
      <w:r w:rsidR="00C264EE" w:rsidRPr="00BE652E">
        <w:rPr>
          <w:rFonts w:ascii="Arial" w:hAnsi="Arial" w:cs="Arial"/>
          <w:sz w:val="20"/>
          <w:szCs w:val="20"/>
        </w:rPr>
        <w:t xml:space="preserve"> as not all governing body members may work directly with staff outside of the network member they represent. </w:t>
      </w:r>
    </w:p>
    <w:p w14:paraId="76ADBC6E" w14:textId="77777777" w:rsidR="00C264EE" w:rsidRPr="00BE652E" w:rsidRDefault="00C264EE" w:rsidP="00D02F70">
      <w:pPr>
        <w:spacing w:after="0" w:line="240" w:lineRule="auto"/>
        <w:rPr>
          <w:rFonts w:ascii="Arial" w:hAnsi="Arial" w:cs="Arial"/>
          <w:b/>
          <w:color w:val="8064A2"/>
          <w:sz w:val="20"/>
          <w:szCs w:val="20"/>
        </w:rPr>
      </w:pPr>
    </w:p>
    <w:p w14:paraId="0222CC23" w14:textId="77777777" w:rsidR="00C264EE" w:rsidRPr="00BE652E" w:rsidRDefault="00C264EE" w:rsidP="00D02F70">
      <w:pPr>
        <w:spacing w:after="0" w:line="240" w:lineRule="auto"/>
        <w:rPr>
          <w:rFonts w:ascii="Arial" w:hAnsi="Arial" w:cs="Arial"/>
          <w:sz w:val="20"/>
          <w:szCs w:val="20"/>
        </w:rPr>
      </w:pPr>
      <w:r w:rsidRPr="00BE652E">
        <w:rPr>
          <w:rFonts w:ascii="Arial" w:hAnsi="Arial" w:cs="Arial"/>
          <w:b/>
          <w:color w:val="4F81BD" w:themeColor="accent1"/>
          <w:sz w:val="20"/>
          <w:szCs w:val="20"/>
        </w:rPr>
        <w:t>Funding diversification</w:t>
      </w:r>
      <w:r w:rsidRPr="00BE652E">
        <w:rPr>
          <w:rFonts w:ascii="Arial" w:hAnsi="Arial" w:cs="Arial"/>
          <w:b/>
          <w:color w:val="8064A2"/>
          <w:sz w:val="20"/>
          <w:szCs w:val="20"/>
        </w:rPr>
        <w:t xml:space="preserve"> </w:t>
      </w:r>
      <w:r w:rsidRPr="00BE652E">
        <w:rPr>
          <w:rFonts w:ascii="Arial" w:hAnsi="Arial" w:cs="Arial"/>
          <w:sz w:val="20"/>
          <w:szCs w:val="20"/>
        </w:rPr>
        <w:t>– This question should allow for the necessary differences between the funding flows of the network as a whole and network members. Participants should also be asked to consider the interdependence of the network and its members in ensuring funding diversification.</w:t>
      </w:r>
    </w:p>
    <w:p w14:paraId="0BFE1E14" w14:textId="77777777" w:rsidR="00C264EE" w:rsidRPr="00BE652E" w:rsidRDefault="00C264EE" w:rsidP="00D02F70">
      <w:pPr>
        <w:spacing w:after="0" w:line="240" w:lineRule="auto"/>
        <w:rPr>
          <w:rFonts w:ascii="Arial" w:hAnsi="Arial" w:cs="Arial"/>
          <w:b/>
          <w:color w:val="8064A2"/>
          <w:sz w:val="20"/>
          <w:szCs w:val="20"/>
        </w:rPr>
      </w:pPr>
    </w:p>
    <w:p w14:paraId="2ED4A40F" w14:textId="77777777" w:rsidR="00C264EE" w:rsidRPr="00BE652E" w:rsidRDefault="00C264EE" w:rsidP="00D02F70">
      <w:pPr>
        <w:spacing w:after="0" w:line="240" w:lineRule="auto"/>
        <w:rPr>
          <w:rFonts w:ascii="Arial" w:hAnsi="Arial" w:cs="Arial"/>
          <w:sz w:val="20"/>
          <w:szCs w:val="20"/>
        </w:rPr>
      </w:pPr>
      <w:r w:rsidRPr="00BE652E">
        <w:rPr>
          <w:rFonts w:ascii="Arial" w:hAnsi="Arial" w:cs="Arial"/>
          <w:b/>
          <w:color w:val="4F81BD" w:themeColor="accent1"/>
          <w:sz w:val="20"/>
          <w:szCs w:val="20"/>
        </w:rPr>
        <w:t>Sufficient funding</w:t>
      </w:r>
      <w:r w:rsidRPr="00BE652E">
        <w:rPr>
          <w:rFonts w:ascii="Arial" w:hAnsi="Arial" w:cs="Arial"/>
          <w:b/>
          <w:color w:val="8064A2"/>
          <w:sz w:val="20"/>
          <w:szCs w:val="20"/>
        </w:rPr>
        <w:t xml:space="preserve"> </w:t>
      </w:r>
      <w:r w:rsidRPr="00BE652E">
        <w:rPr>
          <w:rFonts w:ascii="Arial" w:hAnsi="Arial" w:cs="Arial"/>
          <w:b/>
          <w:sz w:val="20"/>
          <w:szCs w:val="20"/>
        </w:rPr>
        <w:t xml:space="preserve">– </w:t>
      </w:r>
      <w:r w:rsidRPr="00BE652E">
        <w:rPr>
          <w:rFonts w:ascii="Arial" w:hAnsi="Arial" w:cs="Arial"/>
          <w:sz w:val="20"/>
          <w:szCs w:val="20"/>
        </w:rPr>
        <w:t>This question should assess whether or not funds raised are sufficient to meet the needs of the network itself and its members for their participation in network activities.</w:t>
      </w:r>
    </w:p>
    <w:p w14:paraId="2EA6A629" w14:textId="77777777" w:rsidR="00C264EE" w:rsidRPr="00BE652E" w:rsidRDefault="00C264EE" w:rsidP="00D02F70">
      <w:pPr>
        <w:spacing w:after="0" w:line="240" w:lineRule="auto"/>
        <w:rPr>
          <w:rFonts w:ascii="Arial" w:hAnsi="Arial" w:cs="Arial"/>
          <w:b/>
          <w:color w:val="8064A2"/>
          <w:sz w:val="20"/>
          <w:szCs w:val="20"/>
        </w:rPr>
      </w:pPr>
    </w:p>
    <w:p w14:paraId="46DBEE08" w14:textId="77777777" w:rsidR="00C264EE" w:rsidRPr="00BE652E" w:rsidRDefault="00C264EE" w:rsidP="00D02F70">
      <w:pPr>
        <w:spacing w:after="0" w:line="240" w:lineRule="auto"/>
        <w:rPr>
          <w:rFonts w:ascii="Arial" w:hAnsi="Arial" w:cs="Arial"/>
          <w:sz w:val="20"/>
          <w:szCs w:val="20"/>
        </w:rPr>
      </w:pPr>
      <w:r w:rsidRPr="00BE652E">
        <w:rPr>
          <w:rFonts w:ascii="Arial" w:hAnsi="Arial" w:cs="Arial"/>
          <w:b/>
          <w:color w:val="4F81BD" w:themeColor="accent1"/>
          <w:sz w:val="20"/>
          <w:szCs w:val="20"/>
        </w:rPr>
        <w:t>Organizational structure</w:t>
      </w:r>
      <w:r w:rsidRPr="00BE652E">
        <w:rPr>
          <w:rFonts w:ascii="Arial" w:hAnsi="Arial" w:cs="Arial"/>
          <w:b/>
          <w:color w:val="8064A2"/>
          <w:sz w:val="20"/>
          <w:szCs w:val="20"/>
        </w:rPr>
        <w:t xml:space="preserve"> </w:t>
      </w:r>
      <w:r w:rsidRPr="00BE652E">
        <w:rPr>
          <w:rFonts w:ascii="Arial" w:hAnsi="Arial" w:cs="Arial"/>
          <w:b/>
          <w:sz w:val="20"/>
          <w:szCs w:val="20"/>
        </w:rPr>
        <w:t xml:space="preserve">– </w:t>
      </w:r>
      <w:r w:rsidRPr="00BE652E">
        <w:rPr>
          <w:rFonts w:ascii="Arial" w:hAnsi="Arial" w:cs="Arial"/>
          <w:sz w:val="20"/>
          <w:szCs w:val="20"/>
        </w:rPr>
        <w:t xml:space="preserve">This question should consider that both network structure and network member structure will be critical in determining the overall health of a network. </w:t>
      </w:r>
    </w:p>
    <w:p w14:paraId="7E478118" w14:textId="77777777" w:rsidR="00C264EE" w:rsidRPr="00BE652E" w:rsidRDefault="00C264EE" w:rsidP="00D02F70">
      <w:pPr>
        <w:spacing w:after="0" w:line="240" w:lineRule="auto"/>
        <w:rPr>
          <w:rFonts w:ascii="Arial" w:hAnsi="Arial" w:cs="Arial"/>
          <w:b/>
          <w:color w:val="8064A2"/>
          <w:sz w:val="20"/>
          <w:szCs w:val="20"/>
        </w:rPr>
      </w:pPr>
    </w:p>
    <w:p w14:paraId="18306DE8" w14:textId="72FEF1D1" w:rsidR="00C264EE" w:rsidRDefault="00C264EE" w:rsidP="00D02F70">
      <w:pPr>
        <w:spacing w:after="0" w:line="240" w:lineRule="auto"/>
        <w:rPr>
          <w:rFonts w:ascii="Arial" w:hAnsi="Arial" w:cs="Arial"/>
          <w:sz w:val="20"/>
          <w:szCs w:val="20"/>
        </w:rPr>
      </w:pPr>
      <w:r w:rsidRPr="00BE652E">
        <w:rPr>
          <w:rFonts w:ascii="Arial" w:hAnsi="Arial" w:cs="Arial"/>
          <w:b/>
          <w:color w:val="4F81BD" w:themeColor="accent1"/>
          <w:sz w:val="20"/>
          <w:szCs w:val="20"/>
        </w:rPr>
        <w:t>Administrative procedures</w:t>
      </w:r>
      <w:r w:rsidRPr="00BE652E">
        <w:rPr>
          <w:rFonts w:ascii="Arial" w:hAnsi="Arial" w:cs="Arial"/>
          <w:b/>
          <w:color w:val="8064A2"/>
          <w:sz w:val="20"/>
          <w:szCs w:val="20"/>
        </w:rPr>
        <w:t xml:space="preserve"> </w:t>
      </w:r>
      <w:r w:rsidRPr="00BE652E">
        <w:rPr>
          <w:rFonts w:ascii="Arial" w:hAnsi="Arial" w:cs="Arial"/>
          <w:b/>
          <w:sz w:val="20"/>
          <w:szCs w:val="20"/>
        </w:rPr>
        <w:t xml:space="preserve">– </w:t>
      </w:r>
      <w:r w:rsidRPr="00BE652E">
        <w:rPr>
          <w:rFonts w:ascii="Arial" w:hAnsi="Arial" w:cs="Arial"/>
          <w:sz w:val="20"/>
          <w:szCs w:val="20"/>
        </w:rPr>
        <w:t xml:space="preserve">This question </w:t>
      </w:r>
      <w:r w:rsidR="00F13360" w:rsidRPr="00BE652E">
        <w:rPr>
          <w:rFonts w:ascii="Arial" w:hAnsi="Arial" w:cs="Arial"/>
          <w:sz w:val="20"/>
          <w:szCs w:val="20"/>
        </w:rPr>
        <w:t xml:space="preserve">should </w:t>
      </w:r>
      <w:r w:rsidRPr="00BE652E">
        <w:rPr>
          <w:rFonts w:ascii="Arial" w:hAnsi="Arial" w:cs="Arial"/>
          <w:sz w:val="20"/>
          <w:szCs w:val="20"/>
        </w:rPr>
        <w:t xml:space="preserve">address the dynamics between a network </w:t>
      </w:r>
      <w:r w:rsidR="00BC2CDD" w:rsidRPr="00BE652E">
        <w:rPr>
          <w:rFonts w:ascii="Arial" w:hAnsi="Arial" w:cs="Arial"/>
          <w:sz w:val="20"/>
          <w:szCs w:val="20"/>
        </w:rPr>
        <w:t xml:space="preserve">(for example, its secretariat or other coordinating entity) </w:t>
      </w:r>
      <w:r w:rsidRPr="00BE652E">
        <w:rPr>
          <w:rFonts w:ascii="Arial" w:hAnsi="Arial" w:cs="Arial"/>
          <w:sz w:val="20"/>
          <w:szCs w:val="20"/>
        </w:rPr>
        <w:t xml:space="preserve">and its member organizations. </w:t>
      </w:r>
    </w:p>
    <w:p w14:paraId="020F0020" w14:textId="77777777" w:rsidR="00191627" w:rsidRDefault="00191627" w:rsidP="00D02F70">
      <w:pPr>
        <w:spacing w:after="0" w:line="240" w:lineRule="auto"/>
        <w:rPr>
          <w:rFonts w:ascii="Arial" w:hAnsi="Arial" w:cs="Arial"/>
          <w:sz w:val="20"/>
          <w:szCs w:val="20"/>
        </w:rPr>
      </w:pPr>
    </w:p>
    <w:p w14:paraId="63D9A787" w14:textId="344786A6" w:rsidR="00781A31" w:rsidRDefault="00781A31" w:rsidP="00D02F70">
      <w:pPr>
        <w:spacing w:after="0" w:line="240" w:lineRule="auto"/>
        <w:rPr>
          <w:rFonts w:ascii="Arial" w:hAnsi="Arial" w:cs="Arial"/>
          <w:sz w:val="20"/>
          <w:szCs w:val="20"/>
        </w:rPr>
      </w:pPr>
    </w:p>
    <w:p w14:paraId="72C769E0" w14:textId="5D06434D" w:rsidR="003276DF" w:rsidRDefault="003276DF">
      <w:pPr>
        <w:spacing w:after="0" w:line="240" w:lineRule="auto"/>
        <w:rPr>
          <w:rFonts w:ascii="Arial" w:hAnsi="Arial" w:cs="Arial"/>
          <w:sz w:val="20"/>
          <w:szCs w:val="20"/>
        </w:rPr>
      </w:pPr>
      <w:r>
        <w:rPr>
          <w:rFonts w:ascii="Arial" w:hAnsi="Arial" w:cs="Arial"/>
          <w:sz w:val="20"/>
          <w:szCs w:val="20"/>
        </w:rPr>
        <w:br w:type="page"/>
      </w:r>
    </w:p>
    <w:p w14:paraId="5450C719" w14:textId="77777777" w:rsidR="00D65E93" w:rsidRPr="00BE652E" w:rsidRDefault="00D65E93" w:rsidP="00D02F70">
      <w:pPr>
        <w:widowControl w:val="0"/>
        <w:autoSpaceDE w:val="0"/>
        <w:autoSpaceDN w:val="0"/>
        <w:adjustRightInd w:val="0"/>
        <w:spacing w:after="0" w:line="240" w:lineRule="auto"/>
        <w:rPr>
          <w:rFonts w:ascii="Arial" w:hAnsi="Arial" w:cs="Arial"/>
          <w:sz w:val="20"/>
          <w:szCs w:val="20"/>
        </w:rPr>
      </w:pPr>
    </w:p>
    <w:p w14:paraId="422E8248" w14:textId="1A7DD2D4" w:rsidR="00EE0121" w:rsidRDefault="003276DF" w:rsidP="00EE0121">
      <w:pPr>
        <w:widowControl w:val="0"/>
        <w:autoSpaceDE w:val="0"/>
        <w:autoSpaceDN w:val="0"/>
        <w:adjustRightInd w:val="0"/>
        <w:spacing w:after="0" w:line="240" w:lineRule="auto"/>
        <w:jc w:val="center"/>
        <w:rPr>
          <w:rFonts w:ascii="Arial" w:hAnsi="Arial" w:cs="Arial"/>
          <w:b/>
          <w:bCs/>
          <w:sz w:val="40"/>
          <w:szCs w:val="40"/>
        </w:rPr>
      </w:pPr>
      <w:r w:rsidRPr="003B2E4D">
        <w:rPr>
          <w:rFonts w:ascii="Arial" w:hAnsi="Arial" w:cs="Arial"/>
          <w:b/>
          <w:bCs/>
          <w:noProof/>
          <w:sz w:val="40"/>
          <w:szCs w:val="40"/>
        </w:rPr>
        <mc:AlternateContent>
          <mc:Choice Requires="wps">
            <w:drawing>
              <wp:anchor distT="0" distB="0" distL="114300" distR="114300" simplePos="0" relativeHeight="251657216" behindDoc="0" locked="0" layoutInCell="1" allowOverlap="1" wp14:anchorId="142063BD" wp14:editId="2FD34C68">
                <wp:simplePos x="0" y="0"/>
                <wp:positionH relativeFrom="column">
                  <wp:posOffset>228600</wp:posOffset>
                </wp:positionH>
                <wp:positionV relativeFrom="paragraph">
                  <wp:posOffset>1482</wp:posOffset>
                </wp:positionV>
                <wp:extent cx="5737013" cy="7747000"/>
                <wp:effectExtent l="0" t="0" r="16510"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013" cy="7747000"/>
                        </a:xfrm>
                        <a:prstGeom prst="rect">
                          <a:avLst/>
                        </a:prstGeom>
                        <a:solidFill>
                          <a:schemeClr val="bg1">
                            <a:lumMod val="95000"/>
                          </a:schemeClr>
                        </a:solidFill>
                        <a:ln w="9525">
                          <a:solidFill>
                            <a:srgbClr val="000000"/>
                          </a:solidFill>
                          <a:miter lim="800000"/>
                          <a:headEnd/>
                          <a:tailEnd/>
                        </a:ln>
                      </wps:spPr>
                      <wps:txbx>
                        <w:txbxContent>
                          <w:p w14:paraId="0A5E39FA" w14:textId="77777777" w:rsidR="00796A48" w:rsidRDefault="00796A48" w:rsidP="003276DF">
                            <w:pPr>
                              <w:widowControl w:val="0"/>
                              <w:autoSpaceDE w:val="0"/>
                              <w:autoSpaceDN w:val="0"/>
                              <w:adjustRightInd w:val="0"/>
                              <w:spacing w:before="80" w:after="0" w:line="240" w:lineRule="auto"/>
                              <w:jc w:val="center"/>
                              <w:rPr>
                                <w:rFonts w:ascii="Arial" w:hAnsi="Arial" w:cs="Arial"/>
                                <w:b/>
                                <w:bCs/>
                              </w:rPr>
                            </w:pPr>
                            <w:r w:rsidRPr="003B2E4D">
                              <w:rPr>
                                <w:rFonts w:ascii="Arial" w:hAnsi="Arial" w:cs="Arial"/>
                                <w:b/>
                                <w:bCs/>
                              </w:rPr>
                              <w:t xml:space="preserve">Checklist of </w:t>
                            </w:r>
                            <w:r>
                              <w:rPr>
                                <w:rFonts w:ascii="Arial" w:hAnsi="Arial" w:cs="Arial"/>
                                <w:b/>
                                <w:bCs/>
                              </w:rPr>
                              <w:t xml:space="preserve">Agreements and </w:t>
                            </w:r>
                            <w:r w:rsidRPr="003B2E4D">
                              <w:rPr>
                                <w:rFonts w:ascii="Arial" w:hAnsi="Arial" w:cs="Arial"/>
                                <w:b/>
                                <w:bCs/>
                              </w:rPr>
                              <w:t xml:space="preserve">Decisions to be Made with Each Organization </w:t>
                            </w:r>
                          </w:p>
                          <w:p w14:paraId="6F07F0ED" w14:textId="5BE2E2BE" w:rsidR="00796A48" w:rsidRPr="003B2E4D" w:rsidRDefault="00796A48" w:rsidP="003276DF">
                            <w:pPr>
                              <w:widowControl w:val="0"/>
                              <w:autoSpaceDE w:val="0"/>
                              <w:autoSpaceDN w:val="0"/>
                              <w:adjustRightInd w:val="0"/>
                              <w:spacing w:before="80" w:after="0" w:line="240" w:lineRule="auto"/>
                              <w:jc w:val="center"/>
                              <w:rPr>
                                <w:rFonts w:ascii="Arial" w:hAnsi="Arial" w:cs="Arial"/>
                                <w:b/>
                                <w:bCs/>
                              </w:rPr>
                            </w:pPr>
                            <w:r w:rsidRPr="003B2E4D">
                              <w:rPr>
                                <w:rFonts w:ascii="Arial" w:hAnsi="Arial" w:cs="Arial"/>
                                <w:b/>
                                <w:bCs/>
                              </w:rPr>
                              <w:t>Before You Start</w:t>
                            </w:r>
                          </w:p>
                          <w:p w14:paraId="1EB2B653" w14:textId="77777777" w:rsidR="00796A48" w:rsidRPr="00BE652E" w:rsidRDefault="00796A48" w:rsidP="003276DF">
                            <w:pPr>
                              <w:widowControl w:val="0"/>
                              <w:autoSpaceDE w:val="0"/>
                              <w:autoSpaceDN w:val="0"/>
                              <w:adjustRightInd w:val="0"/>
                              <w:spacing w:after="0" w:line="240" w:lineRule="auto"/>
                              <w:rPr>
                                <w:rFonts w:ascii="Arial" w:hAnsi="Arial" w:cs="Arial"/>
                                <w:sz w:val="28"/>
                                <w:szCs w:val="28"/>
                              </w:rPr>
                            </w:pPr>
                          </w:p>
                          <w:p w14:paraId="49095C4D" w14:textId="77777777" w:rsidR="00796A48" w:rsidRPr="00BE652E"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Duration and date(s) of the exercise</w:t>
                            </w:r>
                          </w:p>
                          <w:p w14:paraId="0726E120" w14:textId="77777777" w:rsidR="00796A48" w:rsidRPr="00BE652E" w:rsidRDefault="00796A48" w:rsidP="003276DF">
                            <w:pPr>
                              <w:widowControl w:val="0"/>
                              <w:autoSpaceDE w:val="0"/>
                              <w:autoSpaceDN w:val="0"/>
                              <w:adjustRightInd w:val="0"/>
                              <w:spacing w:after="0" w:line="240" w:lineRule="auto"/>
                              <w:ind w:left="426"/>
                              <w:rPr>
                                <w:rFonts w:ascii="Arial" w:hAnsi="Arial" w:cs="Arial"/>
                                <w:sz w:val="20"/>
                                <w:szCs w:val="20"/>
                              </w:rPr>
                            </w:pPr>
                          </w:p>
                          <w:p w14:paraId="7997325B" w14:textId="77777777" w:rsidR="00796A48" w:rsidRPr="00BE652E"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Who and how many will participate (staff and board)</w:t>
                            </w:r>
                            <w:r>
                              <w:rPr>
                                <w:rFonts w:ascii="Arial" w:hAnsi="Arial" w:cs="Arial"/>
                                <w:sz w:val="20"/>
                                <w:szCs w:val="20"/>
                              </w:rPr>
                              <w:t>, including decisions around selecting a representative group in the case of large organizations</w:t>
                            </w:r>
                          </w:p>
                          <w:p w14:paraId="3873D3EE" w14:textId="77777777" w:rsidR="00796A48" w:rsidRPr="00BE652E" w:rsidRDefault="00796A48" w:rsidP="003276DF">
                            <w:pPr>
                              <w:pStyle w:val="ListParagraph"/>
                              <w:ind w:left="426"/>
                              <w:rPr>
                                <w:rFonts w:ascii="Arial" w:hAnsi="Arial" w:cs="Arial"/>
                                <w:sz w:val="20"/>
                                <w:szCs w:val="20"/>
                              </w:rPr>
                            </w:pPr>
                          </w:p>
                          <w:p w14:paraId="4E962980" w14:textId="77777777" w:rsidR="00796A48" w:rsidRPr="00BE652E"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Date by which the facilitator will provide the final report to the organization</w:t>
                            </w:r>
                          </w:p>
                          <w:p w14:paraId="71C2FDBF" w14:textId="77777777" w:rsidR="00796A48" w:rsidRPr="00BE652E" w:rsidRDefault="00796A48" w:rsidP="003276DF">
                            <w:pPr>
                              <w:widowControl w:val="0"/>
                              <w:autoSpaceDE w:val="0"/>
                              <w:autoSpaceDN w:val="0"/>
                              <w:adjustRightInd w:val="0"/>
                              <w:spacing w:after="0" w:line="240" w:lineRule="auto"/>
                              <w:ind w:left="426"/>
                              <w:rPr>
                                <w:rFonts w:ascii="Arial" w:hAnsi="Arial" w:cs="Arial"/>
                                <w:sz w:val="20"/>
                                <w:szCs w:val="20"/>
                              </w:rPr>
                            </w:pPr>
                          </w:p>
                          <w:p w14:paraId="608D77F4"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Who will receive and approve the report (the Executive Director, the Executive Director and other senior management staff, the Institutional Development person, if one exists, etc.)</w:t>
                            </w:r>
                          </w:p>
                          <w:p w14:paraId="2E3FB750" w14:textId="77777777" w:rsidR="00796A48" w:rsidRDefault="00796A48" w:rsidP="003276DF">
                            <w:pPr>
                              <w:widowControl w:val="0"/>
                              <w:autoSpaceDE w:val="0"/>
                              <w:autoSpaceDN w:val="0"/>
                              <w:adjustRightInd w:val="0"/>
                              <w:spacing w:after="0" w:line="240" w:lineRule="auto"/>
                              <w:ind w:left="426"/>
                              <w:rPr>
                                <w:rFonts w:ascii="Arial" w:hAnsi="Arial" w:cs="Arial"/>
                                <w:sz w:val="20"/>
                                <w:szCs w:val="20"/>
                              </w:rPr>
                            </w:pPr>
                          </w:p>
                          <w:p w14:paraId="5D685293"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Who and date by which the organization’s leadership will share the report with staff (and board, as the case may be)</w:t>
                            </w:r>
                          </w:p>
                          <w:p w14:paraId="0634BB6E" w14:textId="77777777" w:rsidR="00796A48" w:rsidRDefault="00796A48" w:rsidP="003276DF">
                            <w:pPr>
                              <w:widowControl w:val="0"/>
                              <w:autoSpaceDE w:val="0"/>
                              <w:autoSpaceDN w:val="0"/>
                              <w:adjustRightInd w:val="0"/>
                              <w:spacing w:after="0" w:line="240" w:lineRule="auto"/>
                              <w:ind w:left="426"/>
                              <w:rPr>
                                <w:rFonts w:ascii="Arial" w:hAnsi="Arial" w:cs="Arial"/>
                                <w:sz w:val="20"/>
                                <w:szCs w:val="20"/>
                              </w:rPr>
                            </w:pPr>
                          </w:p>
                          <w:p w14:paraId="2FC14576"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6363C6">
                              <w:rPr>
                                <w:rFonts w:ascii="Arial" w:hAnsi="Arial" w:cs="Arial"/>
                                <w:sz w:val="20"/>
                                <w:szCs w:val="20"/>
                              </w:rPr>
                              <w:t>Background documents that the organization feels comfortable sharing with you. For example, the last strategic plan, organizational chart</w:t>
                            </w:r>
                            <w:r>
                              <w:rPr>
                                <w:rFonts w:ascii="Arial" w:hAnsi="Arial" w:cs="Arial"/>
                                <w:sz w:val="20"/>
                                <w:szCs w:val="20"/>
                              </w:rPr>
                              <w:t xml:space="preserve"> and o</w:t>
                            </w:r>
                            <w:r w:rsidRPr="006363C6">
                              <w:rPr>
                                <w:rFonts w:ascii="Arial" w:hAnsi="Arial" w:cs="Arial"/>
                                <w:sz w:val="20"/>
                                <w:szCs w:val="20"/>
                              </w:rPr>
                              <w:t>rganizational development plan (or informal list of institutional strengthening priorities that the leadership may have already developed)</w:t>
                            </w:r>
                            <w:r>
                              <w:rPr>
                                <w:rFonts w:ascii="Arial" w:hAnsi="Arial" w:cs="Arial"/>
                                <w:sz w:val="20"/>
                                <w:szCs w:val="20"/>
                              </w:rPr>
                              <w:t>.</w:t>
                            </w:r>
                          </w:p>
                          <w:p w14:paraId="68A5E208" w14:textId="77777777" w:rsidR="00796A48" w:rsidRDefault="00796A48" w:rsidP="00D566F1">
                            <w:pPr>
                              <w:pStyle w:val="ListParagraph"/>
                              <w:rPr>
                                <w:rFonts w:ascii="Arial" w:hAnsi="Arial" w:cs="Arial"/>
                                <w:sz w:val="20"/>
                                <w:szCs w:val="20"/>
                              </w:rPr>
                            </w:pPr>
                          </w:p>
                          <w:p w14:paraId="4729C0C2"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Get clarity about the group’s structure, especially if it is complex and may impact the focus of the OMT.</w:t>
                            </w:r>
                          </w:p>
                          <w:p w14:paraId="463B6D3C" w14:textId="77777777" w:rsidR="00796A48" w:rsidRDefault="00796A48" w:rsidP="00D566F1">
                            <w:pPr>
                              <w:pStyle w:val="ListParagraph"/>
                              <w:rPr>
                                <w:rFonts w:ascii="Arial" w:hAnsi="Arial" w:cs="Arial"/>
                                <w:sz w:val="20"/>
                                <w:szCs w:val="20"/>
                              </w:rPr>
                            </w:pPr>
                          </w:p>
                          <w:p w14:paraId="0566BA3B"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Get clarity on how the OMT fits into or complements other institutional efforts underway, including, for example, strategic planning, board strengthening, or a leadership transition.</w:t>
                            </w:r>
                          </w:p>
                          <w:p w14:paraId="27BAD7D9" w14:textId="77777777" w:rsidR="00796A48" w:rsidRDefault="00796A48" w:rsidP="00D566F1">
                            <w:pPr>
                              <w:pStyle w:val="ListParagraph"/>
                              <w:rPr>
                                <w:rFonts w:ascii="Arial" w:hAnsi="Arial" w:cs="Arial"/>
                                <w:sz w:val="20"/>
                                <w:szCs w:val="20"/>
                              </w:rPr>
                            </w:pPr>
                          </w:p>
                          <w:p w14:paraId="4ADCA6E6"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Alert the organization’s leadership that the OMT tends to open up a variety of topics and to generate momentum and raise staff’s expectations. He/she should be prepared to announce some sort of follo</w:t>
                            </w:r>
                            <w:r>
                              <w:rPr>
                                <w:rFonts w:ascii="Arial" w:hAnsi="Arial" w:cs="Arial"/>
                                <w:sz w:val="20"/>
                                <w:szCs w:val="20"/>
                              </w:rPr>
                              <w:t>w-up by the end of the session.</w:t>
                            </w:r>
                          </w:p>
                          <w:p w14:paraId="648FD60A" w14:textId="77777777" w:rsidR="00796A48" w:rsidRDefault="00796A48" w:rsidP="00D566F1">
                            <w:pPr>
                              <w:pStyle w:val="ListParagraph"/>
                              <w:rPr>
                                <w:rFonts w:ascii="Arial" w:hAnsi="Arial" w:cs="Arial"/>
                                <w:sz w:val="20"/>
                                <w:szCs w:val="20"/>
                              </w:rPr>
                            </w:pPr>
                          </w:p>
                          <w:p w14:paraId="5F349861" w14:textId="07906E1B" w:rsidR="00796A48" w:rsidRPr="00D566F1"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Logistics:</w:t>
                            </w:r>
                          </w:p>
                          <w:p w14:paraId="7FC699CD" w14:textId="77777777" w:rsidR="00796A48" w:rsidRPr="00BE652E" w:rsidRDefault="00796A48" w:rsidP="003276DF">
                            <w:pPr>
                              <w:pStyle w:val="ListParagraph"/>
                              <w:rPr>
                                <w:rFonts w:ascii="Arial" w:hAnsi="Arial" w:cs="Arial"/>
                                <w:sz w:val="20"/>
                                <w:szCs w:val="20"/>
                              </w:rPr>
                            </w:pPr>
                          </w:p>
                          <w:p w14:paraId="01074224"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Where the exercise will take place (location should be of appropriate size to comfortably accommodate all participants)</w:t>
                            </w:r>
                          </w:p>
                          <w:p w14:paraId="0E810B84"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07A36F6B"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If people will be required to fill out the survey beforehand, and if not, whether the group prefers to fill it out during the session electronically, manually, or a combination of both</w:t>
                            </w:r>
                          </w:p>
                          <w:p w14:paraId="23F61E26"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33EF5177"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If the survey will be completed beforehand, date for sending out the survey and who will send the survey to staff, with what background information and instructions (for example, the facilitator may obtain participants’ email addresses from the organization’s leadership and communicate directly, or he/she may prepare the introduction and instructions for the organization’s leaders to send to their staff)</w:t>
                            </w:r>
                          </w:p>
                          <w:p w14:paraId="7F150028"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63B3F062"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Who provides materials (markers, flipchart paper, photocopies if relevant)</w:t>
                            </w:r>
                          </w:p>
                          <w:p w14:paraId="0919CCC7"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3DD1945B"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Snack break and other meal requirements to be provided by the organization</w:t>
                            </w:r>
                          </w:p>
                          <w:p w14:paraId="57962623" w14:textId="3820E6D8" w:rsidR="00796A48" w:rsidRDefault="00796A48" w:rsidP="008C0A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063BD" id="_x0000_s1034" type="#_x0000_t202" style="position:absolute;left:0;text-align:left;margin-left:18pt;margin-top:.1pt;width:451.75pt;height:6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" fillcolor="#f2f2f2 [3052]">
                <v:textbox>
                  <w:txbxContent>
                    <w:p w14:paraId="0A5E39FA" w14:textId="77777777" w:rsidR="00796A48" w:rsidRDefault="00796A48" w:rsidP="003276DF">
                      <w:pPr>
                        <w:widowControl w:val="0"/>
                        <w:autoSpaceDE w:val="0"/>
                        <w:autoSpaceDN w:val="0"/>
                        <w:adjustRightInd w:val="0"/>
                        <w:spacing w:before="80" w:after="0" w:line="240" w:lineRule="auto"/>
                        <w:jc w:val="center"/>
                        <w:rPr>
                          <w:rFonts w:ascii="Arial" w:hAnsi="Arial" w:cs="Arial"/>
                          <w:b/>
                          <w:bCs/>
                        </w:rPr>
                      </w:pPr>
                      <w:r w:rsidRPr="003B2E4D">
                        <w:rPr>
                          <w:rFonts w:ascii="Arial" w:hAnsi="Arial" w:cs="Arial"/>
                          <w:b/>
                          <w:bCs/>
                        </w:rPr>
                        <w:t xml:space="preserve">Checklist of </w:t>
                      </w:r>
                      <w:r>
                        <w:rPr>
                          <w:rFonts w:ascii="Arial" w:hAnsi="Arial" w:cs="Arial"/>
                          <w:b/>
                          <w:bCs/>
                        </w:rPr>
                        <w:t xml:space="preserve">Agreements and </w:t>
                      </w:r>
                      <w:r w:rsidRPr="003B2E4D">
                        <w:rPr>
                          <w:rFonts w:ascii="Arial" w:hAnsi="Arial" w:cs="Arial"/>
                          <w:b/>
                          <w:bCs/>
                        </w:rPr>
                        <w:t xml:space="preserve">Decisions to be Made with Each Organization </w:t>
                      </w:r>
                    </w:p>
                    <w:p w14:paraId="6F07F0ED" w14:textId="5BE2E2BE" w:rsidR="00796A48" w:rsidRPr="003B2E4D" w:rsidRDefault="00796A48" w:rsidP="003276DF">
                      <w:pPr>
                        <w:widowControl w:val="0"/>
                        <w:autoSpaceDE w:val="0"/>
                        <w:autoSpaceDN w:val="0"/>
                        <w:adjustRightInd w:val="0"/>
                        <w:spacing w:before="80" w:after="0" w:line="240" w:lineRule="auto"/>
                        <w:jc w:val="center"/>
                        <w:rPr>
                          <w:rFonts w:ascii="Arial" w:hAnsi="Arial" w:cs="Arial"/>
                          <w:b/>
                          <w:bCs/>
                        </w:rPr>
                      </w:pPr>
                      <w:r w:rsidRPr="003B2E4D">
                        <w:rPr>
                          <w:rFonts w:ascii="Arial" w:hAnsi="Arial" w:cs="Arial"/>
                          <w:b/>
                          <w:bCs/>
                        </w:rPr>
                        <w:t>Before You Start</w:t>
                      </w:r>
                    </w:p>
                    <w:p w14:paraId="1EB2B653" w14:textId="77777777" w:rsidR="00796A48" w:rsidRPr="00BE652E" w:rsidRDefault="00796A48" w:rsidP="003276DF">
                      <w:pPr>
                        <w:widowControl w:val="0"/>
                        <w:autoSpaceDE w:val="0"/>
                        <w:autoSpaceDN w:val="0"/>
                        <w:adjustRightInd w:val="0"/>
                        <w:spacing w:after="0" w:line="240" w:lineRule="auto"/>
                        <w:rPr>
                          <w:rFonts w:ascii="Arial" w:hAnsi="Arial" w:cs="Arial"/>
                          <w:sz w:val="28"/>
                          <w:szCs w:val="28"/>
                        </w:rPr>
                      </w:pPr>
                    </w:p>
                    <w:p w14:paraId="49095C4D" w14:textId="77777777" w:rsidR="00796A48" w:rsidRPr="00BE652E"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Duration and date(s) of the exercise</w:t>
                      </w:r>
                    </w:p>
                    <w:p w14:paraId="0726E120" w14:textId="77777777" w:rsidR="00796A48" w:rsidRPr="00BE652E" w:rsidRDefault="00796A48" w:rsidP="003276DF">
                      <w:pPr>
                        <w:widowControl w:val="0"/>
                        <w:autoSpaceDE w:val="0"/>
                        <w:autoSpaceDN w:val="0"/>
                        <w:adjustRightInd w:val="0"/>
                        <w:spacing w:after="0" w:line="240" w:lineRule="auto"/>
                        <w:ind w:left="426"/>
                        <w:rPr>
                          <w:rFonts w:ascii="Arial" w:hAnsi="Arial" w:cs="Arial"/>
                          <w:sz w:val="20"/>
                          <w:szCs w:val="20"/>
                        </w:rPr>
                      </w:pPr>
                    </w:p>
                    <w:p w14:paraId="7997325B" w14:textId="77777777" w:rsidR="00796A48" w:rsidRPr="00BE652E"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Who and how many will participate (staff and board)</w:t>
                      </w:r>
                      <w:r>
                        <w:rPr>
                          <w:rFonts w:ascii="Arial" w:hAnsi="Arial" w:cs="Arial"/>
                          <w:sz w:val="20"/>
                          <w:szCs w:val="20"/>
                        </w:rPr>
                        <w:t>, including decisions around selecting a representative group in the case of large organizations</w:t>
                      </w:r>
                    </w:p>
                    <w:p w14:paraId="3873D3EE" w14:textId="77777777" w:rsidR="00796A48" w:rsidRPr="00BE652E" w:rsidRDefault="00796A48" w:rsidP="003276DF">
                      <w:pPr>
                        <w:pStyle w:val="ListParagraph"/>
                        <w:ind w:left="426"/>
                        <w:rPr>
                          <w:rFonts w:ascii="Arial" w:hAnsi="Arial" w:cs="Arial"/>
                          <w:sz w:val="20"/>
                          <w:szCs w:val="20"/>
                        </w:rPr>
                      </w:pPr>
                    </w:p>
                    <w:p w14:paraId="4E962980" w14:textId="77777777" w:rsidR="00796A48" w:rsidRPr="00BE652E"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Date by which the facilitator will provide the final report to the organization</w:t>
                      </w:r>
                    </w:p>
                    <w:p w14:paraId="71C2FDBF" w14:textId="77777777" w:rsidR="00796A48" w:rsidRPr="00BE652E" w:rsidRDefault="00796A48" w:rsidP="003276DF">
                      <w:pPr>
                        <w:widowControl w:val="0"/>
                        <w:autoSpaceDE w:val="0"/>
                        <w:autoSpaceDN w:val="0"/>
                        <w:adjustRightInd w:val="0"/>
                        <w:spacing w:after="0" w:line="240" w:lineRule="auto"/>
                        <w:ind w:left="426"/>
                        <w:rPr>
                          <w:rFonts w:ascii="Arial" w:hAnsi="Arial" w:cs="Arial"/>
                          <w:sz w:val="20"/>
                          <w:szCs w:val="20"/>
                        </w:rPr>
                      </w:pPr>
                    </w:p>
                    <w:p w14:paraId="608D77F4"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BE652E">
                        <w:rPr>
                          <w:rFonts w:ascii="Arial" w:hAnsi="Arial" w:cs="Arial"/>
                          <w:sz w:val="20"/>
                          <w:szCs w:val="20"/>
                        </w:rPr>
                        <w:t>Who will receive and approve the report (the Executive Director, the Executive Director and other senior management staff, the Institutional Development person, if one exists, etc.)</w:t>
                      </w:r>
                    </w:p>
                    <w:p w14:paraId="2E3FB750" w14:textId="77777777" w:rsidR="00796A48" w:rsidRDefault="00796A48" w:rsidP="003276DF">
                      <w:pPr>
                        <w:widowControl w:val="0"/>
                        <w:autoSpaceDE w:val="0"/>
                        <w:autoSpaceDN w:val="0"/>
                        <w:adjustRightInd w:val="0"/>
                        <w:spacing w:after="0" w:line="240" w:lineRule="auto"/>
                        <w:ind w:left="426"/>
                        <w:rPr>
                          <w:rFonts w:ascii="Arial" w:hAnsi="Arial" w:cs="Arial"/>
                          <w:sz w:val="20"/>
                          <w:szCs w:val="20"/>
                        </w:rPr>
                      </w:pPr>
                    </w:p>
                    <w:p w14:paraId="5D685293"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Who and date by which the organization’s leadership will share the report with staff (and board, as the case may be)</w:t>
                      </w:r>
                    </w:p>
                    <w:p w14:paraId="0634BB6E" w14:textId="77777777" w:rsidR="00796A48" w:rsidRDefault="00796A48" w:rsidP="003276DF">
                      <w:pPr>
                        <w:widowControl w:val="0"/>
                        <w:autoSpaceDE w:val="0"/>
                        <w:autoSpaceDN w:val="0"/>
                        <w:adjustRightInd w:val="0"/>
                        <w:spacing w:after="0" w:line="240" w:lineRule="auto"/>
                        <w:ind w:left="426"/>
                        <w:rPr>
                          <w:rFonts w:ascii="Arial" w:hAnsi="Arial" w:cs="Arial"/>
                          <w:sz w:val="20"/>
                          <w:szCs w:val="20"/>
                        </w:rPr>
                      </w:pPr>
                    </w:p>
                    <w:p w14:paraId="2FC14576"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6363C6">
                        <w:rPr>
                          <w:rFonts w:ascii="Arial" w:hAnsi="Arial" w:cs="Arial"/>
                          <w:sz w:val="20"/>
                          <w:szCs w:val="20"/>
                        </w:rPr>
                        <w:t>Background documents that the organization feels comfortable sharing with you. For example, the last strategic plan, organizational chart</w:t>
                      </w:r>
                      <w:r>
                        <w:rPr>
                          <w:rFonts w:ascii="Arial" w:hAnsi="Arial" w:cs="Arial"/>
                          <w:sz w:val="20"/>
                          <w:szCs w:val="20"/>
                        </w:rPr>
                        <w:t xml:space="preserve"> and o</w:t>
                      </w:r>
                      <w:r w:rsidRPr="006363C6">
                        <w:rPr>
                          <w:rFonts w:ascii="Arial" w:hAnsi="Arial" w:cs="Arial"/>
                          <w:sz w:val="20"/>
                          <w:szCs w:val="20"/>
                        </w:rPr>
                        <w:t>rganizational development plan (or informal list of institutional strengthening priorities that the leadership may have already developed)</w:t>
                      </w:r>
                      <w:r>
                        <w:rPr>
                          <w:rFonts w:ascii="Arial" w:hAnsi="Arial" w:cs="Arial"/>
                          <w:sz w:val="20"/>
                          <w:szCs w:val="20"/>
                        </w:rPr>
                        <w:t>.</w:t>
                      </w:r>
                    </w:p>
                    <w:p w14:paraId="68A5E208" w14:textId="77777777" w:rsidR="00796A48" w:rsidRDefault="00796A48" w:rsidP="00D566F1">
                      <w:pPr>
                        <w:pStyle w:val="ListParagraph"/>
                        <w:rPr>
                          <w:rFonts w:ascii="Arial" w:hAnsi="Arial" w:cs="Arial"/>
                          <w:sz w:val="20"/>
                          <w:szCs w:val="20"/>
                        </w:rPr>
                      </w:pPr>
                    </w:p>
                    <w:p w14:paraId="4729C0C2"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Get clarity about the group’s structure, especially if it is complex and may impact the focus of the OMT.</w:t>
                      </w:r>
                    </w:p>
                    <w:p w14:paraId="463B6D3C" w14:textId="77777777" w:rsidR="00796A48" w:rsidRDefault="00796A48" w:rsidP="00D566F1">
                      <w:pPr>
                        <w:pStyle w:val="ListParagraph"/>
                        <w:rPr>
                          <w:rFonts w:ascii="Arial" w:hAnsi="Arial" w:cs="Arial"/>
                          <w:sz w:val="20"/>
                          <w:szCs w:val="20"/>
                        </w:rPr>
                      </w:pPr>
                    </w:p>
                    <w:p w14:paraId="0566BA3B"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Get clarity on how the OMT fits into or complements other institutional efforts underway, including, for example, strategic planning, board strengthening, or a leadership transition.</w:t>
                      </w:r>
                    </w:p>
                    <w:p w14:paraId="27BAD7D9" w14:textId="77777777" w:rsidR="00796A48" w:rsidRDefault="00796A48" w:rsidP="00D566F1">
                      <w:pPr>
                        <w:pStyle w:val="ListParagraph"/>
                        <w:rPr>
                          <w:rFonts w:ascii="Arial" w:hAnsi="Arial" w:cs="Arial"/>
                          <w:sz w:val="20"/>
                          <w:szCs w:val="20"/>
                        </w:rPr>
                      </w:pPr>
                    </w:p>
                    <w:p w14:paraId="4ADCA6E6" w14:textId="77777777" w:rsidR="00796A48"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Alert the organization’s leadership that the OMT tends to open up a variety of topics and to generate momentum and raise staff’s expectations. He/she should be prepared to announce some sort of follo</w:t>
                      </w:r>
                      <w:r>
                        <w:rPr>
                          <w:rFonts w:ascii="Arial" w:hAnsi="Arial" w:cs="Arial"/>
                          <w:sz w:val="20"/>
                          <w:szCs w:val="20"/>
                        </w:rPr>
                        <w:t>w-up by the end of the session.</w:t>
                      </w:r>
                    </w:p>
                    <w:p w14:paraId="648FD60A" w14:textId="77777777" w:rsidR="00796A48" w:rsidRDefault="00796A48" w:rsidP="00D566F1">
                      <w:pPr>
                        <w:pStyle w:val="ListParagraph"/>
                        <w:rPr>
                          <w:rFonts w:ascii="Arial" w:hAnsi="Arial" w:cs="Arial"/>
                          <w:sz w:val="20"/>
                          <w:szCs w:val="20"/>
                        </w:rPr>
                      </w:pPr>
                    </w:p>
                    <w:p w14:paraId="5F349861" w14:textId="07906E1B" w:rsidR="00796A48" w:rsidRPr="00D566F1" w:rsidRDefault="00796A48" w:rsidP="003276DF">
                      <w:pPr>
                        <w:widowControl w:val="0"/>
                        <w:numPr>
                          <w:ilvl w:val="0"/>
                          <w:numId w:val="7"/>
                        </w:numPr>
                        <w:autoSpaceDE w:val="0"/>
                        <w:autoSpaceDN w:val="0"/>
                        <w:adjustRightInd w:val="0"/>
                        <w:spacing w:after="0" w:line="240" w:lineRule="auto"/>
                        <w:ind w:left="426"/>
                        <w:rPr>
                          <w:rFonts w:ascii="Arial" w:hAnsi="Arial" w:cs="Arial"/>
                          <w:sz w:val="20"/>
                          <w:szCs w:val="20"/>
                        </w:rPr>
                      </w:pPr>
                      <w:r w:rsidRPr="00D566F1">
                        <w:rPr>
                          <w:rFonts w:ascii="Arial" w:hAnsi="Arial" w:cs="Arial"/>
                          <w:sz w:val="20"/>
                          <w:szCs w:val="20"/>
                        </w:rPr>
                        <w:t>Logistics:</w:t>
                      </w:r>
                    </w:p>
                    <w:p w14:paraId="7FC699CD" w14:textId="77777777" w:rsidR="00796A48" w:rsidRPr="00BE652E" w:rsidRDefault="00796A48" w:rsidP="003276DF">
                      <w:pPr>
                        <w:pStyle w:val="ListParagraph"/>
                        <w:rPr>
                          <w:rFonts w:ascii="Arial" w:hAnsi="Arial" w:cs="Arial"/>
                          <w:sz w:val="20"/>
                          <w:szCs w:val="20"/>
                        </w:rPr>
                      </w:pPr>
                    </w:p>
                    <w:p w14:paraId="01074224"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Where the exercise will take place (location should be of appropriate size to comfortably accommodate all participants)</w:t>
                      </w:r>
                    </w:p>
                    <w:p w14:paraId="0E810B84"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07A36F6B"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If people will be required to fill out the survey beforehand, and if not, whether the group prefers to fill it out during the session electronically, manually, or a combination of both</w:t>
                      </w:r>
                    </w:p>
                    <w:p w14:paraId="23F61E26"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33EF5177"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If the survey will be completed beforehand, date for sending out the survey and who will send the survey to staff, with what background information and instructions (for example, the facilitator may obtain participants’ email addresses from the organization’s leadership and communicate directly, or he/she may prepare the introduction and instructions for the organization’s leaders to send to their staff)</w:t>
                      </w:r>
                    </w:p>
                    <w:p w14:paraId="7F150028"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63B3F062"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Who provides materials (markers, flipchart paper, photocopies if relevant)</w:t>
                      </w:r>
                    </w:p>
                    <w:p w14:paraId="0919CCC7" w14:textId="77777777" w:rsidR="00796A48" w:rsidRPr="00BE652E" w:rsidRDefault="00796A48" w:rsidP="003276DF">
                      <w:pPr>
                        <w:widowControl w:val="0"/>
                        <w:autoSpaceDE w:val="0"/>
                        <w:autoSpaceDN w:val="0"/>
                        <w:adjustRightInd w:val="0"/>
                        <w:spacing w:after="0" w:line="240" w:lineRule="auto"/>
                        <w:ind w:left="851" w:hanging="284"/>
                        <w:rPr>
                          <w:rFonts w:ascii="Arial" w:hAnsi="Arial" w:cs="Arial"/>
                          <w:sz w:val="20"/>
                          <w:szCs w:val="20"/>
                        </w:rPr>
                      </w:pPr>
                    </w:p>
                    <w:p w14:paraId="3DD1945B" w14:textId="77777777" w:rsidR="00796A48" w:rsidRPr="00BE652E" w:rsidRDefault="00796A48" w:rsidP="003276DF">
                      <w:pPr>
                        <w:widowControl w:val="0"/>
                        <w:numPr>
                          <w:ilvl w:val="0"/>
                          <w:numId w:val="14"/>
                        </w:numPr>
                        <w:autoSpaceDE w:val="0"/>
                        <w:autoSpaceDN w:val="0"/>
                        <w:adjustRightInd w:val="0"/>
                        <w:spacing w:after="0" w:line="240" w:lineRule="auto"/>
                        <w:ind w:left="851" w:hanging="284"/>
                        <w:rPr>
                          <w:rFonts w:ascii="Arial" w:hAnsi="Arial" w:cs="Arial"/>
                          <w:sz w:val="20"/>
                          <w:szCs w:val="20"/>
                        </w:rPr>
                      </w:pPr>
                      <w:r w:rsidRPr="00BE652E">
                        <w:rPr>
                          <w:rFonts w:ascii="Arial" w:hAnsi="Arial" w:cs="Arial"/>
                          <w:sz w:val="20"/>
                          <w:szCs w:val="20"/>
                        </w:rPr>
                        <w:t>Snack break and other meal requirements to be provided by the organization</w:t>
                      </w:r>
                    </w:p>
                    <w:p w14:paraId="57962623" w14:textId="3820E6D8" w:rsidR="00796A48" w:rsidRDefault="00796A48" w:rsidP="008C0A45"/>
                  </w:txbxContent>
                </v:textbox>
              </v:shape>
            </w:pict>
          </mc:Fallback>
        </mc:AlternateContent>
      </w:r>
    </w:p>
    <w:p w14:paraId="0D48D6A8" w14:textId="7F27B89B"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3E5F9DFC" w14:textId="2780D7F2"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753C93CD"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2FFF15B6" w14:textId="009A2D33" w:rsidR="00344795" w:rsidRDefault="00344795">
      <w:pPr>
        <w:spacing w:after="0" w:line="240" w:lineRule="auto"/>
        <w:rPr>
          <w:rFonts w:ascii="Arial" w:hAnsi="Arial" w:cs="Arial"/>
          <w:b/>
          <w:bCs/>
          <w:sz w:val="40"/>
          <w:szCs w:val="40"/>
        </w:rPr>
      </w:pPr>
      <w:r>
        <w:rPr>
          <w:rFonts w:ascii="Arial" w:hAnsi="Arial" w:cs="Arial"/>
          <w:b/>
          <w:bCs/>
          <w:sz w:val="40"/>
          <w:szCs w:val="40"/>
        </w:rPr>
        <w:br w:type="page"/>
      </w:r>
    </w:p>
    <w:p w14:paraId="35C4AA56"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67F0B2B8"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18052140"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17D95704"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07EBE1DD"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7F44919B"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0492DB9A"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10FF52D4"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2E19451E"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1A7D48EC"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066B6FD8" w14:textId="77777777" w:rsidR="008F6807" w:rsidRDefault="008F6807" w:rsidP="00EE0121">
      <w:pPr>
        <w:widowControl w:val="0"/>
        <w:autoSpaceDE w:val="0"/>
        <w:autoSpaceDN w:val="0"/>
        <w:adjustRightInd w:val="0"/>
        <w:spacing w:after="0" w:line="240" w:lineRule="auto"/>
        <w:jc w:val="center"/>
        <w:rPr>
          <w:rFonts w:ascii="Arial" w:hAnsi="Arial" w:cs="Arial"/>
          <w:b/>
          <w:bCs/>
          <w:sz w:val="40"/>
          <w:szCs w:val="40"/>
        </w:rPr>
      </w:pPr>
    </w:p>
    <w:p w14:paraId="62AE65FE" w14:textId="77777777" w:rsidR="008F6807" w:rsidRDefault="008F6807" w:rsidP="00EE0121">
      <w:pPr>
        <w:widowControl w:val="0"/>
        <w:autoSpaceDE w:val="0"/>
        <w:autoSpaceDN w:val="0"/>
        <w:adjustRightInd w:val="0"/>
        <w:spacing w:after="0" w:line="240" w:lineRule="auto"/>
        <w:jc w:val="center"/>
        <w:rPr>
          <w:rFonts w:ascii="Arial" w:hAnsi="Arial" w:cs="Arial"/>
          <w:b/>
          <w:bCs/>
          <w:sz w:val="40"/>
          <w:szCs w:val="40"/>
        </w:rPr>
      </w:pPr>
    </w:p>
    <w:p w14:paraId="578BA7C6" w14:textId="77777777" w:rsidR="008F6807" w:rsidRDefault="008F6807" w:rsidP="00EE0121">
      <w:pPr>
        <w:widowControl w:val="0"/>
        <w:autoSpaceDE w:val="0"/>
        <w:autoSpaceDN w:val="0"/>
        <w:adjustRightInd w:val="0"/>
        <w:spacing w:after="0" w:line="240" w:lineRule="auto"/>
        <w:jc w:val="center"/>
        <w:rPr>
          <w:rFonts w:ascii="Arial" w:hAnsi="Arial" w:cs="Arial"/>
          <w:b/>
          <w:bCs/>
          <w:sz w:val="40"/>
          <w:szCs w:val="40"/>
        </w:rPr>
      </w:pPr>
    </w:p>
    <w:p w14:paraId="23B0435A" w14:textId="77777777" w:rsidR="008F6807" w:rsidRDefault="008F6807" w:rsidP="00EE0121">
      <w:pPr>
        <w:widowControl w:val="0"/>
        <w:autoSpaceDE w:val="0"/>
        <w:autoSpaceDN w:val="0"/>
        <w:adjustRightInd w:val="0"/>
        <w:spacing w:after="0" w:line="240" w:lineRule="auto"/>
        <w:jc w:val="center"/>
        <w:rPr>
          <w:rFonts w:ascii="Arial" w:hAnsi="Arial" w:cs="Arial"/>
          <w:b/>
          <w:bCs/>
          <w:sz w:val="40"/>
          <w:szCs w:val="40"/>
        </w:rPr>
      </w:pPr>
    </w:p>
    <w:p w14:paraId="3C14A72A" w14:textId="77777777" w:rsidR="008F6807" w:rsidRDefault="008F6807" w:rsidP="00EE0121">
      <w:pPr>
        <w:widowControl w:val="0"/>
        <w:autoSpaceDE w:val="0"/>
        <w:autoSpaceDN w:val="0"/>
        <w:adjustRightInd w:val="0"/>
        <w:spacing w:after="0" w:line="240" w:lineRule="auto"/>
        <w:jc w:val="center"/>
        <w:rPr>
          <w:rFonts w:ascii="Arial" w:hAnsi="Arial" w:cs="Arial"/>
          <w:b/>
          <w:bCs/>
          <w:sz w:val="40"/>
          <w:szCs w:val="40"/>
        </w:rPr>
      </w:pPr>
    </w:p>
    <w:p w14:paraId="7F5DDD6E" w14:textId="77777777" w:rsidR="008F6807" w:rsidRDefault="008F6807" w:rsidP="00EE0121">
      <w:pPr>
        <w:widowControl w:val="0"/>
        <w:autoSpaceDE w:val="0"/>
        <w:autoSpaceDN w:val="0"/>
        <w:adjustRightInd w:val="0"/>
        <w:spacing w:after="0" w:line="240" w:lineRule="auto"/>
        <w:jc w:val="center"/>
        <w:rPr>
          <w:rFonts w:ascii="Arial" w:hAnsi="Arial" w:cs="Arial"/>
          <w:b/>
          <w:bCs/>
          <w:sz w:val="40"/>
          <w:szCs w:val="40"/>
        </w:rPr>
      </w:pPr>
    </w:p>
    <w:p w14:paraId="536341FA" w14:textId="77777777" w:rsidR="00EE0121" w:rsidRDefault="00EE0121" w:rsidP="00EE0121">
      <w:pPr>
        <w:widowControl w:val="0"/>
        <w:autoSpaceDE w:val="0"/>
        <w:autoSpaceDN w:val="0"/>
        <w:adjustRightInd w:val="0"/>
        <w:spacing w:after="0" w:line="240" w:lineRule="auto"/>
        <w:jc w:val="center"/>
        <w:rPr>
          <w:rFonts w:ascii="Arial" w:hAnsi="Arial" w:cs="Arial"/>
          <w:b/>
          <w:bCs/>
          <w:sz w:val="40"/>
          <w:szCs w:val="40"/>
        </w:rPr>
      </w:pPr>
    </w:p>
    <w:p w14:paraId="33140A79" w14:textId="77777777" w:rsidR="00781A31" w:rsidRDefault="00781A31" w:rsidP="00EE0121">
      <w:pPr>
        <w:widowControl w:val="0"/>
        <w:autoSpaceDE w:val="0"/>
        <w:autoSpaceDN w:val="0"/>
        <w:adjustRightInd w:val="0"/>
        <w:spacing w:after="0" w:line="240" w:lineRule="auto"/>
        <w:jc w:val="center"/>
      </w:pPr>
    </w:p>
    <w:p w14:paraId="22E28E10" w14:textId="77777777" w:rsidR="00781A31" w:rsidRDefault="00781A31" w:rsidP="00EE0121">
      <w:pPr>
        <w:widowControl w:val="0"/>
        <w:autoSpaceDE w:val="0"/>
        <w:autoSpaceDN w:val="0"/>
        <w:adjustRightInd w:val="0"/>
        <w:spacing w:after="0" w:line="240" w:lineRule="auto"/>
        <w:jc w:val="center"/>
      </w:pPr>
    </w:p>
    <w:p w14:paraId="33F6B137" w14:textId="77777777" w:rsidR="00FF7168" w:rsidRDefault="00FF7168" w:rsidP="00EE0121">
      <w:pPr>
        <w:widowControl w:val="0"/>
        <w:autoSpaceDE w:val="0"/>
        <w:autoSpaceDN w:val="0"/>
        <w:adjustRightInd w:val="0"/>
        <w:spacing w:after="0" w:line="240" w:lineRule="auto"/>
        <w:jc w:val="center"/>
      </w:pPr>
    </w:p>
    <w:p w14:paraId="19F94E0B" w14:textId="77777777" w:rsidR="00FF7168" w:rsidRDefault="00FF7168" w:rsidP="00EE0121">
      <w:pPr>
        <w:widowControl w:val="0"/>
        <w:autoSpaceDE w:val="0"/>
        <w:autoSpaceDN w:val="0"/>
        <w:adjustRightInd w:val="0"/>
        <w:spacing w:after="0" w:line="240" w:lineRule="auto"/>
        <w:jc w:val="center"/>
      </w:pPr>
    </w:p>
    <w:p w14:paraId="0C33C548" w14:textId="77777777" w:rsidR="00FF7168" w:rsidRDefault="00FF7168" w:rsidP="00EE0121">
      <w:pPr>
        <w:widowControl w:val="0"/>
        <w:autoSpaceDE w:val="0"/>
        <w:autoSpaceDN w:val="0"/>
        <w:adjustRightInd w:val="0"/>
        <w:spacing w:after="0" w:line="240" w:lineRule="auto"/>
        <w:jc w:val="center"/>
      </w:pPr>
    </w:p>
    <w:p w14:paraId="44A4222E" w14:textId="326289F7" w:rsidR="00EE0121" w:rsidRDefault="00EE0121" w:rsidP="00EE0121">
      <w:pPr>
        <w:widowControl w:val="0"/>
        <w:autoSpaceDE w:val="0"/>
        <w:autoSpaceDN w:val="0"/>
        <w:adjustRightInd w:val="0"/>
        <w:spacing w:after="0" w:line="240" w:lineRule="auto"/>
        <w:jc w:val="center"/>
      </w:pPr>
      <w:r>
        <w:t xml:space="preserve"> </w:t>
      </w:r>
    </w:p>
    <w:p w14:paraId="0F0F1C42" w14:textId="629E941D" w:rsidR="002D7472" w:rsidRPr="003836F7" w:rsidRDefault="002D7472" w:rsidP="002D7472">
      <w:pPr>
        <w:rPr>
          <w:rFonts w:ascii="Arial" w:hAnsi="Arial" w:cs="Arial"/>
          <w:sz w:val="20"/>
          <w:szCs w:val="20"/>
        </w:rPr>
      </w:pPr>
      <w:r w:rsidRPr="002826FC">
        <w:rPr>
          <w:noProof/>
          <w:color w:val="0000FF"/>
        </w:rPr>
        <w:drawing>
          <wp:inline distT="0" distB="0" distL="0" distR="0" wp14:anchorId="5AE42952" wp14:editId="7E120ACC">
            <wp:extent cx="841375" cy="292735"/>
            <wp:effectExtent l="0" t="0" r="0" b="0"/>
            <wp:docPr id="2" name="Picture 2" descr="Creative Commons Licen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Pr="002826FC">
        <w:br/>
      </w:r>
    </w:p>
    <w:p w14:paraId="51BBB6DD" w14:textId="6C2C5F2E" w:rsidR="002D7472" w:rsidRPr="003836F7" w:rsidRDefault="002D7472" w:rsidP="002D7472">
      <w:pPr>
        <w:rPr>
          <w:rFonts w:ascii="Arial" w:hAnsi="Arial" w:cs="Arial"/>
          <w:sz w:val="20"/>
          <w:szCs w:val="20"/>
        </w:rPr>
      </w:pPr>
      <w:r w:rsidRPr="003836F7">
        <w:rPr>
          <w:rFonts w:ascii="Arial" w:hAnsi="Arial" w:cs="Arial"/>
          <w:sz w:val="20"/>
          <w:szCs w:val="20"/>
        </w:rPr>
        <w:t xml:space="preserve">“Organizational Mapping Tool Facilitator Guide” 2016 by Martha Farmelo and Victoria Wigodzky (based on an original version by Bess Rothenberg), is licensed under a </w:t>
      </w:r>
      <w:hyperlink r:id="rId22" w:history="1">
        <w:r w:rsidRPr="003836F7">
          <w:rPr>
            <w:rStyle w:val="Hyperlink"/>
            <w:rFonts w:ascii="Arial" w:hAnsi="Arial" w:cs="Arial"/>
            <w:sz w:val="20"/>
            <w:szCs w:val="20"/>
          </w:rPr>
          <w:t>Creative Commons Attribution 4.0 International License</w:t>
        </w:r>
      </w:hyperlink>
      <w:r w:rsidRPr="003836F7">
        <w:rPr>
          <w:rFonts w:ascii="Arial" w:hAnsi="Arial" w:cs="Arial"/>
          <w:sz w:val="20"/>
          <w:szCs w:val="20"/>
        </w:rPr>
        <w:t>.</w:t>
      </w:r>
    </w:p>
    <w:p w14:paraId="732ABC91" w14:textId="6601270D" w:rsidR="002D7472" w:rsidRPr="006C46DD" w:rsidRDefault="002D7472" w:rsidP="002D7472">
      <w:pPr>
        <w:rPr>
          <w:rFonts w:ascii="Arial" w:hAnsi="Arial" w:cs="Arial"/>
          <w:sz w:val="20"/>
          <w:szCs w:val="20"/>
        </w:rPr>
      </w:pPr>
      <w:r w:rsidRPr="003836F7">
        <w:rPr>
          <w:rFonts w:ascii="Arial" w:hAnsi="Arial" w:cs="Arial"/>
          <w:sz w:val="20"/>
          <w:szCs w:val="20"/>
        </w:rPr>
        <w:t xml:space="preserve">This guide is a work in progress. Any feedback or suggestions for improvement are welcome. Please write to: </w:t>
      </w:r>
      <w:hyperlink r:id="rId23" w:history="1">
        <w:r w:rsidRPr="003836F7">
          <w:rPr>
            <w:rStyle w:val="Hyperlink"/>
            <w:rFonts w:ascii="Arial" w:hAnsi="Arial" w:cs="Arial"/>
            <w:sz w:val="20"/>
            <w:szCs w:val="20"/>
          </w:rPr>
          <w:t>martha.farmelo@gmail.</w:t>
        </w:r>
        <w:r w:rsidRPr="006C46DD">
          <w:rPr>
            <w:rStyle w:val="Hyperlink"/>
            <w:rFonts w:ascii="Arial" w:hAnsi="Arial" w:cs="Arial"/>
            <w:sz w:val="20"/>
            <w:szCs w:val="20"/>
            <w:u w:val="none"/>
          </w:rPr>
          <w:t>com</w:t>
        </w:r>
      </w:hyperlink>
      <w:r w:rsidR="006C46DD">
        <w:rPr>
          <w:rStyle w:val="Hyperlink"/>
          <w:rFonts w:ascii="Arial" w:hAnsi="Arial" w:cs="Arial"/>
          <w:sz w:val="20"/>
          <w:szCs w:val="20"/>
          <w:u w:val="none"/>
        </w:rPr>
        <w:t xml:space="preserve"> </w:t>
      </w:r>
      <w:r w:rsidRPr="006C46DD">
        <w:rPr>
          <w:rFonts w:ascii="Arial" w:hAnsi="Arial" w:cs="Arial"/>
          <w:sz w:val="20"/>
          <w:szCs w:val="20"/>
        </w:rPr>
        <w:t>and</w:t>
      </w:r>
      <w:r w:rsidRPr="003836F7">
        <w:rPr>
          <w:rFonts w:ascii="Arial" w:hAnsi="Arial" w:cs="Arial"/>
          <w:sz w:val="20"/>
          <w:szCs w:val="20"/>
        </w:rPr>
        <w:t xml:space="preserve"> </w:t>
      </w:r>
      <w:hyperlink r:id="rId24" w:history="1">
        <w:r w:rsidRPr="003836F7">
          <w:rPr>
            <w:rStyle w:val="Hyperlink"/>
            <w:rFonts w:ascii="Arial" w:hAnsi="Arial" w:cs="Arial"/>
            <w:sz w:val="20"/>
            <w:szCs w:val="20"/>
          </w:rPr>
          <w:t>vicwigo@gmail.com</w:t>
        </w:r>
      </w:hyperlink>
      <w:r w:rsidR="006C46DD">
        <w:rPr>
          <w:rStyle w:val="Hyperlink"/>
          <w:rFonts w:ascii="Arial" w:hAnsi="Arial" w:cs="Arial"/>
          <w:sz w:val="20"/>
          <w:szCs w:val="20"/>
          <w:u w:val="none"/>
        </w:rPr>
        <w:t>.</w:t>
      </w:r>
      <w:bookmarkStart w:id="3" w:name="_GoBack"/>
      <w:bookmarkEnd w:id="3"/>
    </w:p>
    <w:p w14:paraId="53B4809B" w14:textId="7BCFA32B" w:rsidR="00FE0B38" w:rsidRPr="003836F7" w:rsidRDefault="006F45A5" w:rsidP="00AB2A14">
      <w:pPr>
        <w:widowControl w:val="0"/>
        <w:autoSpaceDE w:val="0"/>
        <w:autoSpaceDN w:val="0"/>
        <w:adjustRightInd w:val="0"/>
        <w:spacing w:after="0" w:line="240" w:lineRule="auto"/>
        <w:rPr>
          <w:rFonts w:ascii="Arial" w:hAnsi="Arial" w:cs="Arial"/>
          <w:sz w:val="20"/>
          <w:szCs w:val="20"/>
        </w:rPr>
      </w:pPr>
      <w:r w:rsidRPr="006F45A5">
        <w:rPr>
          <w:rFonts w:ascii="Arial" w:hAnsi="Arial" w:cs="Arial"/>
          <w:sz w:val="20"/>
          <w:szCs w:val="20"/>
        </w:rPr>
        <w:t>Original design b</w:t>
      </w:r>
      <w:r>
        <w:rPr>
          <w:rFonts w:ascii="Arial" w:hAnsi="Arial" w:cs="Arial"/>
          <w:sz w:val="20"/>
          <w:szCs w:val="20"/>
        </w:rPr>
        <w:t>y Sen Associate</w:t>
      </w:r>
      <w:r w:rsidR="00C4599D">
        <w:rPr>
          <w:rFonts w:ascii="Arial" w:hAnsi="Arial" w:cs="Arial"/>
          <w:sz w:val="20"/>
          <w:szCs w:val="20"/>
        </w:rPr>
        <w:t>s</w:t>
      </w:r>
    </w:p>
    <w:sectPr w:rsidR="00FE0B38" w:rsidRPr="003836F7" w:rsidSect="002C6F38">
      <w:type w:val="continuous"/>
      <w:pgSz w:w="12240" w:h="15840"/>
      <w:pgMar w:top="569" w:right="1400" w:bottom="137" w:left="1080" w:header="720" w:footer="720" w:gutter="0"/>
      <w:cols w:space="720" w:equalWidth="0">
        <w:col w:w="97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1D8ED" w14:textId="77777777" w:rsidR="006F2D95" w:rsidRDefault="006F2D95" w:rsidP="00E225A4">
      <w:pPr>
        <w:spacing w:after="0" w:line="240" w:lineRule="auto"/>
      </w:pPr>
      <w:r>
        <w:separator/>
      </w:r>
    </w:p>
  </w:endnote>
  <w:endnote w:type="continuationSeparator" w:id="0">
    <w:p w14:paraId="5E33E46D" w14:textId="77777777" w:rsidR="006F2D95" w:rsidRDefault="006F2D95" w:rsidP="00E225A4">
      <w:pPr>
        <w:spacing w:after="0" w:line="240" w:lineRule="auto"/>
      </w:pPr>
      <w:r>
        <w:continuationSeparator/>
      </w:r>
    </w:p>
  </w:endnote>
  <w:endnote w:type="continuationNotice" w:id="1">
    <w:p w14:paraId="2E8111CE" w14:textId="77777777" w:rsidR="006F2D95" w:rsidRDefault="006F2D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A5782" w14:textId="77777777" w:rsidR="00796A48" w:rsidRDefault="00796A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877934"/>
      <w:docPartObj>
        <w:docPartGallery w:val="Page Numbers (Bottom of Page)"/>
        <w:docPartUnique/>
      </w:docPartObj>
    </w:sdtPr>
    <w:sdtEndPr>
      <w:rPr>
        <w:noProof/>
      </w:rPr>
    </w:sdtEndPr>
    <w:sdtContent>
      <w:p w14:paraId="1747CD5F" w14:textId="13253B13" w:rsidR="00796A48" w:rsidRDefault="00796A48" w:rsidP="00865171">
        <w:pPr>
          <w:pStyle w:val="Footer"/>
          <w:jc w:val="right"/>
        </w:pPr>
        <w:r w:rsidRPr="00FA6D50">
          <w:rPr>
            <w:sz w:val="20"/>
            <w:szCs w:val="20"/>
          </w:rPr>
          <w:fldChar w:fldCharType="begin"/>
        </w:r>
        <w:r w:rsidRPr="00FA6D50">
          <w:rPr>
            <w:sz w:val="20"/>
            <w:szCs w:val="20"/>
          </w:rPr>
          <w:instrText xml:space="preserve"> PAGE   \* MERGEFORMAT </w:instrText>
        </w:r>
        <w:r w:rsidRPr="00FA6D50">
          <w:rPr>
            <w:sz w:val="20"/>
            <w:szCs w:val="20"/>
          </w:rPr>
          <w:fldChar w:fldCharType="separate"/>
        </w:r>
        <w:r w:rsidR="006C46DD">
          <w:rPr>
            <w:noProof/>
            <w:sz w:val="20"/>
            <w:szCs w:val="20"/>
          </w:rPr>
          <w:t>1</w:t>
        </w:r>
        <w:r w:rsidRPr="00FA6D50">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7F62" w14:textId="77777777" w:rsidR="00796A48" w:rsidRDefault="00796A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214CB" w14:textId="77777777" w:rsidR="006F2D95" w:rsidRDefault="006F2D95" w:rsidP="00E225A4">
      <w:pPr>
        <w:spacing w:after="0" w:line="240" w:lineRule="auto"/>
      </w:pPr>
      <w:r>
        <w:separator/>
      </w:r>
    </w:p>
  </w:footnote>
  <w:footnote w:type="continuationSeparator" w:id="0">
    <w:p w14:paraId="74474933" w14:textId="77777777" w:rsidR="006F2D95" w:rsidRDefault="006F2D95" w:rsidP="00E225A4">
      <w:pPr>
        <w:spacing w:after="0" w:line="240" w:lineRule="auto"/>
      </w:pPr>
      <w:r>
        <w:continuationSeparator/>
      </w:r>
    </w:p>
  </w:footnote>
  <w:footnote w:type="continuationNotice" w:id="1">
    <w:p w14:paraId="64B2CA21" w14:textId="77777777" w:rsidR="006F2D95" w:rsidRDefault="006F2D9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04D7A" w14:textId="77777777" w:rsidR="00796A48" w:rsidRDefault="00796A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6FC75" w14:textId="77777777" w:rsidR="00796A48" w:rsidRDefault="00796A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5F386" w14:textId="77777777" w:rsidR="00796A48" w:rsidRDefault="00796A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4966A76"/>
    <w:multiLevelType w:val="hybridMultilevel"/>
    <w:tmpl w:val="7AFA2D0C"/>
    <w:lvl w:ilvl="0" w:tplc="B30A1260">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5308C"/>
    <w:multiLevelType w:val="hybridMultilevel"/>
    <w:tmpl w:val="66B826EC"/>
    <w:lvl w:ilvl="0" w:tplc="00003D6C">
      <w:start w:val="1"/>
      <w:numFmt w:val="bullet"/>
      <w:lvlText w:val="•"/>
      <w:lvlJc w:val="left"/>
      <w:pPr>
        <w:ind w:left="1080" w:hanging="360"/>
      </w:pPr>
      <w:rPr>
        <w:rFonts w:hint="default"/>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B374F6"/>
    <w:multiLevelType w:val="hybridMultilevel"/>
    <w:tmpl w:val="9B84992C"/>
    <w:lvl w:ilvl="0" w:tplc="04090001">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B867F5"/>
    <w:multiLevelType w:val="multilevel"/>
    <w:tmpl w:val="EFFA0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C80E2F"/>
    <w:multiLevelType w:val="hybridMultilevel"/>
    <w:tmpl w:val="9CD62D8E"/>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2E0459"/>
    <w:multiLevelType w:val="hybridMultilevel"/>
    <w:tmpl w:val="FB28C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855164"/>
    <w:multiLevelType w:val="hybridMultilevel"/>
    <w:tmpl w:val="3FCAAA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B2751"/>
    <w:multiLevelType w:val="hybridMultilevel"/>
    <w:tmpl w:val="E8FA76D8"/>
    <w:lvl w:ilvl="0" w:tplc="000018BE">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88098C"/>
    <w:multiLevelType w:val="hybridMultilevel"/>
    <w:tmpl w:val="2A9E33C8"/>
    <w:lvl w:ilvl="0" w:tplc="5180F05A">
      <w:start w:val="1"/>
      <w:numFmt w:val="decimal"/>
      <w:lvlText w:val="%1."/>
      <w:lvlJc w:val="left"/>
      <w:pPr>
        <w:ind w:left="600" w:hanging="360"/>
      </w:pPr>
      <w:rPr>
        <w:rFonts w:hint="default"/>
        <w:b/>
        <w:bCs/>
        <w:i w:val="0"/>
        <w:iCs w:val="0"/>
        <w:color w:val="7F7F7F" w:themeColor="text1" w:themeTint="80"/>
      </w:rPr>
    </w:lvl>
    <w:lvl w:ilvl="1" w:tplc="0B1226E0">
      <w:start w:val="1"/>
      <w:numFmt w:val="lowerLetter"/>
      <w:lvlText w:val="%2."/>
      <w:lvlJc w:val="left"/>
      <w:pPr>
        <w:ind w:left="1320" w:hanging="360"/>
      </w:pPr>
      <w:rPr>
        <w:rFonts w:hint="default"/>
        <w:b/>
        <w:color w:val="939598"/>
      </w:r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4AA25FE4"/>
    <w:multiLevelType w:val="hybridMultilevel"/>
    <w:tmpl w:val="ED824A3E"/>
    <w:lvl w:ilvl="0" w:tplc="00003D6C">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D06BD8"/>
    <w:multiLevelType w:val="hybridMultilevel"/>
    <w:tmpl w:val="3758B906"/>
    <w:lvl w:ilvl="0" w:tplc="5180F05A">
      <w:start w:val="1"/>
      <w:numFmt w:val="decimal"/>
      <w:lvlText w:val="%1."/>
      <w:lvlJc w:val="left"/>
      <w:pPr>
        <w:ind w:left="600" w:hanging="360"/>
      </w:pPr>
      <w:rPr>
        <w:rFonts w:hint="default"/>
        <w:b/>
        <w:bCs/>
        <w:i w:val="0"/>
        <w:iCs w:val="0"/>
        <w:color w:val="7F7F7F" w:themeColor="text1" w:themeTint="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8530C9"/>
    <w:multiLevelType w:val="hybridMultilevel"/>
    <w:tmpl w:val="8F56810A"/>
    <w:lvl w:ilvl="0" w:tplc="00003D6C">
      <w:start w:val="1"/>
      <w:numFmt w:val="bullet"/>
      <w:lvlText w:val="•"/>
      <w:lvlJc w:val="left"/>
      <w:pPr>
        <w:ind w:left="360" w:hanging="360"/>
      </w:pPr>
    </w:lvl>
    <w:lvl w:ilvl="1" w:tplc="8BACBEFA">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58B7734"/>
    <w:multiLevelType w:val="hybridMultilevel"/>
    <w:tmpl w:val="B5286E1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97B0C39"/>
    <w:multiLevelType w:val="hybridMultilevel"/>
    <w:tmpl w:val="D332ADBE"/>
    <w:lvl w:ilvl="0" w:tplc="000018BE">
      <w:start w:val="1"/>
      <w:numFmt w:val="bullet"/>
      <w:lvlText w:val="•"/>
      <w:lvlJc w:val="left"/>
      <w:pPr>
        <w:ind w:left="360" w:hanging="360"/>
      </w:pPr>
      <w:rPr>
        <w:rFonts w:hint="default"/>
      </w:rPr>
    </w:lvl>
    <w:lvl w:ilvl="1" w:tplc="8BACBEFA">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F896180"/>
    <w:multiLevelType w:val="hybridMultilevel"/>
    <w:tmpl w:val="335222D2"/>
    <w:lvl w:ilvl="0" w:tplc="13D67C12">
      <w:start w:val="1"/>
      <w:numFmt w:val="lowerLetter"/>
      <w:lvlText w:val="%1."/>
      <w:lvlJc w:val="left"/>
      <w:pPr>
        <w:ind w:left="880" w:hanging="360"/>
      </w:pPr>
      <w:rPr>
        <w:rFonts w:hint="default"/>
        <w:b/>
        <w:color w:val="939598"/>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1">
    <w:nsid w:val="61FF4C32"/>
    <w:multiLevelType w:val="multilevel"/>
    <w:tmpl w:val="C6D8E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226777"/>
    <w:multiLevelType w:val="hybridMultilevel"/>
    <w:tmpl w:val="16006A58"/>
    <w:lvl w:ilvl="0" w:tplc="5180F05A">
      <w:start w:val="1"/>
      <w:numFmt w:val="decimal"/>
      <w:lvlText w:val="%1."/>
      <w:lvlJc w:val="left"/>
      <w:pPr>
        <w:ind w:left="600" w:hanging="360"/>
      </w:pPr>
      <w:rPr>
        <w:rFonts w:hint="default"/>
        <w:b/>
        <w:bCs/>
        <w:i w:val="0"/>
        <w:iCs w:val="0"/>
        <w:color w:val="7F7F7F" w:themeColor="text1" w:themeTint="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3D67E2"/>
    <w:multiLevelType w:val="hybridMultilevel"/>
    <w:tmpl w:val="2A9E33C8"/>
    <w:lvl w:ilvl="0" w:tplc="5180F05A">
      <w:start w:val="1"/>
      <w:numFmt w:val="decimal"/>
      <w:lvlText w:val="%1."/>
      <w:lvlJc w:val="left"/>
      <w:pPr>
        <w:ind w:left="360" w:hanging="360"/>
      </w:pPr>
      <w:rPr>
        <w:rFonts w:hint="default"/>
        <w:b/>
        <w:bCs/>
        <w:i w:val="0"/>
        <w:iCs w:val="0"/>
        <w:color w:val="7F7F7F" w:themeColor="text1" w:themeTint="80"/>
      </w:rPr>
    </w:lvl>
    <w:lvl w:ilvl="1" w:tplc="0B1226E0">
      <w:start w:val="1"/>
      <w:numFmt w:val="lowerLetter"/>
      <w:lvlText w:val="%2."/>
      <w:lvlJc w:val="left"/>
      <w:pPr>
        <w:ind w:left="1080" w:hanging="360"/>
      </w:pPr>
      <w:rPr>
        <w:rFonts w:hint="default"/>
        <w:b/>
        <w:color w:val="93959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90064A1"/>
    <w:multiLevelType w:val="multilevel"/>
    <w:tmpl w:val="60FC0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3C1E85"/>
    <w:multiLevelType w:val="hybridMultilevel"/>
    <w:tmpl w:val="F530C8A2"/>
    <w:lvl w:ilvl="0" w:tplc="0A3C1592">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72E33264"/>
    <w:multiLevelType w:val="hybridMultilevel"/>
    <w:tmpl w:val="2A9E33C8"/>
    <w:lvl w:ilvl="0" w:tplc="5180F05A">
      <w:start w:val="1"/>
      <w:numFmt w:val="decimal"/>
      <w:lvlText w:val="%1."/>
      <w:lvlJc w:val="left"/>
      <w:pPr>
        <w:ind w:left="360" w:hanging="360"/>
      </w:pPr>
      <w:rPr>
        <w:rFonts w:hint="default"/>
        <w:b/>
        <w:bCs/>
        <w:i w:val="0"/>
        <w:iCs w:val="0"/>
        <w:color w:val="7F7F7F" w:themeColor="text1" w:themeTint="80"/>
      </w:rPr>
    </w:lvl>
    <w:lvl w:ilvl="1" w:tplc="0B1226E0">
      <w:start w:val="1"/>
      <w:numFmt w:val="lowerLetter"/>
      <w:lvlText w:val="%2."/>
      <w:lvlJc w:val="left"/>
      <w:pPr>
        <w:ind w:left="1080" w:hanging="360"/>
      </w:pPr>
      <w:rPr>
        <w:rFonts w:hint="default"/>
        <w:b/>
        <w:color w:val="93959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5407637"/>
    <w:multiLevelType w:val="hybridMultilevel"/>
    <w:tmpl w:val="0A54A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DF6F4E"/>
    <w:multiLevelType w:val="hybridMultilevel"/>
    <w:tmpl w:val="CC0ED90C"/>
    <w:lvl w:ilvl="0" w:tplc="403EE9FA">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791BE8"/>
    <w:multiLevelType w:val="multilevel"/>
    <w:tmpl w:val="B5FAB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AA4FC1"/>
    <w:multiLevelType w:val="hybridMultilevel"/>
    <w:tmpl w:val="998ACE0E"/>
    <w:lvl w:ilvl="0" w:tplc="00003D6C">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D31140D"/>
    <w:multiLevelType w:val="hybridMultilevel"/>
    <w:tmpl w:val="157EF64A"/>
    <w:lvl w:ilvl="0" w:tplc="2066373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ED15C2C"/>
    <w:multiLevelType w:val="hybridMultilevel"/>
    <w:tmpl w:val="84289716"/>
    <w:lvl w:ilvl="0" w:tplc="00003D6C">
      <w:start w:val="1"/>
      <w:numFmt w:val="bullet"/>
      <w:lvlText w:val="•"/>
      <w:lvlJc w:val="left"/>
      <w:pPr>
        <w:ind w:left="360" w:hanging="360"/>
      </w:pPr>
    </w:lvl>
    <w:lvl w:ilvl="1" w:tplc="00003D6C">
      <w:start w:val="1"/>
      <w:numFmt w:val="bullet"/>
      <w:lvlText w:val="•"/>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 w:numId="8">
    <w:abstractNumId w:val="27"/>
  </w:num>
  <w:num w:numId="9">
    <w:abstractNumId w:val="14"/>
  </w:num>
  <w:num w:numId="10">
    <w:abstractNumId w:val="15"/>
  </w:num>
  <w:num w:numId="11">
    <w:abstractNumId w:val="18"/>
  </w:num>
  <w:num w:numId="12">
    <w:abstractNumId w:val="19"/>
  </w:num>
  <w:num w:numId="13">
    <w:abstractNumId w:val="20"/>
  </w:num>
  <w:num w:numId="14">
    <w:abstractNumId w:val="10"/>
  </w:num>
  <w:num w:numId="15">
    <w:abstractNumId w:val="11"/>
  </w:num>
  <w:num w:numId="16">
    <w:abstractNumId w:val="32"/>
  </w:num>
  <w:num w:numId="17">
    <w:abstractNumId w:val="30"/>
  </w:num>
  <w:num w:numId="18">
    <w:abstractNumId w:val="13"/>
  </w:num>
  <w:num w:numId="19">
    <w:abstractNumId w:val="12"/>
  </w:num>
  <w:num w:numId="20">
    <w:abstractNumId w:val="16"/>
  </w:num>
  <w:num w:numId="21">
    <w:abstractNumId w:val="22"/>
  </w:num>
  <w:num w:numId="22">
    <w:abstractNumId w:val="17"/>
  </w:num>
  <w:num w:numId="23">
    <w:abstractNumId w:val="23"/>
  </w:num>
  <w:num w:numId="24">
    <w:abstractNumId w:val="28"/>
  </w:num>
  <w:num w:numId="25">
    <w:abstractNumId w:val="8"/>
  </w:num>
  <w:num w:numId="26">
    <w:abstractNumId w:val="26"/>
  </w:num>
  <w:num w:numId="27">
    <w:abstractNumId w:val="7"/>
  </w:num>
  <w:num w:numId="28">
    <w:abstractNumId w:val="31"/>
  </w:num>
  <w:num w:numId="29">
    <w:abstractNumId w:val="24"/>
  </w:num>
  <w:num w:numId="30">
    <w:abstractNumId w:val="21"/>
  </w:num>
  <w:num w:numId="31">
    <w:abstractNumId w:val="29"/>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307"/>
    <w:rsid w:val="00002011"/>
    <w:rsid w:val="00004099"/>
    <w:rsid w:val="00024140"/>
    <w:rsid w:val="00024822"/>
    <w:rsid w:val="00024E39"/>
    <w:rsid w:val="00032908"/>
    <w:rsid w:val="00035BEB"/>
    <w:rsid w:val="0003726C"/>
    <w:rsid w:val="00064F5B"/>
    <w:rsid w:val="000650BB"/>
    <w:rsid w:val="000657F8"/>
    <w:rsid w:val="000669D5"/>
    <w:rsid w:val="0007009C"/>
    <w:rsid w:val="000860B9"/>
    <w:rsid w:val="000A148B"/>
    <w:rsid w:val="000A5A21"/>
    <w:rsid w:val="000A5D3F"/>
    <w:rsid w:val="000C1D2F"/>
    <w:rsid w:val="000C25C4"/>
    <w:rsid w:val="000D0D57"/>
    <w:rsid w:val="000D24EF"/>
    <w:rsid w:val="000D749A"/>
    <w:rsid w:val="000E00B7"/>
    <w:rsid w:val="000E4968"/>
    <w:rsid w:val="000E5A9A"/>
    <w:rsid w:val="00100C64"/>
    <w:rsid w:val="001042C1"/>
    <w:rsid w:val="001114B8"/>
    <w:rsid w:val="001213F3"/>
    <w:rsid w:val="00125086"/>
    <w:rsid w:val="00127865"/>
    <w:rsid w:val="00130E6F"/>
    <w:rsid w:val="00140E68"/>
    <w:rsid w:val="00145644"/>
    <w:rsid w:val="0014619C"/>
    <w:rsid w:val="001469D0"/>
    <w:rsid w:val="001602D5"/>
    <w:rsid w:val="0016616E"/>
    <w:rsid w:val="001663DB"/>
    <w:rsid w:val="001749AF"/>
    <w:rsid w:val="00181632"/>
    <w:rsid w:val="001838D7"/>
    <w:rsid w:val="00191627"/>
    <w:rsid w:val="00192A6C"/>
    <w:rsid w:val="001957C5"/>
    <w:rsid w:val="00197076"/>
    <w:rsid w:val="001A085C"/>
    <w:rsid w:val="001A1CBE"/>
    <w:rsid w:val="001B06B9"/>
    <w:rsid w:val="001B40F8"/>
    <w:rsid w:val="001B7C96"/>
    <w:rsid w:val="001D08B5"/>
    <w:rsid w:val="001D1A8F"/>
    <w:rsid w:val="001D3621"/>
    <w:rsid w:val="001D3BCB"/>
    <w:rsid w:val="001D5FF7"/>
    <w:rsid w:val="001E3591"/>
    <w:rsid w:val="001E5B49"/>
    <w:rsid w:val="001F3802"/>
    <w:rsid w:val="002032C6"/>
    <w:rsid w:val="00214984"/>
    <w:rsid w:val="0021754D"/>
    <w:rsid w:val="00220F3F"/>
    <w:rsid w:val="00225B04"/>
    <w:rsid w:val="0022646B"/>
    <w:rsid w:val="0023646B"/>
    <w:rsid w:val="00237412"/>
    <w:rsid w:val="00253D48"/>
    <w:rsid w:val="00255018"/>
    <w:rsid w:val="00257F71"/>
    <w:rsid w:val="002638B6"/>
    <w:rsid w:val="00267349"/>
    <w:rsid w:val="002744A5"/>
    <w:rsid w:val="00276E17"/>
    <w:rsid w:val="00286DE2"/>
    <w:rsid w:val="00291DA9"/>
    <w:rsid w:val="00291F55"/>
    <w:rsid w:val="00293DA8"/>
    <w:rsid w:val="00294C9B"/>
    <w:rsid w:val="0029500B"/>
    <w:rsid w:val="002A4AAC"/>
    <w:rsid w:val="002A5461"/>
    <w:rsid w:val="002B2D8C"/>
    <w:rsid w:val="002B68AD"/>
    <w:rsid w:val="002B7E7A"/>
    <w:rsid w:val="002C1047"/>
    <w:rsid w:val="002C1C50"/>
    <w:rsid w:val="002C6F38"/>
    <w:rsid w:val="002D6C29"/>
    <w:rsid w:val="002D7472"/>
    <w:rsid w:val="002E097E"/>
    <w:rsid w:val="002E1D3A"/>
    <w:rsid w:val="002F27F9"/>
    <w:rsid w:val="00302560"/>
    <w:rsid w:val="0030271F"/>
    <w:rsid w:val="00304E57"/>
    <w:rsid w:val="003112F9"/>
    <w:rsid w:val="003116E9"/>
    <w:rsid w:val="003128DC"/>
    <w:rsid w:val="00314E20"/>
    <w:rsid w:val="00321442"/>
    <w:rsid w:val="00326BB6"/>
    <w:rsid w:val="003276DF"/>
    <w:rsid w:val="00334F48"/>
    <w:rsid w:val="00344795"/>
    <w:rsid w:val="00353518"/>
    <w:rsid w:val="00377515"/>
    <w:rsid w:val="00377FBA"/>
    <w:rsid w:val="003836F7"/>
    <w:rsid w:val="0038608C"/>
    <w:rsid w:val="003966E1"/>
    <w:rsid w:val="0039725F"/>
    <w:rsid w:val="003A0CB5"/>
    <w:rsid w:val="003A1334"/>
    <w:rsid w:val="003B0B8B"/>
    <w:rsid w:val="003B10C5"/>
    <w:rsid w:val="003B2109"/>
    <w:rsid w:val="003B2E4D"/>
    <w:rsid w:val="003B59C4"/>
    <w:rsid w:val="003C4E8C"/>
    <w:rsid w:val="003D1BF9"/>
    <w:rsid w:val="003E342C"/>
    <w:rsid w:val="003E5179"/>
    <w:rsid w:val="003E641A"/>
    <w:rsid w:val="003E735E"/>
    <w:rsid w:val="003F1FE4"/>
    <w:rsid w:val="003F20B7"/>
    <w:rsid w:val="0040051A"/>
    <w:rsid w:val="0040206B"/>
    <w:rsid w:val="00402884"/>
    <w:rsid w:val="00402E13"/>
    <w:rsid w:val="0040709D"/>
    <w:rsid w:val="004212C6"/>
    <w:rsid w:val="00422952"/>
    <w:rsid w:val="00442B48"/>
    <w:rsid w:val="00451043"/>
    <w:rsid w:val="00452016"/>
    <w:rsid w:val="00452D32"/>
    <w:rsid w:val="004708F7"/>
    <w:rsid w:val="004824B8"/>
    <w:rsid w:val="004827B8"/>
    <w:rsid w:val="0048429E"/>
    <w:rsid w:val="00495D77"/>
    <w:rsid w:val="004A456C"/>
    <w:rsid w:val="004C0458"/>
    <w:rsid w:val="004C1BC3"/>
    <w:rsid w:val="004C51BA"/>
    <w:rsid w:val="004C5BD4"/>
    <w:rsid w:val="004D1600"/>
    <w:rsid w:val="004D2156"/>
    <w:rsid w:val="004D7925"/>
    <w:rsid w:val="004F2D13"/>
    <w:rsid w:val="004F59A3"/>
    <w:rsid w:val="00502621"/>
    <w:rsid w:val="005165F6"/>
    <w:rsid w:val="005211C6"/>
    <w:rsid w:val="00527500"/>
    <w:rsid w:val="005329E4"/>
    <w:rsid w:val="00533C42"/>
    <w:rsid w:val="0053648D"/>
    <w:rsid w:val="00537FA2"/>
    <w:rsid w:val="00542085"/>
    <w:rsid w:val="0054236D"/>
    <w:rsid w:val="00550D98"/>
    <w:rsid w:val="005649D6"/>
    <w:rsid w:val="00572EA4"/>
    <w:rsid w:val="00591720"/>
    <w:rsid w:val="00591725"/>
    <w:rsid w:val="0059179F"/>
    <w:rsid w:val="00593927"/>
    <w:rsid w:val="005A5A97"/>
    <w:rsid w:val="005C67D2"/>
    <w:rsid w:val="005D1C50"/>
    <w:rsid w:val="0060304D"/>
    <w:rsid w:val="00606ECB"/>
    <w:rsid w:val="0061282F"/>
    <w:rsid w:val="00615294"/>
    <w:rsid w:val="0061530F"/>
    <w:rsid w:val="00617969"/>
    <w:rsid w:val="00625A3D"/>
    <w:rsid w:val="006311B5"/>
    <w:rsid w:val="00634E46"/>
    <w:rsid w:val="00635E58"/>
    <w:rsid w:val="006363C6"/>
    <w:rsid w:val="00657497"/>
    <w:rsid w:val="00662C78"/>
    <w:rsid w:val="00663ABB"/>
    <w:rsid w:val="00684413"/>
    <w:rsid w:val="00692B8A"/>
    <w:rsid w:val="006A0A22"/>
    <w:rsid w:val="006A6301"/>
    <w:rsid w:val="006A68F7"/>
    <w:rsid w:val="006B7572"/>
    <w:rsid w:val="006B77A1"/>
    <w:rsid w:val="006B7EB5"/>
    <w:rsid w:val="006C00D0"/>
    <w:rsid w:val="006C46DD"/>
    <w:rsid w:val="006D4A52"/>
    <w:rsid w:val="006E4E78"/>
    <w:rsid w:val="006F07FC"/>
    <w:rsid w:val="006F1D3F"/>
    <w:rsid w:val="006F2D95"/>
    <w:rsid w:val="006F45A5"/>
    <w:rsid w:val="006F7AC4"/>
    <w:rsid w:val="007001AC"/>
    <w:rsid w:val="00704F12"/>
    <w:rsid w:val="00712EC1"/>
    <w:rsid w:val="00721F14"/>
    <w:rsid w:val="0072217E"/>
    <w:rsid w:val="007241FD"/>
    <w:rsid w:val="007363B7"/>
    <w:rsid w:val="007366C6"/>
    <w:rsid w:val="0074175E"/>
    <w:rsid w:val="00753044"/>
    <w:rsid w:val="007547B1"/>
    <w:rsid w:val="00754D91"/>
    <w:rsid w:val="00757994"/>
    <w:rsid w:val="007770C7"/>
    <w:rsid w:val="00777C4A"/>
    <w:rsid w:val="00781A31"/>
    <w:rsid w:val="00787F05"/>
    <w:rsid w:val="00796A48"/>
    <w:rsid w:val="00796F63"/>
    <w:rsid w:val="007A638B"/>
    <w:rsid w:val="007C768A"/>
    <w:rsid w:val="007D287E"/>
    <w:rsid w:val="007D33DC"/>
    <w:rsid w:val="007E1614"/>
    <w:rsid w:val="007E182B"/>
    <w:rsid w:val="007E1F98"/>
    <w:rsid w:val="007E66F4"/>
    <w:rsid w:val="007F5C43"/>
    <w:rsid w:val="007F64E8"/>
    <w:rsid w:val="00801906"/>
    <w:rsid w:val="00805064"/>
    <w:rsid w:val="008053FB"/>
    <w:rsid w:val="00805763"/>
    <w:rsid w:val="00814FFC"/>
    <w:rsid w:val="008302B4"/>
    <w:rsid w:val="00847177"/>
    <w:rsid w:val="008524B9"/>
    <w:rsid w:val="00861C7F"/>
    <w:rsid w:val="00864850"/>
    <w:rsid w:val="00865171"/>
    <w:rsid w:val="00877C43"/>
    <w:rsid w:val="00882A9E"/>
    <w:rsid w:val="00890D8D"/>
    <w:rsid w:val="00894766"/>
    <w:rsid w:val="008A5198"/>
    <w:rsid w:val="008A7E8B"/>
    <w:rsid w:val="008B395C"/>
    <w:rsid w:val="008C0527"/>
    <w:rsid w:val="008C0A45"/>
    <w:rsid w:val="008D59E4"/>
    <w:rsid w:val="008E1511"/>
    <w:rsid w:val="008E525B"/>
    <w:rsid w:val="008F6807"/>
    <w:rsid w:val="009049EF"/>
    <w:rsid w:val="009078BC"/>
    <w:rsid w:val="009130D3"/>
    <w:rsid w:val="0092443A"/>
    <w:rsid w:val="00931200"/>
    <w:rsid w:val="009361E6"/>
    <w:rsid w:val="00944CD5"/>
    <w:rsid w:val="00945871"/>
    <w:rsid w:val="00947ADE"/>
    <w:rsid w:val="00963B5B"/>
    <w:rsid w:val="00967CCA"/>
    <w:rsid w:val="00970B6D"/>
    <w:rsid w:val="00981D1E"/>
    <w:rsid w:val="00982EA8"/>
    <w:rsid w:val="009852B3"/>
    <w:rsid w:val="00985A91"/>
    <w:rsid w:val="00985CFE"/>
    <w:rsid w:val="00990219"/>
    <w:rsid w:val="00992016"/>
    <w:rsid w:val="00993010"/>
    <w:rsid w:val="009A6983"/>
    <w:rsid w:val="009C06BE"/>
    <w:rsid w:val="009C2AC8"/>
    <w:rsid w:val="009C4A58"/>
    <w:rsid w:val="009C706F"/>
    <w:rsid w:val="009D0735"/>
    <w:rsid w:val="009D10C4"/>
    <w:rsid w:val="009E14A8"/>
    <w:rsid w:val="009E5BF0"/>
    <w:rsid w:val="009E6C83"/>
    <w:rsid w:val="009F4708"/>
    <w:rsid w:val="00A11E57"/>
    <w:rsid w:val="00A20A18"/>
    <w:rsid w:val="00A356F1"/>
    <w:rsid w:val="00A44FEE"/>
    <w:rsid w:val="00A53F91"/>
    <w:rsid w:val="00A57688"/>
    <w:rsid w:val="00A57FDE"/>
    <w:rsid w:val="00A73847"/>
    <w:rsid w:val="00A757D2"/>
    <w:rsid w:val="00A84487"/>
    <w:rsid w:val="00A84AB2"/>
    <w:rsid w:val="00A87077"/>
    <w:rsid w:val="00A90410"/>
    <w:rsid w:val="00A9341C"/>
    <w:rsid w:val="00A959CE"/>
    <w:rsid w:val="00AA2112"/>
    <w:rsid w:val="00AA3DF2"/>
    <w:rsid w:val="00AB2A14"/>
    <w:rsid w:val="00AB2E32"/>
    <w:rsid w:val="00AB716D"/>
    <w:rsid w:val="00AC0E66"/>
    <w:rsid w:val="00AC7F43"/>
    <w:rsid w:val="00AD1063"/>
    <w:rsid w:val="00AD757F"/>
    <w:rsid w:val="00AE259A"/>
    <w:rsid w:val="00AF0FCA"/>
    <w:rsid w:val="00AF7DD5"/>
    <w:rsid w:val="00B079B5"/>
    <w:rsid w:val="00B12BC1"/>
    <w:rsid w:val="00B14C9C"/>
    <w:rsid w:val="00B23D8B"/>
    <w:rsid w:val="00B264D4"/>
    <w:rsid w:val="00B3049F"/>
    <w:rsid w:val="00B30B6C"/>
    <w:rsid w:val="00B40C08"/>
    <w:rsid w:val="00B5117C"/>
    <w:rsid w:val="00B57307"/>
    <w:rsid w:val="00B61984"/>
    <w:rsid w:val="00B709BF"/>
    <w:rsid w:val="00B7350E"/>
    <w:rsid w:val="00B76EC9"/>
    <w:rsid w:val="00B95725"/>
    <w:rsid w:val="00B97030"/>
    <w:rsid w:val="00BA0252"/>
    <w:rsid w:val="00BA1407"/>
    <w:rsid w:val="00BA1B21"/>
    <w:rsid w:val="00BB28F9"/>
    <w:rsid w:val="00BB2A1E"/>
    <w:rsid w:val="00BB3CDC"/>
    <w:rsid w:val="00BB5946"/>
    <w:rsid w:val="00BB66BB"/>
    <w:rsid w:val="00BC2CDD"/>
    <w:rsid w:val="00BC49FD"/>
    <w:rsid w:val="00BC6BD2"/>
    <w:rsid w:val="00BD3DC6"/>
    <w:rsid w:val="00BE2AFC"/>
    <w:rsid w:val="00BE4084"/>
    <w:rsid w:val="00BE652E"/>
    <w:rsid w:val="00BF2D51"/>
    <w:rsid w:val="00BF77FC"/>
    <w:rsid w:val="00C02C8D"/>
    <w:rsid w:val="00C06BAA"/>
    <w:rsid w:val="00C13B9F"/>
    <w:rsid w:val="00C264EE"/>
    <w:rsid w:val="00C27481"/>
    <w:rsid w:val="00C31FD7"/>
    <w:rsid w:val="00C3465C"/>
    <w:rsid w:val="00C402BF"/>
    <w:rsid w:val="00C4599D"/>
    <w:rsid w:val="00C45BB5"/>
    <w:rsid w:val="00C46D31"/>
    <w:rsid w:val="00C500A3"/>
    <w:rsid w:val="00C55D9B"/>
    <w:rsid w:val="00C65A09"/>
    <w:rsid w:val="00C74853"/>
    <w:rsid w:val="00C75A56"/>
    <w:rsid w:val="00CA690A"/>
    <w:rsid w:val="00CB14B9"/>
    <w:rsid w:val="00CB64FC"/>
    <w:rsid w:val="00CD20A6"/>
    <w:rsid w:val="00CD2D7C"/>
    <w:rsid w:val="00CD6F47"/>
    <w:rsid w:val="00CE09C6"/>
    <w:rsid w:val="00CE4822"/>
    <w:rsid w:val="00CE4D92"/>
    <w:rsid w:val="00CE74B0"/>
    <w:rsid w:val="00CE7743"/>
    <w:rsid w:val="00D002F4"/>
    <w:rsid w:val="00D017BA"/>
    <w:rsid w:val="00D01E3B"/>
    <w:rsid w:val="00D02F70"/>
    <w:rsid w:val="00D05345"/>
    <w:rsid w:val="00D17439"/>
    <w:rsid w:val="00D26974"/>
    <w:rsid w:val="00D3044B"/>
    <w:rsid w:val="00D30DE6"/>
    <w:rsid w:val="00D331DE"/>
    <w:rsid w:val="00D33A63"/>
    <w:rsid w:val="00D35E31"/>
    <w:rsid w:val="00D37159"/>
    <w:rsid w:val="00D431A7"/>
    <w:rsid w:val="00D44FDD"/>
    <w:rsid w:val="00D45183"/>
    <w:rsid w:val="00D51967"/>
    <w:rsid w:val="00D52BC9"/>
    <w:rsid w:val="00D53760"/>
    <w:rsid w:val="00D566F1"/>
    <w:rsid w:val="00D614EC"/>
    <w:rsid w:val="00D63365"/>
    <w:rsid w:val="00D65E93"/>
    <w:rsid w:val="00D667F0"/>
    <w:rsid w:val="00D70CA5"/>
    <w:rsid w:val="00D7220A"/>
    <w:rsid w:val="00D72294"/>
    <w:rsid w:val="00D8171F"/>
    <w:rsid w:val="00D83293"/>
    <w:rsid w:val="00D91372"/>
    <w:rsid w:val="00D92D9D"/>
    <w:rsid w:val="00DA195B"/>
    <w:rsid w:val="00DA40D0"/>
    <w:rsid w:val="00DA4ABC"/>
    <w:rsid w:val="00DA5342"/>
    <w:rsid w:val="00DB35CD"/>
    <w:rsid w:val="00DC2796"/>
    <w:rsid w:val="00DD244E"/>
    <w:rsid w:val="00DE1124"/>
    <w:rsid w:val="00DE25BC"/>
    <w:rsid w:val="00DF1246"/>
    <w:rsid w:val="00DF2D13"/>
    <w:rsid w:val="00DF390F"/>
    <w:rsid w:val="00DF60E5"/>
    <w:rsid w:val="00E02E66"/>
    <w:rsid w:val="00E03F04"/>
    <w:rsid w:val="00E05D6D"/>
    <w:rsid w:val="00E225A4"/>
    <w:rsid w:val="00E3275E"/>
    <w:rsid w:val="00E340FE"/>
    <w:rsid w:val="00E42F90"/>
    <w:rsid w:val="00E4706D"/>
    <w:rsid w:val="00E52CE5"/>
    <w:rsid w:val="00E57159"/>
    <w:rsid w:val="00E5773C"/>
    <w:rsid w:val="00E72037"/>
    <w:rsid w:val="00E74843"/>
    <w:rsid w:val="00E768F8"/>
    <w:rsid w:val="00E91464"/>
    <w:rsid w:val="00EA161E"/>
    <w:rsid w:val="00EB790A"/>
    <w:rsid w:val="00EC055D"/>
    <w:rsid w:val="00EC0C82"/>
    <w:rsid w:val="00EC2CEB"/>
    <w:rsid w:val="00ED4080"/>
    <w:rsid w:val="00ED5C84"/>
    <w:rsid w:val="00EE0121"/>
    <w:rsid w:val="00EE2D15"/>
    <w:rsid w:val="00EF74AB"/>
    <w:rsid w:val="00F025B4"/>
    <w:rsid w:val="00F1071A"/>
    <w:rsid w:val="00F10A20"/>
    <w:rsid w:val="00F114C9"/>
    <w:rsid w:val="00F12AF8"/>
    <w:rsid w:val="00F13360"/>
    <w:rsid w:val="00F2290B"/>
    <w:rsid w:val="00F240C1"/>
    <w:rsid w:val="00F25B1C"/>
    <w:rsid w:val="00F25EDA"/>
    <w:rsid w:val="00F306AA"/>
    <w:rsid w:val="00F3086C"/>
    <w:rsid w:val="00F3087E"/>
    <w:rsid w:val="00F309D5"/>
    <w:rsid w:val="00F42395"/>
    <w:rsid w:val="00F64B3C"/>
    <w:rsid w:val="00F64D7C"/>
    <w:rsid w:val="00F6693C"/>
    <w:rsid w:val="00F7551A"/>
    <w:rsid w:val="00F81817"/>
    <w:rsid w:val="00F836B0"/>
    <w:rsid w:val="00F841D3"/>
    <w:rsid w:val="00F90EDF"/>
    <w:rsid w:val="00F9675E"/>
    <w:rsid w:val="00FA1EE2"/>
    <w:rsid w:val="00FA391B"/>
    <w:rsid w:val="00FA42A2"/>
    <w:rsid w:val="00FA6D50"/>
    <w:rsid w:val="00FB2071"/>
    <w:rsid w:val="00FB642E"/>
    <w:rsid w:val="00FC045F"/>
    <w:rsid w:val="00FC1FF4"/>
    <w:rsid w:val="00FC32D8"/>
    <w:rsid w:val="00FC4860"/>
    <w:rsid w:val="00FD06FD"/>
    <w:rsid w:val="00FD7DB4"/>
    <w:rsid w:val="00FE0B38"/>
    <w:rsid w:val="00FE216D"/>
    <w:rsid w:val="00FF2578"/>
    <w:rsid w:val="00FF5256"/>
    <w:rsid w:val="00FF5FAF"/>
    <w:rsid w:val="00FF7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8FF52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985A91"/>
    <w:rPr>
      <w:sz w:val="16"/>
      <w:szCs w:val="16"/>
    </w:rPr>
  </w:style>
  <w:style w:type="paragraph" w:styleId="CommentText">
    <w:name w:val="annotation text"/>
    <w:basedOn w:val="Normal"/>
    <w:link w:val="CommentTextChar"/>
    <w:uiPriority w:val="99"/>
    <w:unhideWhenUsed/>
    <w:rsid w:val="00985A91"/>
    <w:rPr>
      <w:sz w:val="20"/>
      <w:szCs w:val="20"/>
    </w:rPr>
  </w:style>
  <w:style w:type="character" w:customStyle="1" w:styleId="CommentTextChar">
    <w:name w:val="Comment Text Char"/>
    <w:basedOn w:val="DefaultParagraphFont"/>
    <w:link w:val="CommentText"/>
    <w:uiPriority w:val="99"/>
    <w:rsid w:val="00985A91"/>
  </w:style>
  <w:style w:type="paragraph" w:styleId="CommentSubject">
    <w:name w:val="annotation subject"/>
    <w:basedOn w:val="CommentText"/>
    <w:next w:val="CommentText"/>
    <w:link w:val="CommentSubjectChar"/>
    <w:uiPriority w:val="99"/>
    <w:semiHidden/>
    <w:unhideWhenUsed/>
    <w:rsid w:val="00985A91"/>
    <w:rPr>
      <w:b/>
      <w:bCs/>
    </w:rPr>
  </w:style>
  <w:style w:type="character" w:customStyle="1" w:styleId="CommentSubjectChar">
    <w:name w:val="Comment Subject Char"/>
    <w:link w:val="CommentSubject"/>
    <w:uiPriority w:val="99"/>
    <w:semiHidden/>
    <w:rsid w:val="00985A91"/>
    <w:rPr>
      <w:b/>
      <w:bCs/>
    </w:rPr>
  </w:style>
  <w:style w:type="paragraph" w:styleId="BalloonText">
    <w:name w:val="Balloon Text"/>
    <w:basedOn w:val="Normal"/>
    <w:link w:val="BalloonTextChar"/>
    <w:uiPriority w:val="99"/>
    <w:semiHidden/>
    <w:unhideWhenUsed/>
    <w:rsid w:val="00985A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85A91"/>
    <w:rPr>
      <w:rFonts w:ascii="Tahoma" w:hAnsi="Tahoma" w:cs="Tahoma"/>
      <w:sz w:val="16"/>
      <w:szCs w:val="16"/>
    </w:rPr>
  </w:style>
  <w:style w:type="paragraph" w:styleId="ListParagraph">
    <w:name w:val="List Paragraph"/>
    <w:basedOn w:val="Normal"/>
    <w:uiPriority w:val="34"/>
    <w:qFormat/>
    <w:rsid w:val="00944CD5"/>
    <w:pPr>
      <w:spacing w:after="0" w:line="240" w:lineRule="auto"/>
      <w:ind w:left="720"/>
      <w:contextualSpacing/>
    </w:pPr>
    <w:rPr>
      <w:rFonts w:eastAsia="Calibri"/>
      <w:sz w:val="24"/>
      <w:szCs w:val="24"/>
    </w:rPr>
  </w:style>
  <w:style w:type="paragraph" w:styleId="Header">
    <w:name w:val="header"/>
    <w:basedOn w:val="Normal"/>
    <w:link w:val="HeaderChar"/>
    <w:uiPriority w:val="99"/>
    <w:unhideWhenUsed/>
    <w:rsid w:val="00E225A4"/>
    <w:pPr>
      <w:tabs>
        <w:tab w:val="center" w:pos="4680"/>
        <w:tab w:val="right" w:pos="9360"/>
      </w:tabs>
    </w:pPr>
  </w:style>
  <w:style w:type="character" w:customStyle="1" w:styleId="HeaderChar">
    <w:name w:val="Header Char"/>
    <w:link w:val="Header"/>
    <w:uiPriority w:val="99"/>
    <w:rsid w:val="00E225A4"/>
    <w:rPr>
      <w:sz w:val="22"/>
      <w:szCs w:val="22"/>
    </w:rPr>
  </w:style>
  <w:style w:type="paragraph" w:styleId="Footer">
    <w:name w:val="footer"/>
    <w:basedOn w:val="Normal"/>
    <w:link w:val="FooterChar"/>
    <w:uiPriority w:val="99"/>
    <w:unhideWhenUsed/>
    <w:rsid w:val="00E225A4"/>
    <w:pPr>
      <w:tabs>
        <w:tab w:val="center" w:pos="4680"/>
        <w:tab w:val="right" w:pos="9360"/>
      </w:tabs>
    </w:pPr>
  </w:style>
  <w:style w:type="character" w:customStyle="1" w:styleId="FooterChar">
    <w:name w:val="Footer Char"/>
    <w:link w:val="Footer"/>
    <w:uiPriority w:val="99"/>
    <w:rsid w:val="00E225A4"/>
    <w:rPr>
      <w:sz w:val="22"/>
      <w:szCs w:val="22"/>
    </w:rPr>
  </w:style>
  <w:style w:type="paragraph" w:styleId="Revision">
    <w:name w:val="Revision"/>
    <w:hidden/>
    <w:uiPriority w:val="99"/>
    <w:semiHidden/>
    <w:rsid w:val="009D0735"/>
    <w:rPr>
      <w:sz w:val="22"/>
      <w:szCs w:val="22"/>
    </w:rPr>
  </w:style>
  <w:style w:type="character" w:styleId="BookTitle">
    <w:name w:val="Book Title"/>
    <w:basedOn w:val="DefaultParagraphFont"/>
    <w:uiPriority w:val="33"/>
    <w:qFormat/>
    <w:rsid w:val="00F90EDF"/>
    <w:rPr>
      <w:b/>
      <w:bCs/>
      <w:smallCaps/>
      <w:spacing w:val="5"/>
    </w:rPr>
  </w:style>
  <w:style w:type="table" w:styleId="TableGrid">
    <w:name w:val="Table Grid"/>
    <w:basedOn w:val="TableNormal"/>
    <w:uiPriority w:val="59"/>
    <w:rsid w:val="00B6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472"/>
    <w:rPr>
      <w:color w:val="0000FF" w:themeColor="hyperlink"/>
      <w:u w:val="single"/>
    </w:rPr>
  </w:style>
  <w:style w:type="paragraph" w:styleId="NormalWeb">
    <w:name w:val="Normal (Web)"/>
    <w:basedOn w:val="Normal"/>
    <w:uiPriority w:val="99"/>
    <w:unhideWhenUsed/>
    <w:rsid w:val="0060304D"/>
    <w:pPr>
      <w:spacing w:before="100" w:beforeAutospacing="1" w:after="100" w:afterAutospacing="1" w:line="240" w:lineRule="auto"/>
    </w:pPr>
    <w:rPr>
      <w:rFonts w:ascii="Times New Roman" w:hAnsi="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985A91"/>
    <w:rPr>
      <w:sz w:val="16"/>
      <w:szCs w:val="16"/>
    </w:rPr>
  </w:style>
  <w:style w:type="paragraph" w:styleId="CommentText">
    <w:name w:val="annotation text"/>
    <w:basedOn w:val="Normal"/>
    <w:link w:val="CommentTextChar"/>
    <w:uiPriority w:val="99"/>
    <w:unhideWhenUsed/>
    <w:rsid w:val="00985A91"/>
    <w:rPr>
      <w:sz w:val="20"/>
      <w:szCs w:val="20"/>
    </w:rPr>
  </w:style>
  <w:style w:type="character" w:customStyle="1" w:styleId="CommentTextChar">
    <w:name w:val="Comment Text Char"/>
    <w:basedOn w:val="DefaultParagraphFont"/>
    <w:link w:val="CommentText"/>
    <w:uiPriority w:val="99"/>
    <w:rsid w:val="00985A91"/>
  </w:style>
  <w:style w:type="paragraph" w:styleId="CommentSubject">
    <w:name w:val="annotation subject"/>
    <w:basedOn w:val="CommentText"/>
    <w:next w:val="CommentText"/>
    <w:link w:val="CommentSubjectChar"/>
    <w:uiPriority w:val="99"/>
    <w:semiHidden/>
    <w:unhideWhenUsed/>
    <w:rsid w:val="00985A91"/>
    <w:rPr>
      <w:b/>
      <w:bCs/>
    </w:rPr>
  </w:style>
  <w:style w:type="character" w:customStyle="1" w:styleId="CommentSubjectChar">
    <w:name w:val="Comment Subject Char"/>
    <w:link w:val="CommentSubject"/>
    <w:uiPriority w:val="99"/>
    <w:semiHidden/>
    <w:rsid w:val="00985A91"/>
    <w:rPr>
      <w:b/>
      <w:bCs/>
    </w:rPr>
  </w:style>
  <w:style w:type="paragraph" w:styleId="BalloonText">
    <w:name w:val="Balloon Text"/>
    <w:basedOn w:val="Normal"/>
    <w:link w:val="BalloonTextChar"/>
    <w:uiPriority w:val="99"/>
    <w:semiHidden/>
    <w:unhideWhenUsed/>
    <w:rsid w:val="00985A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85A91"/>
    <w:rPr>
      <w:rFonts w:ascii="Tahoma" w:hAnsi="Tahoma" w:cs="Tahoma"/>
      <w:sz w:val="16"/>
      <w:szCs w:val="16"/>
    </w:rPr>
  </w:style>
  <w:style w:type="paragraph" w:styleId="ListParagraph">
    <w:name w:val="List Paragraph"/>
    <w:basedOn w:val="Normal"/>
    <w:uiPriority w:val="34"/>
    <w:qFormat/>
    <w:rsid w:val="00944CD5"/>
    <w:pPr>
      <w:spacing w:after="0" w:line="240" w:lineRule="auto"/>
      <w:ind w:left="720"/>
      <w:contextualSpacing/>
    </w:pPr>
    <w:rPr>
      <w:rFonts w:eastAsia="Calibri"/>
      <w:sz w:val="24"/>
      <w:szCs w:val="24"/>
    </w:rPr>
  </w:style>
  <w:style w:type="paragraph" w:styleId="Header">
    <w:name w:val="header"/>
    <w:basedOn w:val="Normal"/>
    <w:link w:val="HeaderChar"/>
    <w:uiPriority w:val="99"/>
    <w:unhideWhenUsed/>
    <w:rsid w:val="00E225A4"/>
    <w:pPr>
      <w:tabs>
        <w:tab w:val="center" w:pos="4680"/>
        <w:tab w:val="right" w:pos="9360"/>
      </w:tabs>
    </w:pPr>
  </w:style>
  <w:style w:type="character" w:customStyle="1" w:styleId="HeaderChar">
    <w:name w:val="Header Char"/>
    <w:link w:val="Header"/>
    <w:uiPriority w:val="99"/>
    <w:rsid w:val="00E225A4"/>
    <w:rPr>
      <w:sz w:val="22"/>
      <w:szCs w:val="22"/>
    </w:rPr>
  </w:style>
  <w:style w:type="paragraph" w:styleId="Footer">
    <w:name w:val="footer"/>
    <w:basedOn w:val="Normal"/>
    <w:link w:val="FooterChar"/>
    <w:uiPriority w:val="99"/>
    <w:unhideWhenUsed/>
    <w:rsid w:val="00E225A4"/>
    <w:pPr>
      <w:tabs>
        <w:tab w:val="center" w:pos="4680"/>
        <w:tab w:val="right" w:pos="9360"/>
      </w:tabs>
    </w:pPr>
  </w:style>
  <w:style w:type="character" w:customStyle="1" w:styleId="FooterChar">
    <w:name w:val="Footer Char"/>
    <w:link w:val="Footer"/>
    <w:uiPriority w:val="99"/>
    <w:rsid w:val="00E225A4"/>
    <w:rPr>
      <w:sz w:val="22"/>
      <w:szCs w:val="22"/>
    </w:rPr>
  </w:style>
  <w:style w:type="paragraph" w:styleId="Revision">
    <w:name w:val="Revision"/>
    <w:hidden/>
    <w:uiPriority w:val="99"/>
    <w:semiHidden/>
    <w:rsid w:val="009D0735"/>
    <w:rPr>
      <w:sz w:val="22"/>
      <w:szCs w:val="22"/>
    </w:rPr>
  </w:style>
  <w:style w:type="character" w:styleId="BookTitle">
    <w:name w:val="Book Title"/>
    <w:basedOn w:val="DefaultParagraphFont"/>
    <w:uiPriority w:val="33"/>
    <w:qFormat/>
    <w:rsid w:val="00F90EDF"/>
    <w:rPr>
      <w:b/>
      <w:bCs/>
      <w:smallCaps/>
      <w:spacing w:val="5"/>
    </w:rPr>
  </w:style>
  <w:style w:type="table" w:styleId="TableGrid">
    <w:name w:val="Table Grid"/>
    <w:basedOn w:val="TableNormal"/>
    <w:uiPriority w:val="59"/>
    <w:rsid w:val="00B6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472"/>
    <w:rPr>
      <w:color w:val="0000FF" w:themeColor="hyperlink"/>
      <w:u w:val="single"/>
    </w:rPr>
  </w:style>
  <w:style w:type="paragraph" w:styleId="NormalWeb">
    <w:name w:val="Normal (Web)"/>
    <w:basedOn w:val="Normal"/>
    <w:uiPriority w:val="99"/>
    <w:unhideWhenUsed/>
    <w:rsid w:val="0060304D"/>
    <w:pPr>
      <w:spacing w:before="100" w:beforeAutospacing="1" w:after="100" w:afterAutospacing="1" w:line="240" w:lineRule="auto"/>
    </w:pPr>
    <w:rPr>
      <w:rFonts w:ascii="Times New Roman" w:hAnsi="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28240">
      <w:bodyDiv w:val="1"/>
      <w:marLeft w:val="0"/>
      <w:marRight w:val="0"/>
      <w:marTop w:val="0"/>
      <w:marBottom w:val="0"/>
      <w:divBdr>
        <w:top w:val="none" w:sz="0" w:space="0" w:color="auto"/>
        <w:left w:val="none" w:sz="0" w:space="0" w:color="auto"/>
        <w:bottom w:val="none" w:sz="0" w:space="0" w:color="auto"/>
        <w:right w:val="none" w:sz="0" w:space="0" w:color="auto"/>
      </w:divBdr>
    </w:div>
    <w:div w:id="293098866">
      <w:bodyDiv w:val="1"/>
      <w:marLeft w:val="0"/>
      <w:marRight w:val="0"/>
      <w:marTop w:val="0"/>
      <w:marBottom w:val="0"/>
      <w:divBdr>
        <w:top w:val="none" w:sz="0" w:space="0" w:color="auto"/>
        <w:left w:val="none" w:sz="0" w:space="0" w:color="auto"/>
        <w:bottom w:val="none" w:sz="0" w:space="0" w:color="auto"/>
        <w:right w:val="none" w:sz="0" w:space="0" w:color="auto"/>
      </w:divBdr>
    </w:div>
    <w:div w:id="395200987">
      <w:bodyDiv w:val="1"/>
      <w:marLeft w:val="0"/>
      <w:marRight w:val="0"/>
      <w:marTop w:val="0"/>
      <w:marBottom w:val="0"/>
      <w:divBdr>
        <w:top w:val="none" w:sz="0" w:space="0" w:color="auto"/>
        <w:left w:val="none" w:sz="0" w:space="0" w:color="auto"/>
        <w:bottom w:val="none" w:sz="0" w:space="0" w:color="auto"/>
        <w:right w:val="none" w:sz="0" w:space="0" w:color="auto"/>
      </w:divBdr>
    </w:div>
    <w:div w:id="472873494">
      <w:bodyDiv w:val="1"/>
      <w:marLeft w:val="0"/>
      <w:marRight w:val="0"/>
      <w:marTop w:val="0"/>
      <w:marBottom w:val="0"/>
      <w:divBdr>
        <w:top w:val="none" w:sz="0" w:space="0" w:color="auto"/>
        <w:left w:val="none" w:sz="0" w:space="0" w:color="auto"/>
        <w:bottom w:val="none" w:sz="0" w:space="0" w:color="auto"/>
        <w:right w:val="none" w:sz="0" w:space="0" w:color="auto"/>
      </w:divBdr>
    </w:div>
    <w:div w:id="132366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vicwigo@gmail.com"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mailto:martha.farmelo@gmail.com" TargetMode="Externa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18E3F-B726-4941-BCA4-3263FDDC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4646</Words>
  <Characters>26487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Ford Foundation</Company>
  <LinksUpToDate>false</LinksUpToDate>
  <CharactersWithSpaces>31071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cp:lastModifiedBy>
  <cp:revision>7</cp:revision>
  <dcterms:created xsi:type="dcterms:W3CDTF">2017-07-18T20:37:00Z</dcterms:created>
  <dcterms:modified xsi:type="dcterms:W3CDTF">2017-07-18T20:42:00Z</dcterms:modified>
</cp:coreProperties>
</file>